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A89666" w14:textId="6622160F" w:rsidR="00784041" w:rsidRDefault="00AE31A9" w:rsidP="004E2CF8">
      <w:pPr>
        <w:jc w:val="right"/>
        <w:rPr>
          <w:rFonts w:ascii="Times New Roman" w:hAnsi="Times New Roman"/>
          <w:b/>
          <w:sz w:val="24"/>
          <w:szCs w:val="24"/>
        </w:rPr>
      </w:pPr>
      <w:bookmarkStart w:id="0" w:name="_GoBack"/>
      <w:bookmarkEnd w:id="0"/>
      <w:r>
        <w:rPr>
          <w:rFonts w:ascii="Times New Roman" w:hAnsi="Times New Roman"/>
          <w:b/>
          <w:sz w:val="24"/>
          <w:szCs w:val="24"/>
        </w:rPr>
        <w:t>OCTG</w:t>
      </w:r>
      <w:r w:rsidR="003215ED">
        <w:rPr>
          <w:rFonts w:ascii="Times New Roman" w:hAnsi="Times New Roman"/>
          <w:b/>
          <w:sz w:val="24"/>
          <w:szCs w:val="24"/>
        </w:rPr>
        <w:t xml:space="preserve"> 202</w:t>
      </w:r>
      <w:r w:rsidR="00AB5F74">
        <w:rPr>
          <w:rFonts w:ascii="Times New Roman" w:hAnsi="Times New Roman"/>
          <w:b/>
          <w:sz w:val="24"/>
          <w:szCs w:val="24"/>
        </w:rPr>
        <w:t>4</w:t>
      </w:r>
      <w:r w:rsidR="007039A3">
        <w:rPr>
          <w:rFonts w:ascii="Times New Roman" w:hAnsi="Times New Roman"/>
          <w:b/>
          <w:sz w:val="24"/>
          <w:szCs w:val="24"/>
        </w:rPr>
        <w:t xml:space="preserve"> </w:t>
      </w:r>
      <w:r>
        <w:rPr>
          <w:rFonts w:ascii="Times New Roman" w:hAnsi="Times New Roman"/>
          <w:b/>
          <w:sz w:val="24"/>
          <w:szCs w:val="24"/>
        </w:rPr>
        <w:t>RI</w:t>
      </w:r>
    </w:p>
    <w:p w14:paraId="759E7056" w14:textId="77777777" w:rsidR="00430C64" w:rsidRPr="00430C64" w:rsidRDefault="00430C64" w:rsidP="00430C64">
      <w:pPr>
        <w:rPr>
          <w:rFonts w:ascii="Times New Roman" w:hAnsi="Times New Roman"/>
          <w:sz w:val="24"/>
          <w:szCs w:val="24"/>
        </w:rPr>
      </w:pPr>
    </w:p>
    <w:p w14:paraId="5A4896AA" w14:textId="1D06ED56" w:rsidR="004F0128" w:rsidRPr="00784041" w:rsidRDefault="004F0128" w:rsidP="004F0128">
      <w:pPr>
        <w:jc w:val="center"/>
        <w:rPr>
          <w:rFonts w:ascii="Times New Roman" w:hAnsi="Times New Roman"/>
          <w:sz w:val="28"/>
          <w:szCs w:val="28"/>
          <w:lang w:val="en-CA"/>
        </w:rPr>
      </w:pPr>
      <w:r w:rsidRPr="00784041">
        <w:rPr>
          <w:rFonts w:ascii="Times New Roman" w:hAnsi="Times New Roman"/>
          <w:b/>
          <w:sz w:val="28"/>
          <w:szCs w:val="28"/>
          <w:lang w:val="en-CA"/>
        </w:rPr>
        <w:t xml:space="preserve">REQUEST FOR INFORMATION - </w:t>
      </w:r>
      <w:r>
        <w:rPr>
          <w:rFonts w:ascii="Times New Roman" w:hAnsi="Times New Roman"/>
          <w:b/>
          <w:sz w:val="28"/>
          <w:szCs w:val="28"/>
          <w:lang w:val="en-CA"/>
        </w:rPr>
        <w:t>EXPORTER</w:t>
      </w:r>
    </w:p>
    <w:p w14:paraId="0F93046D" w14:textId="77777777" w:rsidR="004F0128" w:rsidRDefault="004F0128" w:rsidP="004F0128">
      <w:pPr>
        <w:rPr>
          <w:rFonts w:ascii="Times New Roman" w:hAnsi="Times New Roman"/>
          <w:sz w:val="24"/>
          <w:szCs w:val="24"/>
          <w:lang w:val="en-CA"/>
        </w:rPr>
      </w:pPr>
    </w:p>
    <w:p w14:paraId="5273F402" w14:textId="77777777" w:rsidR="003215ED" w:rsidRPr="003215ED" w:rsidRDefault="003215ED" w:rsidP="003215ED">
      <w:pPr>
        <w:jc w:val="center"/>
        <w:rPr>
          <w:rFonts w:ascii="Times New Roman" w:hAnsi="Times New Roman"/>
          <w:i/>
          <w:color w:val="000000"/>
          <w:sz w:val="24"/>
          <w:szCs w:val="24"/>
          <w:lang w:val="en-CA"/>
        </w:rPr>
      </w:pPr>
      <w:r w:rsidRPr="003215ED">
        <w:rPr>
          <w:rFonts w:ascii="Times New Roman" w:hAnsi="Times New Roman"/>
          <w:color w:val="000000"/>
          <w:sz w:val="24"/>
          <w:szCs w:val="24"/>
          <w:lang w:val="en-CA"/>
        </w:rPr>
        <w:t xml:space="preserve">Information requested under the </w:t>
      </w:r>
      <w:r w:rsidRPr="003215ED">
        <w:rPr>
          <w:rFonts w:ascii="Times New Roman" w:hAnsi="Times New Roman"/>
          <w:b/>
          <w:i/>
          <w:color w:val="000000"/>
          <w:sz w:val="24"/>
          <w:szCs w:val="24"/>
          <w:lang w:val="en-CA"/>
        </w:rPr>
        <w:t xml:space="preserve">Special Import Measures Act </w:t>
      </w:r>
    </w:p>
    <w:p w14:paraId="4564C3AC" w14:textId="4C5E4ECE" w:rsidR="003215ED" w:rsidRPr="003215ED" w:rsidRDefault="003215ED" w:rsidP="003215ED">
      <w:pPr>
        <w:jc w:val="center"/>
        <w:rPr>
          <w:rFonts w:ascii="Times New Roman" w:hAnsi="Times New Roman"/>
          <w:color w:val="000000"/>
          <w:sz w:val="24"/>
          <w:szCs w:val="24"/>
          <w:lang w:val="en-CA"/>
        </w:rPr>
      </w:pPr>
      <w:r w:rsidRPr="003215ED">
        <w:rPr>
          <w:rFonts w:ascii="Times New Roman" w:hAnsi="Times New Roman"/>
          <w:color w:val="000000"/>
          <w:sz w:val="24"/>
          <w:szCs w:val="24"/>
          <w:lang w:val="en-CA"/>
        </w:rPr>
        <w:t xml:space="preserve">for the Canada Border Services Agency’s </w:t>
      </w:r>
      <w:r w:rsidR="00AB5F74">
        <w:rPr>
          <w:rFonts w:ascii="Times New Roman" w:hAnsi="Times New Roman"/>
          <w:color w:val="000000"/>
          <w:sz w:val="24"/>
          <w:szCs w:val="24"/>
          <w:lang w:val="en-CA"/>
        </w:rPr>
        <w:t>re-investigation</w:t>
      </w:r>
      <w:r w:rsidRPr="003215ED">
        <w:rPr>
          <w:rFonts w:ascii="Times New Roman" w:hAnsi="Times New Roman"/>
          <w:color w:val="000000"/>
          <w:sz w:val="24"/>
          <w:szCs w:val="24"/>
          <w:lang w:val="en-CA"/>
        </w:rPr>
        <w:t xml:space="preserve"> respecting</w:t>
      </w:r>
    </w:p>
    <w:p w14:paraId="1EBF1943" w14:textId="77777777" w:rsidR="004F0128" w:rsidRPr="009F2A2E" w:rsidRDefault="004F0128" w:rsidP="004F0128">
      <w:pPr>
        <w:jc w:val="both"/>
        <w:rPr>
          <w:rFonts w:ascii="Times New Roman" w:hAnsi="Times New Roman"/>
          <w:sz w:val="24"/>
          <w:szCs w:val="24"/>
          <w:lang w:val="en-CA"/>
        </w:rPr>
      </w:pPr>
    </w:p>
    <w:p w14:paraId="2438DAD6" w14:textId="77777777" w:rsidR="004F0128" w:rsidRDefault="004F0128" w:rsidP="004F0128">
      <w:pPr>
        <w:jc w:val="center"/>
        <w:rPr>
          <w:rFonts w:ascii="Times New Roman" w:hAnsi="Times New Roman"/>
          <w:b/>
          <w:bCs/>
          <w:caps/>
          <w:sz w:val="24"/>
          <w:szCs w:val="24"/>
          <w:lang w:val="en-CA"/>
        </w:rPr>
      </w:pPr>
      <w:r w:rsidRPr="00FD0F50">
        <w:rPr>
          <w:rFonts w:ascii="Times New Roman" w:hAnsi="Times New Roman"/>
          <w:b/>
          <w:bCs/>
          <w:caps/>
          <w:sz w:val="24"/>
          <w:szCs w:val="24"/>
          <w:lang w:val="en-CA"/>
        </w:rPr>
        <w:t>certain O</w:t>
      </w:r>
      <w:r>
        <w:rPr>
          <w:rFonts w:ascii="Times New Roman" w:hAnsi="Times New Roman"/>
          <w:b/>
          <w:bCs/>
          <w:caps/>
          <w:sz w:val="24"/>
          <w:szCs w:val="24"/>
          <w:lang w:val="en-CA"/>
        </w:rPr>
        <w:t>il country tubular goods</w:t>
      </w:r>
    </w:p>
    <w:p w14:paraId="342FFFC3" w14:textId="5CB68AA3" w:rsidR="00EE667F" w:rsidRDefault="00AE31A9" w:rsidP="00A56B8D">
      <w:pPr>
        <w:spacing w:before="100" w:beforeAutospacing="1" w:after="100" w:afterAutospacing="1"/>
        <w:jc w:val="center"/>
        <w:outlineLvl w:val="0"/>
        <w:rPr>
          <w:rFonts w:ascii="Times New Roman" w:hAnsi="Times New Roman"/>
          <w:b/>
          <w:bCs/>
          <w:caps/>
          <w:sz w:val="24"/>
          <w:szCs w:val="24"/>
          <w:lang w:val="en-CA"/>
        </w:rPr>
      </w:pPr>
      <w:r>
        <w:rPr>
          <w:rFonts w:ascii="Times New Roman" w:hAnsi="Times New Roman"/>
          <w:b/>
          <w:bCs/>
          <w:caps/>
          <w:sz w:val="24"/>
          <w:szCs w:val="24"/>
          <w:lang w:val="en-CA"/>
        </w:rPr>
        <w:t xml:space="preserve">ORIGINATING IN OR </w:t>
      </w:r>
      <w:r w:rsidR="004F0128">
        <w:rPr>
          <w:rFonts w:ascii="Times New Roman" w:hAnsi="Times New Roman"/>
          <w:b/>
          <w:bCs/>
          <w:caps/>
          <w:sz w:val="24"/>
          <w:szCs w:val="24"/>
          <w:lang w:val="en-CA"/>
        </w:rPr>
        <w:t xml:space="preserve">exported </w:t>
      </w:r>
      <w:r>
        <w:rPr>
          <w:rFonts w:ascii="Times New Roman" w:hAnsi="Times New Roman"/>
          <w:b/>
          <w:bCs/>
          <w:caps/>
          <w:sz w:val="24"/>
          <w:szCs w:val="24"/>
          <w:lang w:val="en-CA"/>
        </w:rPr>
        <w:t xml:space="preserve">FROM </w:t>
      </w:r>
      <w:r w:rsidRPr="00AE31A9">
        <w:rPr>
          <w:rFonts w:ascii="Times New Roman" w:hAnsi="Times New Roman"/>
          <w:b/>
          <w:bCs/>
          <w:caps/>
          <w:sz w:val="24"/>
          <w:szCs w:val="24"/>
          <w:lang w:val="en-CA"/>
        </w:rPr>
        <w:t>Chinese Taipei, India, Indonesia,  South Korea, Thaila</w:t>
      </w:r>
      <w:r>
        <w:rPr>
          <w:rFonts w:ascii="Times New Roman" w:hAnsi="Times New Roman"/>
          <w:b/>
          <w:bCs/>
          <w:caps/>
          <w:sz w:val="24"/>
          <w:szCs w:val="24"/>
          <w:lang w:val="en-CA"/>
        </w:rPr>
        <w:t xml:space="preserve">nd, </w:t>
      </w:r>
      <w:r w:rsidR="00AB5F74" w:rsidRPr="00AB5F74">
        <w:rPr>
          <w:rFonts w:ascii="Times New Roman" w:hAnsi="Times New Roman"/>
          <w:b/>
          <w:bCs/>
          <w:caps/>
          <w:sz w:val="24"/>
          <w:szCs w:val="24"/>
          <w:lang w:val="en-CA"/>
        </w:rPr>
        <w:t xml:space="preserve">Türkiye </w:t>
      </w:r>
      <w:r>
        <w:rPr>
          <w:rFonts w:ascii="Times New Roman" w:hAnsi="Times New Roman"/>
          <w:b/>
          <w:bCs/>
          <w:caps/>
          <w:sz w:val="24"/>
          <w:szCs w:val="24"/>
          <w:lang w:val="en-CA"/>
        </w:rPr>
        <w:t>and Vietnam</w:t>
      </w:r>
      <w:r w:rsidR="006C528D">
        <w:rPr>
          <w:rFonts w:ascii="Times New Roman" w:hAnsi="Times New Roman"/>
          <w:b/>
          <w:bCs/>
          <w:caps/>
          <w:sz w:val="24"/>
          <w:szCs w:val="24"/>
          <w:lang w:val="en-CA"/>
        </w:rPr>
        <w:t xml:space="preserve"> </w:t>
      </w:r>
    </w:p>
    <w:p w14:paraId="3073A246" w14:textId="77777777" w:rsidR="004F0128" w:rsidRPr="006E467D" w:rsidRDefault="004F0128" w:rsidP="004F0128">
      <w:pPr>
        <w:rPr>
          <w:rFonts w:ascii="Times New Roman" w:hAnsi="Times New Roman"/>
          <w:bCs/>
          <w:caps/>
          <w:sz w:val="24"/>
          <w:szCs w:val="24"/>
          <w:lang w:val="en-CA"/>
        </w:rPr>
      </w:pPr>
    </w:p>
    <w:tbl>
      <w:tblPr>
        <w:tblStyle w:val="TabloKlavuzu"/>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6520"/>
      </w:tblGrid>
      <w:tr w:rsidR="00FE2CEE" w:rsidRPr="00FE2CEE" w14:paraId="7024BE3B" w14:textId="77777777" w:rsidTr="006E467D">
        <w:tc>
          <w:tcPr>
            <w:tcW w:w="2694" w:type="dxa"/>
          </w:tcPr>
          <w:p w14:paraId="5F252760" w14:textId="77777777" w:rsidR="00EE667F" w:rsidRPr="00FD314C" w:rsidRDefault="00EE667F" w:rsidP="00FD314C">
            <w:pPr>
              <w:rPr>
                <w:rFonts w:ascii="Times New Roman" w:hAnsi="Times New Roman"/>
                <w:sz w:val="24"/>
                <w:szCs w:val="24"/>
                <w:lang w:val="en-CA"/>
              </w:rPr>
            </w:pPr>
            <w:r w:rsidRPr="00FD314C">
              <w:rPr>
                <w:rFonts w:ascii="Times New Roman" w:hAnsi="Times New Roman"/>
                <w:b/>
                <w:i/>
                <w:sz w:val="24"/>
                <w:szCs w:val="24"/>
                <w:lang w:val="en-CA"/>
              </w:rPr>
              <w:t>RELEVANT</w:t>
            </w:r>
            <w:r w:rsidR="001B34F6" w:rsidRPr="00FD314C">
              <w:rPr>
                <w:rFonts w:ascii="Times New Roman" w:hAnsi="Times New Roman"/>
                <w:b/>
                <w:i/>
                <w:sz w:val="24"/>
                <w:szCs w:val="24"/>
                <w:lang w:val="en-CA"/>
              </w:rPr>
              <w:t xml:space="preserve"> DATES</w:t>
            </w:r>
            <w:r w:rsidR="001B34F6" w:rsidRPr="00FD314C">
              <w:rPr>
                <w:rFonts w:ascii="Times New Roman" w:hAnsi="Times New Roman"/>
                <w:b/>
                <w:i/>
                <w:sz w:val="24"/>
                <w:szCs w:val="24"/>
                <w:lang w:val="en-CA"/>
              </w:rPr>
              <w:br/>
            </w:r>
          </w:p>
        </w:tc>
        <w:tc>
          <w:tcPr>
            <w:tcW w:w="6520" w:type="dxa"/>
          </w:tcPr>
          <w:p w14:paraId="2F6486D0" w14:textId="0BCDA633" w:rsidR="00EE667F" w:rsidRPr="00FD314C" w:rsidRDefault="00EE667F" w:rsidP="00EE667F">
            <w:pPr>
              <w:rPr>
                <w:rFonts w:ascii="Times New Roman" w:hAnsi="Times New Roman"/>
                <w:b/>
                <w:sz w:val="24"/>
                <w:szCs w:val="24"/>
                <w:lang w:val="en-CA"/>
              </w:rPr>
            </w:pPr>
            <w:r w:rsidRPr="007C472D">
              <w:rPr>
                <w:rFonts w:ascii="Times New Roman" w:hAnsi="Times New Roman"/>
                <w:sz w:val="24"/>
                <w:szCs w:val="24"/>
                <w:lang w:val="en-CA"/>
              </w:rPr>
              <w:t xml:space="preserve">The Canada Border Services Agency (CBSA) requires sales and costing information on </w:t>
            </w:r>
            <w:r w:rsidRPr="00AB5F74">
              <w:rPr>
                <w:rFonts w:ascii="Times New Roman" w:hAnsi="Times New Roman"/>
                <w:sz w:val="24"/>
                <w:szCs w:val="24"/>
                <w:lang w:val="en-CA"/>
              </w:rPr>
              <w:t>all subject goods</w:t>
            </w:r>
            <w:r w:rsidRPr="007C472D">
              <w:rPr>
                <w:rFonts w:ascii="Times New Roman" w:hAnsi="Times New Roman"/>
                <w:sz w:val="24"/>
                <w:szCs w:val="24"/>
                <w:lang w:val="en-CA"/>
              </w:rPr>
              <w:t xml:space="preserve"> </w:t>
            </w:r>
            <w:r w:rsidR="00E61691" w:rsidRPr="00AB5F74">
              <w:rPr>
                <w:rFonts w:ascii="Times New Roman" w:hAnsi="Times New Roman"/>
                <w:sz w:val="24"/>
                <w:szCs w:val="24"/>
                <w:u w:val="single"/>
                <w:lang w:val="en-CA"/>
              </w:rPr>
              <w:t>import</w:t>
            </w:r>
            <w:r w:rsidRPr="00AB5F74">
              <w:rPr>
                <w:rFonts w:ascii="Times New Roman" w:hAnsi="Times New Roman"/>
                <w:sz w:val="24"/>
                <w:szCs w:val="24"/>
                <w:u w:val="single"/>
                <w:lang w:val="en-CA"/>
              </w:rPr>
              <w:t>ed</w:t>
            </w:r>
            <w:r w:rsidRPr="007C472D">
              <w:rPr>
                <w:rFonts w:ascii="Times New Roman" w:hAnsi="Times New Roman"/>
                <w:sz w:val="24"/>
                <w:szCs w:val="24"/>
                <w:lang w:val="en-CA"/>
              </w:rPr>
              <w:t xml:space="preserve"> </w:t>
            </w:r>
            <w:r w:rsidR="00E61691" w:rsidRPr="007C472D">
              <w:rPr>
                <w:rFonts w:ascii="Times New Roman" w:hAnsi="Times New Roman"/>
                <w:sz w:val="24"/>
                <w:szCs w:val="24"/>
                <w:lang w:val="en-CA"/>
              </w:rPr>
              <w:t>in</w:t>
            </w:r>
            <w:r w:rsidRPr="007C472D">
              <w:rPr>
                <w:rFonts w:ascii="Times New Roman" w:hAnsi="Times New Roman"/>
                <w:sz w:val="24"/>
                <w:szCs w:val="24"/>
                <w:lang w:val="en-CA"/>
              </w:rPr>
              <w:t>to Canada during the period of</w:t>
            </w:r>
            <w:r w:rsidRPr="007C472D">
              <w:rPr>
                <w:rFonts w:ascii="Times New Roman" w:hAnsi="Times New Roman"/>
                <w:b/>
                <w:sz w:val="24"/>
                <w:szCs w:val="24"/>
                <w:lang w:val="en-CA"/>
              </w:rPr>
              <w:t xml:space="preserve"> </w:t>
            </w:r>
            <w:r w:rsidR="00AB5F74">
              <w:rPr>
                <w:rFonts w:ascii="Times New Roman" w:hAnsi="Times New Roman"/>
                <w:b/>
                <w:sz w:val="24"/>
                <w:szCs w:val="24"/>
                <w:lang w:val="en-CA"/>
              </w:rPr>
              <w:t>May</w:t>
            </w:r>
            <w:r w:rsidR="00A56B8D">
              <w:rPr>
                <w:rFonts w:ascii="Times New Roman" w:hAnsi="Times New Roman"/>
                <w:b/>
                <w:sz w:val="24"/>
                <w:szCs w:val="24"/>
                <w:lang w:val="en-CA"/>
              </w:rPr>
              <w:t xml:space="preserve"> 1</w:t>
            </w:r>
            <w:r w:rsidR="003215ED">
              <w:rPr>
                <w:rFonts w:ascii="Times New Roman" w:hAnsi="Times New Roman"/>
                <w:b/>
                <w:sz w:val="24"/>
                <w:szCs w:val="24"/>
                <w:lang w:val="en-CA"/>
              </w:rPr>
              <w:t>, 202</w:t>
            </w:r>
            <w:r w:rsidR="00AB5F74">
              <w:rPr>
                <w:rFonts w:ascii="Times New Roman" w:hAnsi="Times New Roman"/>
                <w:b/>
                <w:sz w:val="24"/>
                <w:szCs w:val="24"/>
                <w:lang w:val="en-CA"/>
              </w:rPr>
              <w:t>3</w:t>
            </w:r>
            <w:r w:rsidR="00E632B6" w:rsidRPr="007C472D">
              <w:rPr>
                <w:rFonts w:ascii="Times New Roman" w:hAnsi="Times New Roman"/>
                <w:b/>
                <w:sz w:val="24"/>
                <w:szCs w:val="24"/>
                <w:lang w:val="en-CA"/>
              </w:rPr>
              <w:t xml:space="preserve"> t</w:t>
            </w:r>
            <w:r w:rsidR="00A56B8D">
              <w:rPr>
                <w:rFonts w:ascii="Times New Roman" w:hAnsi="Times New Roman"/>
                <w:b/>
                <w:sz w:val="24"/>
                <w:szCs w:val="24"/>
                <w:lang w:val="en-CA"/>
              </w:rPr>
              <w:t xml:space="preserve">o </w:t>
            </w:r>
            <w:r w:rsidR="00AB5F74">
              <w:rPr>
                <w:rFonts w:ascii="Times New Roman" w:hAnsi="Times New Roman"/>
                <w:b/>
                <w:sz w:val="24"/>
                <w:szCs w:val="24"/>
                <w:lang w:val="en-CA"/>
              </w:rPr>
              <w:t>May 31, 2024</w:t>
            </w:r>
            <w:r w:rsidRPr="007C472D">
              <w:rPr>
                <w:rFonts w:ascii="Times New Roman" w:hAnsi="Times New Roman"/>
                <w:b/>
                <w:sz w:val="24"/>
                <w:szCs w:val="24"/>
                <w:lang w:val="en-CA"/>
              </w:rPr>
              <w:t xml:space="preserve"> </w:t>
            </w:r>
            <w:r w:rsidR="00A56B8D">
              <w:rPr>
                <w:rFonts w:ascii="Times New Roman" w:hAnsi="Times New Roman"/>
                <w:sz w:val="24"/>
                <w:szCs w:val="24"/>
                <w:lang w:val="en-CA"/>
              </w:rPr>
              <w:t>(1</w:t>
            </w:r>
            <w:r w:rsidR="00AB5F74">
              <w:rPr>
                <w:rFonts w:ascii="Times New Roman" w:hAnsi="Times New Roman"/>
                <w:sz w:val="24"/>
                <w:szCs w:val="24"/>
                <w:lang w:val="en-CA"/>
              </w:rPr>
              <w:t>3</w:t>
            </w:r>
            <w:r w:rsidR="00A56B8D">
              <w:rPr>
                <w:rFonts w:ascii="Times New Roman" w:hAnsi="Times New Roman"/>
                <w:sz w:val="24"/>
                <w:szCs w:val="24"/>
                <w:lang w:val="en-CA"/>
              </w:rPr>
              <w:t> </w:t>
            </w:r>
            <w:r w:rsidR="005F41DA" w:rsidRPr="005F41DA">
              <w:rPr>
                <w:rFonts w:ascii="Times New Roman" w:hAnsi="Times New Roman"/>
                <w:sz w:val="24"/>
                <w:szCs w:val="24"/>
                <w:lang w:val="en-CA"/>
              </w:rPr>
              <w:t>months)</w:t>
            </w:r>
            <w:r w:rsidR="006E467D" w:rsidRPr="005F41DA">
              <w:rPr>
                <w:rFonts w:ascii="Times New Roman" w:hAnsi="Times New Roman"/>
                <w:sz w:val="24"/>
                <w:szCs w:val="24"/>
                <w:lang w:val="en-CA"/>
              </w:rPr>
              <w:t>.</w:t>
            </w:r>
            <w:r w:rsidR="006E467D" w:rsidRPr="007C472D">
              <w:rPr>
                <w:rFonts w:ascii="Times New Roman" w:hAnsi="Times New Roman"/>
                <w:sz w:val="24"/>
                <w:szCs w:val="24"/>
                <w:lang w:val="en-CA"/>
              </w:rPr>
              <w:t xml:space="preserve"> </w:t>
            </w:r>
            <w:r w:rsidRPr="007C472D">
              <w:rPr>
                <w:rFonts w:ascii="Times New Roman" w:hAnsi="Times New Roman"/>
                <w:sz w:val="24"/>
                <w:szCs w:val="24"/>
                <w:lang w:val="en-CA"/>
              </w:rPr>
              <w:t xml:space="preserve">The CBSA refers to this as the </w:t>
            </w:r>
            <w:r w:rsidRPr="007C472D">
              <w:rPr>
                <w:rFonts w:ascii="Times New Roman" w:hAnsi="Times New Roman"/>
                <w:b/>
                <w:sz w:val="24"/>
                <w:szCs w:val="24"/>
                <w:lang w:val="en-CA"/>
              </w:rPr>
              <w:t>Period of Investigation (POI).</w:t>
            </w:r>
          </w:p>
          <w:p w14:paraId="3E94937C" w14:textId="77777777" w:rsidR="00EE667F" w:rsidRPr="00FD314C" w:rsidRDefault="00EE667F" w:rsidP="00EE667F">
            <w:pPr>
              <w:rPr>
                <w:rFonts w:ascii="Times New Roman" w:hAnsi="Times New Roman"/>
                <w:sz w:val="24"/>
                <w:szCs w:val="24"/>
                <w:lang w:val="en-CA"/>
              </w:rPr>
            </w:pPr>
          </w:p>
          <w:p w14:paraId="64EABF2E" w14:textId="68175FBD" w:rsidR="00EE667F" w:rsidRPr="00FD314C" w:rsidRDefault="00EE667F" w:rsidP="0059233B">
            <w:pPr>
              <w:ind w:left="33" w:hanging="33"/>
              <w:rPr>
                <w:rFonts w:ascii="Times New Roman" w:hAnsi="Times New Roman"/>
                <w:sz w:val="24"/>
                <w:szCs w:val="24"/>
                <w:lang w:val="en-CA"/>
              </w:rPr>
            </w:pPr>
            <w:r w:rsidRPr="007C472D">
              <w:rPr>
                <w:rFonts w:ascii="Times New Roman" w:hAnsi="Times New Roman"/>
                <w:sz w:val="24"/>
                <w:szCs w:val="24"/>
                <w:lang w:val="en-CA"/>
              </w:rPr>
              <w:t>The CBSA also requires domestic sales and costing information for goods sold during the</w:t>
            </w:r>
            <w:r w:rsidRPr="007C472D">
              <w:rPr>
                <w:rFonts w:ascii="Times New Roman" w:hAnsi="Times New Roman"/>
                <w:b/>
                <w:sz w:val="24"/>
                <w:szCs w:val="24"/>
                <w:lang w:val="en-CA"/>
              </w:rPr>
              <w:t xml:space="preserve"> </w:t>
            </w:r>
            <w:r w:rsidRPr="007C472D">
              <w:rPr>
                <w:rFonts w:ascii="Times New Roman" w:hAnsi="Times New Roman"/>
                <w:sz w:val="24"/>
                <w:szCs w:val="24"/>
                <w:lang w:val="en-CA"/>
              </w:rPr>
              <w:t xml:space="preserve">period </w:t>
            </w:r>
            <w:r w:rsidR="00AB5F74">
              <w:rPr>
                <w:rFonts w:ascii="Times New Roman" w:hAnsi="Times New Roman"/>
                <w:b/>
                <w:sz w:val="24"/>
                <w:szCs w:val="24"/>
                <w:lang w:val="en-CA"/>
              </w:rPr>
              <w:t>May</w:t>
            </w:r>
            <w:r w:rsidR="003215ED">
              <w:rPr>
                <w:rFonts w:ascii="Times New Roman" w:hAnsi="Times New Roman"/>
                <w:b/>
                <w:sz w:val="24"/>
                <w:szCs w:val="24"/>
                <w:lang w:val="en-CA"/>
              </w:rPr>
              <w:t xml:space="preserve"> 1, 202</w:t>
            </w:r>
            <w:r w:rsidR="00AB5F74">
              <w:rPr>
                <w:rFonts w:ascii="Times New Roman" w:hAnsi="Times New Roman"/>
                <w:b/>
                <w:sz w:val="24"/>
                <w:szCs w:val="24"/>
                <w:lang w:val="en-CA"/>
              </w:rPr>
              <w:t>3</w:t>
            </w:r>
            <w:r w:rsidR="003215ED" w:rsidRPr="007C472D">
              <w:rPr>
                <w:rFonts w:ascii="Times New Roman" w:hAnsi="Times New Roman"/>
                <w:b/>
                <w:sz w:val="24"/>
                <w:szCs w:val="24"/>
                <w:lang w:val="en-CA"/>
              </w:rPr>
              <w:t xml:space="preserve"> to </w:t>
            </w:r>
            <w:r w:rsidR="00AB5F74">
              <w:rPr>
                <w:rFonts w:ascii="Times New Roman" w:hAnsi="Times New Roman"/>
                <w:b/>
                <w:sz w:val="24"/>
                <w:szCs w:val="24"/>
                <w:lang w:val="en-CA"/>
              </w:rPr>
              <w:t>May</w:t>
            </w:r>
            <w:r w:rsidR="00A56B8D">
              <w:rPr>
                <w:rFonts w:ascii="Times New Roman" w:hAnsi="Times New Roman"/>
                <w:b/>
                <w:sz w:val="24"/>
                <w:szCs w:val="24"/>
                <w:lang w:val="en-CA"/>
              </w:rPr>
              <w:t> 31</w:t>
            </w:r>
            <w:r w:rsidR="003215ED">
              <w:rPr>
                <w:rFonts w:ascii="Times New Roman" w:hAnsi="Times New Roman"/>
                <w:b/>
                <w:sz w:val="24"/>
                <w:szCs w:val="24"/>
                <w:lang w:val="en-CA"/>
              </w:rPr>
              <w:t>, 202</w:t>
            </w:r>
            <w:r w:rsidR="00AB5F74">
              <w:rPr>
                <w:rFonts w:ascii="Times New Roman" w:hAnsi="Times New Roman"/>
                <w:b/>
                <w:sz w:val="24"/>
                <w:szCs w:val="24"/>
                <w:lang w:val="en-CA"/>
              </w:rPr>
              <w:t>4</w:t>
            </w:r>
            <w:r w:rsidRPr="007C472D">
              <w:rPr>
                <w:rFonts w:ascii="Times New Roman" w:hAnsi="Times New Roman"/>
                <w:b/>
                <w:sz w:val="24"/>
                <w:szCs w:val="24"/>
                <w:lang w:val="en-CA"/>
              </w:rPr>
              <w:t xml:space="preserve"> </w:t>
            </w:r>
            <w:r w:rsidR="005F41DA">
              <w:rPr>
                <w:rFonts w:ascii="Times New Roman" w:hAnsi="Times New Roman"/>
                <w:sz w:val="24"/>
                <w:szCs w:val="24"/>
                <w:lang w:val="en-CA"/>
              </w:rPr>
              <w:t>(1</w:t>
            </w:r>
            <w:r w:rsidR="00AB5F74">
              <w:rPr>
                <w:rFonts w:ascii="Times New Roman" w:hAnsi="Times New Roman"/>
                <w:sz w:val="24"/>
                <w:szCs w:val="24"/>
                <w:lang w:val="en-CA"/>
              </w:rPr>
              <w:t>3</w:t>
            </w:r>
            <w:r w:rsidR="005F41DA">
              <w:rPr>
                <w:rFonts w:ascii="Times New Roman" w:hAnsi="Times New Roman"/>
                <w:sz w:val="24"/>
                <w:szCs w:val="24"/>
                <w:lang w:val="en-CA"/>
              </w:rPr>
              <w:t xml:space="preserve"> months)</w:t>
            </w:r>
            <w:r w:rsidRPr="007C472D">
              <w:rPr>
                <w:rFonts w:ascii="Times New Roman" w:hAnsi="Times New Roman"/>
                <w:sz w:val="24"/>
                <w:szCs w:val="24"/>
                <w:lang w:val="en-CA"/>
              </w:rPr>
              <w:t>.</w:t>
            </w:r>
            <w:r w:rsidRPr="007C472D">
              <w:rPr>
                <w:rFonts w:ascii="Times New Roman" w:hAnsi="Times New Roman"/>
                <w:b/>
                <w:sz w:val="24"/>
                <w:szCs w:val="24"/>
                <w:lang w:val="en-CA"/>
              </w:rPr>
              <w:t xml:space="preserve"> </w:t>
            </w:r>
            <w:r w:rsidRPr="007C472D">
              <w:rPr>
                <w:rFonts w:ascii="Times New Roman" w:hAnsi="Times New Roman"/>
                <w:sz w:val="24"/>
                <w:szCs w:val="24"/>
                <w:lang w:val="en-CA"/>
              </w:rPr>
              <w:t xml:space="preserve"> The CBSA refers to this as the </w:t>
            </w:r>
            <w:r w:rsidRPr="007C472D">
              <w:rPr>
                <w:rFonts w:ascii="Times New Roman" w:hAnsi="Times New Roman"/>
                <w:b/>
                <w:sz w:val="24"/>
                <w:szCs w:val="24"/>
                <w:lang w:val="en-CA"/>
              </w:rPr>
              <w:t>Profitability Analysis Period (PAP)</w:t>
            </w:r>
            <w:r w:rsidRPr="007C472D">
              <w:rPr>
                <w:rFonts w:ascii="Times New Roman" w:hAnsi="Times New Roman"/>
                <w:sz w:val="24"/>
                <w:szCs w:val="24"/>
                <w:lang w:val="en-CA"/>
              </w:rPr>
              <w:t>.</w:t>
            </w:r>
            <w:r w:rsidR="003215ED">
              <w:rPr>
                <w:rFonts w:ascii="Times New Roman" w:hAnsi="Times New Roman"/>
                <w:sz w:val="24"/>
                <w:szCs w:val="24"/>
                <w:lang w:val="en-CA"/>
              </w:rPr>
              <w:t xml:space="preserve"> </w:t>
            </w:r>
          </w:p>
          <w:p w14:paraId="1CB53E53" w14:textId="77777777" w:rsidR="004B4489" w:rsidRPr="00FD314C" w:rsidRDefault="004B4489" w:rsidP="0059233B">
            <w:pPr>
              <w:ind w:left="33" w:hanging="33"/>
              <w:rPr>
                <w:rFonts w:ascii="Times New Roman" w:hAnsi="Times New Roman"/>
                <w:sz w:val="24"/>
                <w:szCs w:val="24"/>
                <w:lang w:val="en-CA"/>
              </w:rPr>
            </w:pPr>
          </w:p>
        </w:tc>
      </w:tr>
      <w:tr w:rsidR="00FE2CEE" w:rsidRPr="00FE2CEE" w14:paraId="11736A88" w14:textId="77777777" w:rsidTr="006E467D">
        <w:tc>
          <w:tcPr>
            <w:tcW w:w="2694" w:type="dxa"/>
          </w:tcPr>
          <w:p w14:paraId="4CA2D398" w14:textId="77777777" w:rsidR="00EE667F" w:rsidRPr="00A4245D" w:rsidRDefault="00EE667F" w:rsidP="00EE667F">
            <w:pPr>
              <w:rPr>
                <w:rFonts w:ascii="Times New Roman" w:hAnsi="Times New Roman"/>
                <w:b/>
                <w:sz w:val="24"/>
                <w:szCs w:val="24"/>
                <w:lang w:val="en-CA"/>
              </w:rPr>
            </w:pPr>
            <w:r w:rsidRPr="00A4245D">
              <w:rPr>
                <w:rFonts w:ascii="Times New Roman" w:hAnsi="Times New Roman"/>
                <w:b/>
                <w:i/>
                <w:sz w:val="24"/>
                <w:szCs w:val="24"/>
                <w:lang w:val="en-CA"/>
              </w:rPr>
              <w:t>DUE DATE FOR</w:t>
            </w:r>
          </w:p>
          <w:p w14:paraId="1D9C594B" w14:textId="77777777" w:rsidR="00EE667F" w:rsidRPr="00A4245D" w:rsidRDefault="00EE667F" w:rsidP="00EE667F">
            <w:pPr>
              <w:rPr>
                <w:rFonts w:ascii="Times New Roman" w:hAnsi="Times New Roman"/>
                <w:sz w:val="24"/>
                <w:szCs w:val="24"/>
                <w:lang w:val="en-CA"/>
              </w:rPr>
            </w:pPr>
            <w:r w:rsidRPr="00A4245D">
              <w:rPr>
                <w:rFonts w:ascii="Times New Roman" w:hAnsi="Times New Roman"/>
                <w:b/>
                <w:i/>
                <w:sz w:val="24"/>
                <w:szCs w:val="24"/>
                <w:lang w:val="en-CA"/>
              </w:rPr>
              <w:t>RESPONSE</w:t>
            </w:r>
            <w:r w:rsidRPr="00A4245D">
              <w:rPr>
                <w:rFonts w:ascii="Times New Roman" w:hAnsi="Times New Roman"/>
                <w:b/>
                <w:i/>
                <w:sz w:val="24"/>
                <w:szCs w:val="24"/>
                <w:lang w:val="en-CA"/>
              </w:rPr>
              <w:tab/>
            </w:r>
          </w:p>
        </w:tc>
        <w:tc>
          <w:tcPr>
            <w:tcW w:w="6520" w:type="dxa"/>
          </w:tcPr>
          <w:p w14:paraId="121A5B61" w14:textId="2ABB4862" w:rsidR="00EE667F" w:rsidRPr="006E5ABC" w:rsidRDefault="004F0128" w:rsidP="00EE667F">
            <w:pPr>
              <w:rPr>
                <w:rFonts w:ascii="Times New Roman" w:hAnsi="Times New Roman"/>
                <w:b/>
                <w:sz w:val="24"/>
                <w:szCs w:val="24"/>
                <w:lang w:val="en-CA"/>
              </w:rPr>
            </w:pPr>
            <w:r w:rsidRPr="006E5ABC">
              <w:rPr>
                <w:rFonts w:ascii="Times New Roman" w:hAnsi="Times New Roman"/>
                <w:sz w:val="24"/>
                <w:szCs w:val="24"/>
                <w:lang w:val="en-CA"/>
              </w:rPr>
              <w:t>Your complete response to this Request for Information is due</w:t>
            </w:r>
            <w:r w:rsidRPr="006E5ABC">
              <w:rPr>
                <w:rFonts w:ascii="Times New Roman" w:hAnsi="Times New Roman"/>
                <w:b/>
                <w:bCs/>
                <w:sz w:val="24"/>
                <w:szCs w:val="24"/>
                <w:lang w:val="en-CA"/>
              </w:rPr>
              <w:t xml:space="preserve"> </w:t>
            </w:r>
            <w:r w:rsidR="008E5DA8">
              <w:rPr>
                <w:rFonts w:ascii="Times New Roman" w:hAnsi="Times New Roman"/>
                <w:b/>
                <w:bCs/>
                <w:sz w:val="24"/>
                <w:szCs w:val="24"/>
                <w:lang w:val="en-CA"/>
              </w:rPr>
              <w:t>August 6</w:t>
            </w:r>
            <w:r w:rsidR="00AB5F74">
              <w:rPr>
                <w:rFonts w:ascii="Times New Roman" w:hAnsi="Times New Roman"/>
                <w:b/>
                <w:bCs/>
                <w:sz w:val="24"/>
                <w:szCs w:val="24"/>
                <w:lang w:val="en-CA"/>
              </w:rPr>
              <w:t>, 2024</w:t>
            </w:r>
            <w:r w:rsidR="00EE667F" w:rsidRPr="006E5ABC">
              <w:rPr>
                <w:rFonts w:ascii="Times New Roman" w:hAnsi="Times New Roman"/>
                <w:b/>
                <w:sz w:val="24"/>
                <w:szCs w:val="24"/>
                <w:lang w:val="en-CA"/>
              </w:rPr>
              <w:t>.</w:t>
            </w:r>
          </w:p>
          <w:p w14:paraId="18305682" w14:textId="77777777" w:rsidR="007C1CFF" w:rsidRPr="006E5ABC" w:rsidRDefault="007C1CFF" w:rsidP="00EE667F">
            <w:pPr>
              <w:rPr>
                <w:rFonts w:ascii="Times New Roman" w:hAnsi="Times New Roman"/>
                <w:b/>
                <w:sz w:val="24"/>
                <w:szCs w:val="24"/>
                <w:lang w:val="en-CA"/>
              </w:rPr>
            </w:pPr>
          </w:p>
        </w:tc>
      </w:tr>
      <w:tr w:rsidR="00FE2CEE" w:rsidRPr="00FE2CEE" w14:paraId="0A3A4F86" w14:textId="77777777" w:rsidTr="006E467D">
        <w:tc>
          <w:tcPr>
            <w:tcW w:w="2694" w:type="dxa"/>
          </w:tcPr>
          <w:p w14:paraId="13CAAAD1" w14:textId="34027B3B" w:rsidR="00EE667F" w:rsidRPr="00822B53" w:rsidRDefault="00653283" w:rsidP="00EE667F">
            <w:pPr>
              <w:tabs>
                <w:tab w:val="left" w:pos="4320"/>
              </w:tabs>
              <w:ind w:left="2160" w:hanging="2160"/>
              <w:rPr>
                <w:rFonts w:ascii="Times New Roman" w:hAnsi="Times New Roman"/>
                <w:sz w:val="24"/>
                <w:szCs w:val="24"/>
                <w:lang w:val="en-CA"/>
              </w:rPr>
            </w:pPr>
            <w:r>
              <w:rPr>
                <w:rFonts w:ascii="Times New Roman" w:hAnsi="Times New Roman"/>
                <w:b/>
                <w:i/>
                <w:sz w:val="24"/>
                <w:szCs w:val="24"/>
                <w:lang w:val="en-CA"/>
              </w:rPr>
              <w:t xml:space="preserve">EMAIL </w:t>
            </w:r>
            <w:r w:rsidR="00EE667F" w:rsidRPr="00822B53">
              <w:rPr>
                <w:rFonts w:ascii="Times New Roman" w:hAnsi="Times New Roman"/>
                <w:b/>
                <w:i/>
                <w:sz w:val="24"/>
                <w:szCs w:val="24"/>
                <w:lang w:val="en-CA"/>
              </w:rPr>
              <w:t>YOUR</w:t>
            </w:r>
          </w:p>
          <w:p w14:paraId="6107CB5F" w14:textId="77777777" w:rsidR="00EE667F" w:rsidRPr="00822B53" w:rsidRDefault="00EE667F" w:rsidP="00EE667F">
            <w:pPr>
              <w:rPr>
                <w:rFonts w:ascii="Times New Roman" w:hAnsi="Times New Roman"/>
                <w:sz w:val="24"/>
                <w:szCs w:val="24"/>
                <w:lang w:val="en-CA"/>
              </w:rPr>
            </w:pPr>
            <w:r w:rsidRPr="00822B53">
              <w:rPr>
                <w:rFonts w:ascii="Times New Roman" w:hAnsi="Times New Roman"/>
                <w:b/>
                <w:i/>
                <w:sz w:val="24"/>
                <w:szCs w:val="24"/>
                <w:lang w:val="en-CA"/>
              </w:rPr>
              <w:t>RESPONSE TO</w:t>
            </w:r>
          </w:p>
        </w:tc>
        <w:tc>
          <w:tcPr>
            <w:tcW w:w="6520" w:type="dxa"/>
          </w:tcPr>
          <w:p w14:paraId="675F4D07" w14:textId="6E33A1B5" w:rsidR="007C1CFF" w:rsidRDefault="00653283" w:rsidP="003A3D94">
            <w:pPr>
              <w:tabs>
                <w:tab w:val="left" w:pos="4320"/>
              </w:tabs>
              <w:ind w:left="2160" w:hanging="2160"/>
              <w:rPr>
                <w:rFonts w:ascii="Times New Roman" w:hAnsi="Times New Roman"/>
                <w:sz w:val="24"/>
                <w:szCs w:val="24"/>
                <w:lang w:val="en-CA"/>
              </w:rPr>
            </w:pPr>
            <w:r w:rsidRPr="007D0037">
              <w:rPr>
                <w:rFonts w:ascii="Times New Roman" w:hAnsi="Times New Roman"/>
                <w:b/>
                <w:color w:val="000000"/>
                <w:sz w:val="24"/>
                <w:szCs w:val="24"/>
                <w:lang w:val="en-CA"/>
              </w:rPr>
              <w:t xml:space="preserve">Email:  </w:t>
            </w:r>
            <w:hyperlink r:id="rId8" w:history="1">
              <w:r w:rsidRPr="007D5E46">
                <w:rPr>
                  <w:rStyle w:val="Kpr"/>
                  <w:rFonts w:ascii="Times New Roman" w:hAnsi="Times New Roman"/>
                  <w:b/>
                  <w:sz w:val="24"/>
                  <w:szCs w:val="24"/>
                  <w:lang w:val="en-CA"/>
                </w:rPr>
                <w:t>simaregistry-depotlmsi@cbsa-asfc.gc.ca</w:t>
              </w:r>
            </w:hyperlink>
          </w:p>
          <w:p w14:paraId="6435E8CF" w14:textId="77777777" w:rsidR="004E2CF8" w:rsidRDefault="004E2CF8" w:rsidP="00653283">
            <w:pPr>
              <w:ind w:left="2160" w:hanging="2160"/>
              <w:rPr>
                <w:rFonts w:ascii="Times New Roman" w:hAnsi="Times New Roman"/>
                <w:bCs/>
                <w:sz w:val="24"/>
                <w:szCs w:val="24"/>
                <w:lang w:val="en-CA"/>
              </w:rPr>
            </w:pPr>
          </w:p>
          <w:p w14:paraId="48C6B5D4" w14:textId="506595F0" w:rsidR="00653283" w:rsidRPr="00822B53" w:rsidRDefault="00653283" w:rsidP="00653283">
            <w:pPr>
              <w:ind w:left="2160" w:hanging="2160"/>
              <w:rPr>
                <w:rFonts w:ascii="Times New Roman" w:hAnsi="Times New Roman"/>
                <w:sz w:val="24"/>
                <w:szCs w:val="24"/>
                <w:lang w:val="en-CA"/>
              </w:rPr>
            </w:pPr>
          </w:p>
        </w:tc>
      </w:tr>
      <w:tr w:rsidR="00EE667F" w:rsidRPr="00FE2CEE" w14:paraId="50163581" w14:textId="77777777" w:rsidTr="006E467D">
        <w:tc>
          <w:tcPr>
            <w:tcW w:w="2694" w:type="dxa"/>
          </w:tcPr>
          <w:p w14:paraId="7A09826C" w14:textId="77777777" w:rsidR="00EE667F" w:rsidRPr="00822B53" w:rsidRDefault="00EE667F" w:rsidP="00EE667F">
            <w:pPr>
              <w:ind w:left="2070" w:hanging="2070"/>
              <w:rPr>
                <w:rFonts w:ascii="Times New Roman" w:hAnsi="Times New Roman"/>
                <w:b/>
                <w:i/>
                <w:sz w:val="24"/>
                <w:szCs w:val="24"/>
                <w:lang w:val="en-CA"/>
              </w:rPr>
            </w:pPr>
            <w:r w:rsidRPr="00822B53">
              <w:rPr>
                <w:rFonts w:ascii="Times New Roman" w:hAnsi="Times New Roman"/>
                <w:b/>
                <w:i/>
                <w:sz w:val="24"/>
                <w:szCs w:val="24"/>
                <w:lang w:val="en-CA"/>
              </w:rPr>
              <w:t>FOR FURTHER</w:t>
            </w:r>
          </w:p>
          <w:p w14:paraId="59DD52A8" w14:textId="0556D35C" w:rsidR="005B15AC" w:rsidRDefault="00EE667F" w:rsidP="00EE667F">
            <w:pPr>
              <w:rPr>
                <w:rFonts w:ascii="Times New Roman" w:hAnsi="Times New Roman"/>
                <w:sz w:val="24"/>
                <w:szCs w:val="24"/>
                <w:lang w:val="en-CA"/>
              </w:rPr>
            </w:pPr>
            <w:r w:rsidRPr="00822B53">
              <w:rPr>
                <w:rFonts w:ascii="Times New Roman" w:hAnsi="Times New Roman"/>
                <w:b/>
                <w:i/>
                <w:sz w:val="24"/>
                <w:szCs w:val="24"/>
                <w:lang w:val="en-CA"/>
              </w:rPr>
              <w:t>INFORMATIO</w:t>
            </w:r>
            <w:r w:rsidRPr="00822B53">
              <w:rPr>
                <w:rFonts w:ascii="Times New Roman" w:hAnsi="Times New Roman"/>
                <w:b/>
                <w:iCs/>
                <w:sz w:val="24"/>
                <w:szCs w:val="24"/>
                <w:lang w:val="en-CA"/>
              </w:rPr>
              <w:t>N</w:t>
            </w:r>
          </w:p>
          <w:p w14:paraId="78E0E30B" w14:textId="53E8B4F7" w:rsidR="00EE667F" w:rsidRPr="005B15AC" w:rsidRDefault="00EE667F" w:rsidP="005B15AC">
            <w:pPr>
              <w:rPr>
                <w:rFonts w:ascii="Times New Roman" w:hAnsi="Times New Roman"/>
                <w:sz w:val="24"/>
                <w:szCs w:val="24"/>
                <w:lang w:val="en-CA"/>
              </w:rPr>
            </w:pPr>
          </w:p>
        </w:tc>
        <w:tc>
          <w:tcPr>
            <w:tcW w:w="6520" w:type="dxa"/>
          </w:tcPr>
          <w:p w14:paraId="1AB8E6C0" w14:textId="7B921308" w:rsidR="00EE667F" w:rsidRDefault="00F42F60" w:rsidP="00EE667F">
            <w:pPr>
              <w:ind w:left="33" w:hanging="33"/>
              <w:rPr>
                <w:rFonts w:ascii="Times New Roman" w:hAnsi="Times New Roman"/>
                <w:sz w:val="24"/>
                <w:szCs w:val="24"/>
                <w:lang w:val="en-CA"/>
              </w:rPr>
            </w:pPr>
            <w:r>
              <w:rPr>
                <w:rFonts w:ascii="Times New Roman" w:hAnsi="Times New Roman"/>
                <w:sz w:val="24"/>
                <w:szCs w:val="24"/>
                <w:lang w:val="en-CA"/>
              </w:rPr>
              <w:t>Contact the following officer</w:t>
            </w:r>
            <w:r w:rsidR="00EE667F" w:rsidRPr="00822B53">
              <w:rPr>
                <w:rFonts w:ascii="Times New Roman" w:hAnsi="Times New Roman"/>
                <w:sz w:val="24"/>
                <w:szCs w:val="24"/>
                <w:lang w:val="en-CA"/>
              </w:rPr>
              <w:t>:</w:t>
            </w:r>
          </w:p>
          <w:p w14:paraId="36B26288" w14:textId="77777777" w:rsidR="00653283" w:rsidRPr="00822B53" w:rsidRDefault="00653283" w:rsidP="00EE667F">
            <w:pPr>
              <w:ind w:left="33" w:hanging="33"/>
              <w:rPr>
                <w:rFonts w:ascii="Times New Roman" w:hAnsi="Times New Roman"/>
                <w:sz w:val="24"/>
                <w:szCs w:val="24"/>
                <w:lang w:val="en-CA"/>
              </w:rPr>
            </w:pPr>
          </w:p>
          <w:p w14:paraId="739F5A81" w14:textId="7544A5EF" w:rsidR="007C472D" w:rsidRDefault="00AB5F74" w:rsidP="007C472D">
            <w:pPr>
              <w:ind w:left="33" w:firstLine="1"/>
              <w:rPr>
                <w:rFonts w:ascii="Times New Roman" w:hAnsi="Times New Roman"/>
                <w:sz w:val="24"/>
                <w:szCs w:val="24"/>
                <w:lang w:val="en-CA"/>
              </w:rPr>
            </w:pPr>
            <w:r>
              <w:rPr>
                <w:rFonts w:ascii="Times New Roman" w:hAnsi="Times New Roman"/>
                <w:sz w:val="24"/>
                <w:szCs w:val="24"/>
                <w:lang w:val="en-CA"/>
              </w:rPr>
              <w:t>Jason Huang</w:t>
            </w:r>
            <w:r w:rsidR="005B15AC">
              <w:rPr>
                <w:rFonts w:ascii="Times New Roman" w:hAnsi="Times New Roman"/>
                <w:sz w:val="24"/>
                <w:szCs w:val="24"/>
                <w:lang w:val="en-CA"/>
              </w:rPr>
              <w:t xml:space="preserve">     </w:t>
            </w:r>
            <w:r w:rsidR="00287ADA">
              <w:rPr>
                <w:rFonts w:ascii="Times New Roman" w:hAnsi="Times New Roman"/>
                <w:sz w:val="24"/>
                <w:szCs w:val="24"/>
                <w:lang w:val="en-CA"/>
              </w:rPr>
              <w:t>343-553-18</w:t>
            </w:r>
            <w:r>
              <w:rPr>
                <w:rFonts w:ascii="Times New Roman" w:hAnsi="Times New Roman"/>
                <w:sz w:val="24"/>
                <w:szCs w:val="24"/>
                <w:lang w:val="en-CA"/>
              </w:rPr>
              <w:t>91</w:t>
            </w:r>
          </w:p>
          <w:p w14:paraId="3F4B5073" w14:textId="24CDED01" w:rsidR="007C1CFF" w:rsidRDefault="00771940" w:rsidP="00287ADA">
            <w:pPr>
              <w:ind w:left="33" w:firstLine="1"/>
              <w:rPr>
                <w:rFonts w:ascii="Times New Roman" w:hAnsi="Times New Roman"/>
                <w:sz w:val="24"/>
                <w:szCs w:val="24"/>
                <w:lang w:val="en-CA"/>
              </w:rPr>
            </w:pPr>
            <w:hyperlink r:id="rId9" w:history="1">
              <w:r w:rsidR="00AB5F74" w:rsidRPr="00070371">
                <w:rPr>
                  <w:rStyle w:val="Kpr"/>
                  <w:rFonts w:ascii="Times New Roman" w:hAnsi="Times New Roman"/>
                  <w:sz w:val="24"/>
                  <w:szCs w:val="24"/>
                  <w:lang w:val="en-CA"/>
                </w:rPr>
                <w:t>Jason.Huang@cbsa-asfc.gc.ca</w:t>
              </w:r>
            </w:hyperlink>
          </w:p>
          <w:p w14:paraId="1F687BE5" w14:textId="77777777" w:rsidR="006E5ABC" w:rsidRDefault="006E5ABC" w:rsidP="00287ADA">
            <w:pPr>
              <w:ind w:left="33" w:firstLine="1"/>
              <w:rPr>
                <w:rFonts w:ascii="Times New Roman" w:hAnsi="Times New Roman"/>
                <w:sz w:val="24"/>
                <w:szCs w:val="24"/>
                <w:lang w:val="en-CA"/>
              </w:rPr>
            </w:pPr>
          </w:p>
          <w:p w14:paraId="1DD0032A" w14:textId="6D760F6C" w:rsidR="006E5ABC" w:rsidRPr="00822B53" w:rsidRDefault="006E5ABC" w:rsidP="00287ADA">
            <w:pPr>
              <w:ind w:left="33" w:firstLine="1"/>
              <w:rPr>
                <w:rFonts w:ascii="Times New Roman" w:hAnsi="Times New Roman"/>
                <w:sz w:val="24"/>
                <w:szCs w:val="24"/>
                <w:u w:val="single"/>
                <w:lang w:val="en-CA"/>
              </w:rPr>
            </w:pPr>
          </w:p>
        </w:tc>
      </w:tr>
      <w:tr w:rsidR="005B15AC" w:rsidRPr="00FE2CEE" w14:paraId="19486EE2" w14:textId="77777777" w:rsidTr="005B15AC">
        <w:trPr>
          <w:trHeight w:val="92"/>
        </w:trPr>
        <w:tc>
          <w:tcPr>
            <w:tcW w:w="2694" w:type="dxa"/>
          </w:tcPr>
          <w:p w14:paraId="750DE4DD" w14:textId="77777777" w:rsidR="005B15AC" w:rsidRPr="00822B53" w:rsidRDefault="005B15AC" w:rsidP="005B15AC">
            <w:pPr>
              <w:rPr>
                <w:rFonts w:ascii="Times New Roman" w:hAnsi="Times New Roman"/>
                <w:b/>
                <w:i/>
                <w:sz w:val="24"/>
                <w:szCs w:val="24"/>
                <w:lang w:val="en-CA"/>
              </w:rPr>
            </w:pPr>
          </w:p>
        </w:tc>
        <w:tc>
          <w:tcPr>
            <w:tcW w:w="6520" w:type="dxa"/>
          </w:tcPr>
          <w:p w14:paraId="09E9D064" w14:textId="3922AF1C" w:rsidR="005B15AC" w:rsidRDefault="005B15AC" w:rsidP="00EE667F">
            <w:pPr>
              <w:ind w:left="33" w:hanging="33"/>
              <w:rPr>
                <w:rFonts w:ascii="Times New Roman" w:hAnsi="Times New Roman"/>
                <w:sz w:val="24"/>
                <w:szCs w:val="24"/>
                <w:lang w:val="en-CA"/>
              </w:rPr>
            </w:pPr>
          </w:p>
          <w:p w14:paraId="6429D4E6" w14:textId="77777777" w:rsidR="00287ADA" w:rsidRDefault="00287ADA" w:rsidP="00EE667F">
            <w:pPr>
              <w:ind w:left="33" w:hanging="33"/>
              <w:rPr>
                <w:rFonts w:ascii="Times New Roman" w:hAnsi="Times New Roman"/>
                <w:sz w:val="24"/>
                <w:szCs w:val="24"/>
                <w:lang w:val="en-CA"/>
              </w:rPr>
            </w:pPr>
          </w:p>
          <w:p w14:paraId="065666D0" w14:textId="77777777" w:rsidR="00287ADA" w:rsidRDefault="00287ADA" w:rsidP="00EE667F">
            <w:pPr>
              <w:ind w:left="33" w:hanging="33"/>
              <w:rPr>
                <w:rFonts w:ascii="Times New Roman" w:hAnsi="Times New Roman"/>
                <w:sz w:val="24"/>
                <w:szCs w:val="24"/>
                <w:lang w:val="en-CA"/>
              </w:rPr>
            </w:pPr>
          </w:p>
          <w:p w14:paraId="3111F749" w14:textId="1BF44DB9" w:rsidR="00287ADA" w:rsidRDefault="00287ADA" w:rsidP="00EE667F">
            <w:pPr>
              <w:ind w:left="33" w:hanging="33"/>
              <w:rPr>
                <w:rFonts w:ascii="Times New Roman" w:hAnsi="Times New Roman"/>
                <w:sz w:val="24"/>
                <w:szCs w:val="24"/>
                <w:lang w:val="en-CA"/>
              </w:rPr>
            </w:pPr>
          </w:p>
        </w:tc>
      </w:tr>
    </w:tbl>
    <w:p w14:paraId="2211492C" w14:textId="0E46F45D" w:rsidR="006C3C1D" w:rsidRPr="005954A4" w:rsidRDefault="006C3C1D" w:rsidP="006C3C1D">
      <w:pPr>
        <w:pBdr>
          <w:top w:val="single" w:sz="24" w:space="1" w:color="auto" w:shadow="1"/>
          <w:left w:val="single" w:sz="24" w:space="13" w:color="auto" w:shadow="1"/>
          <w:bottom w:val="single" w:sz="24" w:space="1" w:color="auto" w:shadow="1"/>
          <w:right w:val="single" w:sz="24" w:space="9" w:color="auto" w:shadow="1"/>
        </w:pBdr>
        <w:shd w:val="pct10" w:color="auto" w:fill="auto"/>
        <w:jc w:val="center"/>
        <w:rPr>
          <w:b/>
          <w:sz w:val="24"/>
          <w:szCs w:val="24"/>
        </w:rPr>
      </w:pPr>
      <w:r w:rsidRPr="005954A4">
        <w:rPr>
          <w:b/>
          <w:i/>
          <w:sz w:val="24"/>
          <w:szCs w:val="24"/>
        </w:rPr>
        <w:t>IMPORTANT NOTE</w:t>
      </w:r>
    </w:p>
    <w:p w14:paraId="335BB779" w14:textId="1FF00AF5" w:rsidR="006C3C1D" w:rsidRDefault="006C3C1D" w:rsidP="006C3C1D">
      <w:pPr>
        <w:pBdr>
          <w:top w:val="single" w:sz="24" w:space="1" w:color="auto" w:shadow="1"/>
          <w:left w:val="single" w:sz="24" w:space="13" w:color="auto" w:shadow="1"/>
          <w:bottom w:val="single" w:sz="24" w:space="1" w:color="auto" w:shadow="1"/>
          <w:right w:val="single" w:sz="24" w:space="9" w:color="auto" w:shadow="1"/>
        </w:pBdr>
        <w:shd w:val="pct10" w:color="auto" w:fill="auto"/>
        <w:jc w:val="center"/>
        <w:rPr>
          <w:b/>
          <w:szCs w:val="22"/>
        </w:rPr>
      </w:pPr>
      <w:r w:rsidRPr="00980E92">
        <w:rPr>
          <w:b/>
          <w:szCs w:val="22"/>
        </w:rPr>
        <w:t>Information provided is deemed to be public (non-confidential) unless clearly</w:t>
      </w:r>
    </w:p>
    <w:p w14:paraId="609A6FAD" w14:textId="77777777" w:rsidR="006C3C1D" w:rsidRPr="00D02E13" w:rsidRDefault="006C3C1D" w:rsidP="006C3C1D">
      <w:pPr>
        <w:pBdr>
          <w:top w:val="single" w:sz="24" w:space="1" w:color="auto" w:shadow="1"/>
          <w:left w:val="single" w:sz="24" w:space="13" w:color="auto" w:shadow="1"/>
          <w:bottom w:val="single" w:sz="24" w:space="1" w:color="auto" w:shadow="1"/>
          <w:right w:val="single" w:sz="24" w:space="9" w:color="auto" w:shadow="1"/>
        </w:pBdr>
        <w:shd w:val="pct10" w:color="auto" w:fill="auto"/>
        <w:jc w:val="center"/>
        <w:rPr>
          <w:b/>
          <w:szCs w:val="22"/>
        </w:rPr>
      </w:pPr>
      <w:r w:rsidRPr="00980E92">
        <w:rPr>
          <w:b/>
          <w:szCs w:val="22"/>
        </w:rPr>
        <w:t xml:space="preserve">marked </w:t>
      </w:r>
      <w:r w:rsidRPr="00980E92">
        <w:rPr>
          <w:b/>
          <w:caps/>
          <w:szCs w:val="22"/>
          <w:u w:val="single"/>
        </w:rPr>
        <w:t>confidential</w:t>
      </w:r>
      <w:r w:rsidRPr="00980E92">
        <w:rPr>
          <w:b/>
          <w:szCs w:val="22"/>
        </w:rPr>
        <w:t xml:space="preserve">.  Refer to the </w:t>
      </w:r>
      <w:r w:rsidRPr="00980E92">
        <w:rPr>
          <w:b/>
          <w:i/>
          <w:szCs w:val="22"/>
        </w:rPr>
        <w:t>Treatment of</w:t>
      </w:r>
      <w:r w:rsidRPr="00980E92">
        <w:rPr>
          <w:b/>
          <w:szCs w:val="22"/>
        </w:rPr>
        <w:t xml:space="preserve"> </w:t>
      </w:r>
      <w:r w:rsidRPr="00980E92">
        <w:rPr>
          <w:b/>
          <w:bCs/>
          <w:i/>
          <w:iCs/>
          <w:szCs w:val="22"/>
        </w:rPr>
        <w:t>Confidential and Non-confidential Information</w:t>
      </w:r>
      <w:r w:rsidRPr="00980E92">
        <w:rPr>
          <w:b/>
          <w:bCs/>
          <w:szCs w:val="22"/>
        </w:rPr>
        <w:t xml:space="preserve"> </w:t>
      </w:r>
      <w:r>
        <w:rPr>
          <w:b/>
          <w:bCs/>
          <w:szCs w:val="22"/>
        </w:rPr>
        <w:t xml:space="preserve">section </w:t>
      </w:r>
      <w:r w:rsidRPr="00980E92">
        <w:rPr>
          <w:b/>
          <w:bCs/>
          <w:szCs w:val="22"/>
        </w:rPr>
        <w:t xml:space="preserve">for further </w:t>
      </w:r>
      <w:r w:rsidRPr="00980E92">
        <w:rPr>
          <w:b/>
          <w:szCs w:val="22"/>
        </w:rPr>
        <w:t>details on how to protect the confidentiality of your information.</w:t>
      </w:r>
    </w:p>
    <w:p w14:paraId="67FA794C" w14:textId="77777777" w:rsidR="00330597" w:rsidRDefault="00330597">
      <w:pPr>
        <w:overflowPunct/>
        <w:autoSpaceDE/>
        <w:autoSpaceDN/>
        <w:adjustRightInd/>
        <w:textAlignment w:val="auto"/>
        <w:rPr>
          <w:color w:val="002060"/>
          <w:lang w:val="en-CA"/>
        </w:rPr>
        <w:sectPr w:rsidR="00330597" w:rsidSect="002F69A9">
          <w:footerReference w:type="default" r:id="rId10"/>
          <w:headerReference w:type="first" r:id="rId11"/>
          <w:footerReference w:type="first" r:id="rId12"/>
          <w:pgSz w:w="12240" w:h="15840"/>
          <w:pgMar w:top="1134" w:right="1440" w:bottom="635" w:left="1440" w:header="567" w:footer="598" w:gutter="0"/>
          <w:paperSrc w:first="15" w:other="15"/>
          <w:cols w:space="720"/>
          <w:noEndnote/>
          <w:titlePg/>
        </w:sectPr>
      </w:pPr>
    </w:p>
    <w:p w14:paraId="0F0C3899" w14:textId="727A9161" w:rsidR="005B15AC" w:rsidRDefault="005B15AC">
      <w:pPr>
        <w:overflowPunct/>
        <w:autoSpaceDE/>
        <w:autoSpaceDN/>
        <w:adjustRightInd/>
        <w:textAlignment w:val="auto"/>
        <w:rPr>
          <w:lang w:val="en-CA"/>
        </w:rPr>
      </w:pPr>
      <w:r>
        <w:rPr>
          <w:lang w:val="en-CA"/>
        </w:rPr>
        <w:lastRenderedPageBreak/>
        <w:br w:type="page"/>
      </w:r>
    </w:p>
    <w:p w14:paraId="632830BF" w14:textId="77777777" w:rsidR="00FD0F50" w:rsidRPr="00430C64" w:rsidRDefault="00FD0F50">
      <w:pPr>
        <w:overflowPunct/>
        <w:autoSpaceDE/>
        <w:autoSpaceDN/>
        <w:adjustRightInd/>
        <w:textAlignment w:val="auto"/>
        <w:rPr>
          <w:lang w:val="en-CA"/>
        </w:rPr>
      </w:pPr>
    </w:p>
    <w:p w14:paraId="62E3ECD8" w14:textId="77777777" w:rsidR="003A3D94" w:rsidRPr="00430C64" w:rsidRDefault="003A3D94" w:rsidP="003A3D94">
      <w:pPr>
        <w:rPr>
          <w:lang w:val="en-CA"/>
        </w:rPr>
      </w:pPr>
    </w:p>
    <w:p w14:paraId="5D01FB33" w14:textId="77777777" w:rsidR="001F4659" w:rsidRPr="0031269B" w:rsidRDefault="001F4659" w:rsidP="00330597">
      <w:pPr>
        <w:pStyle w:val="Balk8"/>
        <w:ind w:left="0"/>
        <w:jc w:val="center"/>
        <w:rPr>
          <w:rFonts w:ascii="Times New Roman" w:hAnsi="Times New Roman"/>
          <w:b/>
          <w:bCs/>
          <w:i w:val="0"/>
          <w:iCs/>
          <w:sz w:val="28"/>
          <w:lang w:val="en-CA"/>
        </w:rPr>
      </w:pPr>
      <w:r w:rsidRPr="0031269B">
        <w:rPr>
          <w:rFonts w:ascii="Times New Roman" w:hAnsi="Times New Roman"/>
          <w:b/>
          <w:bCs/>
          <w:i w:val="0"/>
          <w:iCs/>
          <w:sz w:val="28"/>
          <w:lang w:val="en-CA"/>
        </w:rPr>
        <w:t>TABLE OF CONTENTS</w:t>
      </w:r>
    </w:p>
    <w:p w14:paraId="300EC079" w14:textId="77777777" w:rsidR="00F11EEF" w:rsidRPr="00430C64" w:rsidRDefault="00F11EEF" w:rsidP="00F11EEF">
      <w:pPr>
        <w:rPr>
          <w:lang w:val="en-CA"/>
        </w:rPr>
      </w:pPr>
    </w:p>
    <w:p w14:paraId="102BC259" w14:textId="0D00C540" w:rsidR="008C0B40" w:rsidRDefault="001F4659">
      <w:pPr>
        <w:pStyle w:val="T1"/>
        <w:rPr>
          <w:rFonts w:asciiTheme="minorHAnsi" w:eastAsiaTheme="minorEastAsia" w:hAnsiTheme="minorHAnsi" w:cstheme="minorBidi"/>
          <w:color w:val="auto"/>
          <w:sz w:val="22"/>
          <w:szCs w:val="22"/>
          <w:lang w:eastAsia="en-CA"/>
        </w:rPr>
      </w:pPr>
      <w:r w:rsidRPr="006B53C8">
        <w:rPr>
          <w:color w:val="002060"/>
          <w:sz w:val="24"/>
          <w:szCs w:val="24"/>
        </w:rPr>
        <w:fldChar w:fldCharType="begin"/>
      </w:r>
      <w:r w:rsidRPr="006B53C8">
        <w:rPr>
          <w:color w:val="002060"/>
          <w:sz w:val="24"/>
          <w:szCs w:val="24"/>
        </w:rPr>
        <w:instrText xml:space="preserve"> TOC \o "1-3" \h \z </w:instrText>
      </w:r>
      <w:r w:rsidRPr="006B53C8">
        <w:rPr>
          <w:color w:val="002060"/>
          <w:sz w:val="24"/>
          <w:szCs w:val="24"/>
        </w:rPr>
        <w:fldChar w:fldCharType="separate"/>
      </w:r>
      <w:hyperlink w:anchor="_Toc169011411" w:history="1">
        <w:r w:rsidR="008C0B40" w:rsidRPr="00196404">
          <w:rPr>
            <w:rStyle w:val="Kpr"/>
          </w:rPr>
          <w:t>Product Definition</w:t>
        </w:r>
        <w:r w:rsidR="008C0B40">
          <w:rPr>
            <w:webHidden/>
          </w:rPr>
          <w:tab/>
        </w:r>
        <w:r w:rsidR="008C0B40">
          <w:rPr>
            <w:webHidden/>
          </w:rPr>
          <w:fldChar w:fldCharType="begin"/>
        </w:r>
        <w:r w:rsidR="008C0B40">
          <w:rPr>
            <w:webHidden/>
          </w:rPr>
          <w:instrText xml:space="preserve"> PAGEREF _Toc169011411 \h </w:instrText>
        </w:r>
        <w:r w:rsidR="008C0B40">
          <w:rPr>
            <w:webHidden/>
          </w:rPr>
        </w:r>
        <w:r w:rsidR="008C0B40">
          <w:rPr>
            <w:webHidden/>
          </w:rPr>
          <w:fldChar w:fldCharType="separate"/>
        </w:r>
        <w:r w:rsidR="008C0B40">
          <w:rPr>
            <w:webHidden/>
          </w:rPr>
          <w:t>3</w:t>
        </w:r>
        <w:r w:rsidR="008C0B40">
          <w:rPr>
            <w:webHidden/>
          </w:rPr>
          <w:fldChar w:fldCharType="end"/>
        </w:r>
      </w:hyperlink>
    </w:p>
    <w:p w14:paraId="79CB7BCA" w14:textId="24C31833" w:rsidR="008C0B40" w:rsidRDefault="00771940">
      <w:pPr>
        <w:pStyle w:val="T1"/>
        <w:rPr>
          <w:rFonts w:asciiTheme="minorHAnsi" w:eastAsiaTheme="minorEastAsia" w:hAnsiTheme="minorHAnsi" w:cstheme="minorBidi"/>
          <w:color w:val="auto"/>
          <w:sz w:val="22"/>
          <w:szCs w:val="22"/>
          <w:lang w:eastAsia="en-CA"/>
        </w:rPr>
      </w:pPr>
      <w:hyperlink w:anchor="_Toc169011412" w:history="1">
        <w:r w:rsidR="008C0B40" w:rsidRPr="00196404">
          <w:rPr>
            <w:rStyle w:val="Kpr"/>
          </w:rPr>
          <w:t>INSTRUCTIONS</w:t>
        </w:r>
        <w:r w:rsidR="008C0B40">
          <w:rPr>
            <w:webHidden/>
          </w:rPr>
          <w:tab/>
        </w:r>
        <w:r w:rsidR="008C0B40">
          <w:rPr>
            <w:webHidden/>
          </w:rPr>
          <w:fldChar w:fldCharType="begin"/>
        </w:r>
        <w:r w:rsidR="008C0B40">
          <w:rPr>
            <w:webHidden/>
          </w:rPr>
          <w:instrText xml:space="preserve"> PAGEREF _Toc169011412 \h </w:instrText>
        </w:r>
        <w:r w:rsidR="008C0B40">
          <w:rPr>
            <w:webHidden/>
          </w:rPr>
        </w:r>
        <w:r w:rsidR="008C0B40">
          <w:rPr>
            <w:webHidden/>
          </w:rPr>
          <w:fldChar w:fldCharType="separate"/>
        </w:r>
        <w:r w:rsidR="008C0B40">
          <w:rPr>
            <w:webHidden/>
          </w:rPr>
          <w:t>6</w:t>
        </w:r>
        <w:r w:rsidR="008C0B40">
          <w:rPr>
            <w:webHidden/>
          </w:rPr>
          <w:fldChar w:fldCharType="end"/>
        </w:r>
      </w:hyperlink>
    </w:p>
    <w:p w14:paraId="0E58DBB6" w14:textId="48B1672D" w:rsidR="008C0B40" w:rsidRDefault="00771940">
      <w:pPr>
        <w:pStyle w:val="T3"/>
        <w:tabs>
          <w:tab w:val="right" w:leader="dot" w:pos="9350"/>
        </w:tabs>
        <w:rPr>
          <w:rFonts w:asciiTheme="minorHAnsi" w:eastAsiaTheme="minorEastAsia" w:hAnsiTheme="minorHAnsi" w:cstheme="minorBidi"/>
          <w:noProof/>
          <w:sz w:val="22"/>
          <w:szCs w:val="22"/>
          <w:lang w:eastAsia="en-CA"/>
        </w:rPr>
      </w:pPr>
      <w:hyperlink w:anchor="_Toc169011413" w:history="1">
        <w:r w:rsidR="008C0B40" w:rsidRPr="00196404">
          <w:rPr>
            <w:rStyle w:val="Kpr"/>
            <w:noProof/>
          </w:rPr>
          <w:t>Purpose of the Request for Information (RFI)</w:t>
        </w:r>
        <w:r w:rsidR="008C0B40">
          <w:rPr>
            <w:noProof/>
            <w:webHidden/>
          </w:rPr>
          <w:tab/>
        </w:r>
        <w:r w:rsidR="008C0B40">
          <w:rPr>
            <w:noProof/>
            <w:webHidden/>
          </w:rPr>
          <w:fldChar w:fldCharType="begin"/>
        </w:r>
        <w:r w:rsidR="008C0B40">
          <w:rPr>
            <w:noProof/>
            <w:webHidden/>
          </w:rPr>
          <w:instrText xml:space="preserve"> PAGEREF _Toc169011413 \h </w:instrText>
        </w:r>
        <w:r w:rsidR="008C0B40">
          <w:rPr>
            <w:noProof/>
            <w:webHidden/>
          </w:rPr>
        </w:r>
        <w:r w:rsidR="008C0B40">
          <w:rPr>
            <w:noProof/>
            <w:webHidden/>
          </w:rPr>
          <w:fldChar w:fldCharType="separate"/>
        </w:r>
        <w:r w:rsidR="008C0B40">
          <w:rPr>
            <w:noProof/>
            <w:webHidden/>
          </w:rPr>
          <w:t>6</w:t>
        </w:r>
        <w:r w:rsidR="008C0B40">
          <w:rPr>
            <w:noProof/>
            <w:webHidden/>
          </w:rPr>
          <w:fldChar w:fldCharType="end"/>
        </w:r>
      </w:hyperlink>
    </w:p>
    <w:p w14:paraId="01F19B2E" w14:textId="2FFE2DCF" w:rsidR="008C0B40" w:rsidRDefault="00771940">
      <w:pPr>
        <w:pStyle w:val="T3"/>
        <w:tabs>
          <w:tab w:val="right" w:leader="dot" w:pos="9350"/>
        </w:tabs>
        <w:rPr>
          <w:rFonts w:asciiTheme="minorHAnsi" w:eastAsiaTheme="minorEastAsia" w:hAnsiTheme="minorHAnsi" w:cstheme="minorBidi"/>
          <w:noProof/>
          <w:sz w:val="22"/>
          <w:szCs w:val="22"/>
          <w:lang w:eastAsia="en-CA"/>
        </w:rPr>
      </w:pPr>
      <w:hyperlink w:anchor="_Toc169011414" w:history="1">
        <w:r w:rsidR="008C0B40" w:rsidRPr="00196404">
          <w:rPr>
            <w:rStyle w:val="Kpr"/>
            <w:noProof/>
          </w:rPr>
          <w:t>Establishing Contact with the CBSA</w:t>
        </w:r>
        <w:r w:rsidR="008C0B40">
          <w:rPr>
            <w:noProof/>
            <w:webHidden/>
          </w:rPr>
          <w:tab/>
        </w:r>
        <w:r w:rsidR="008C0B40">
          <w:rPr>
            <w:noProof/>
            <w:webHidden/>
          </w:rPr>
          <w:fldChar w:fldCharType="begin"/>
        </w:r>
        <w:r w:rsidR="008C0B40">
          <w:rPr>
            <w:noProof/>
            <w:webHidden/>
          </w:rPr>
          <w:instrText xml:space="preserve"> PAGEREF _Toc169011414 \h </w:instrText>
        </w:r>
        <w:r w:rsidR="008C0B40">
          <w:rPr>
            <w:noProof/>
            <w:webHidden/>
          </w:rPr>
        </w:r>
        <w:r w:rsidR="008C0B40">
          <w:rPr>
            <w:noProof/>
            <w:webHidden/>
          </w:rPr>
          <w:fldChar w:fldCharType="separate"/>
        </w:r>
        <w:r w:rsidR="008C0B40">
          <w:rPr>
            <w:noProof/>
            <w:webHidden/>
          </w:rPr>
          <w:t>6</w:t>
        </w:r>
        <w:r w:rsidR="008C0B40">
          <w:rPr>
            <w:noProof/>
            <w:webHidden/>
          </w:rPr>
          <w:fldChar w:fldCharType="end"/>
        </w:r>
      </w:hyperlink>
    </w:p>
    <w:p w14:paraId="2CDAE0D2" w14:textId="4AA765E0" w:rsidR="008C0B40" w:rsidRDefault="00771940">
      <w:pPr>
        <w:pStyle w:val="T3"/>
        <w:tabs>
          <w:tab w:val="right" w:leader="dot" w:pos="9350"/>
        </w:tabs>
        <w:rPr>
          <w:rFonts w:asciiTheme="minorHAnsi" w:eastAsiaTheme="minorEastAsia" w:hAnsiTheme="minorHAnsi" w:cstheme="minorBidi"/>
          <w:noProof/>
          <w:sz w:val="22"/>
          <w:szCs w:val="22"/>
          <w:lang w:eastAsia="en-CA"/>
        </w:rPr>
      </w:pPr>
      <w:hyperlink w:anchor="_Toc169011415" w:history="1">
        <w:r w:rsidR="008C0B40" w:rsidRPr="00196404">
          <w:rPr>
            <w:rStyle w:val="Kpr"/>
            <w:noProof/>
          </w:rPr>
          <w:t>Requirements of Respondent</w:t>
        </w:r>
        <w:r w:rsidR="008C0B40">
          <w:rPr>
            <w:noProof/>
            <w:webHidden/>
          </w:rPr>
          <w:tab/>
        </w:r>
        <w:r w:rsidR="008C0B40">
          <w:rPr>
            <w:noProof/>
            <w:webHidden/>
          </w:rPr>
          <w:fldChar w:fldCharType="begin"/>
        </w:r>
        <w:r w:rsidR="008C0B40">
          <w:rPr>
            <w:noProof/>
            <w:webHidden/>
          </w:rPr>
          <w:instrText xml:space="preserve"> PAGEREF _Toc169011415 \h </w:instrText>
        </w:r>
        <w:r w:rsidR="008C0B40">
          <w:rPr>
            <w:noProof/>
            <w:webHidden/>
          </w:rPr>
        </w:r>
        <w:r w:rsidR="008C0B40">
          <w:rPr>
            <w:noProof/>
            <w:webHidden/>
          </w:rPr>
          <w:fldChar w:fldCharType="separate"/>
        </w:r>
        <w:r w:rsidR="008C0B40">
          <w:rPr>
            <w:noProof/>
            <w:webHidden/>
          </w:rPr>
          <w:t>6</w:t>
        </w:r>
        <w:r w:rsidR="008C0B40">
          <w:rPr>
            <w:noProof/>
            <w:webHidden/>
          </w:rPr>
          <w:fldChar w:fldCharType="end"/>
        </w:r>
      </w:hyperlink>
    </w:p>
    <w:p w14:paraId="63EF991A" w14:textId="2711969B" w:rsidR="008C0B40" w:rsidRDefault="00771940">
      <w:pPr>
        <w:pStyle w:val="T3"/>
        <w:tabs>
          <w:tab w:val="right" w:leader="dot" w:pos="9350"/>
        </w:tabs>
        <w:rPr>
          <w:rFonts w:asciiTheme="minorHAnsi" w:eastAsiaTheme="minorEastAsia" w:hAnsiTheme="minorHAnsi" w:cstheme="minorBidi"/>
          <w:noProof/>
          <w:sz w:val="22"/>
          <w:szCs w:val="22"/>
          <w:lang w:eastAsia="en-CA"/>
        </w:rPr>
      </w:pPr>
      <w:hyperlink w:anchor="_Toc169011416" w:history="1">
        <w:r w:rsidR="008C0B40" w:rsidRPr="00196404">
          <w:rPr>
            <w:rStyle w:val="Kpr"/>
            <w:noProof/>
          </w:rPr>
          <w:t>Verification Meetings</w:t>
        </w:r>
        <w:r w:rsidR="008C0B40">
          <w:rPr>
            <w:noProof/>
            <w:webHidden/>
          </w:rPr>
          <w:tab/>
        </w:r>
        <w:r w:rsidR="008C0B40">
          <w:rPr>
            <w:noProof/>
            <w:webHidden/>
          </w:rPr>
          <w:fldChar w:fldCharType="begin"/>
        </w:r>
        <w:r w:rsidR="008C0B40">
          <w:rPr>
            <w:noProof/>
            <w:webHidden/>
          </w:rPr>
          <w:instrText xml:space="preserve"> PAGEREF _Toc169011416 \h </w:instrText>
        </w:r>
        <w:r w:rsidR="008C0B40">
          <w:rPr>
            <w:noProof/>
            <w:webHidden/>
          </w:rPr>
        </w:r>
        <w:r w:rsidR="008C0B40">
          <w:rPr>
            <w:noProof/>
            <w:webHidden/>
          </w:rPr>
          <w:fldChar w:fldCharType="separate"/>
        </w:r>
        <w:r w:rsidR="008C0B40">
          <w:rPr>
            <w:noProof/>
            <w:webHidden/>
          </w:rPr>
          <w:t>6</w:t>
        </w:r>
        <w:r w:rsidR="008C0B40">
          <w:rPr>
            <w:noProof/>
            <w:webHidden/>
          </w:rPr>
          <w:fldChar w:fldCharType="end"/>
        </w:r>
      </w:hyperlink>
    </w:p>
    <w:p w14:paraId="79D16FDB" w14:textId="063004A9" w:rsidR="008C0B40" w:rsidRDefault="00771940">
      <w:pPr>
        <w:pStyle w:val="T3"/>
        <w:tabs>
          <w:tab w:val="right" w:leader="dot" w:pos="9350"/>
        </w:tabs>
        <w:rPr>
          <w:rFonts w:asciiTheme="minorHAnsi" w:eastAsiaTheme="minorEastAsia" w:hAnsiTheme="minorHAnsi" w:cstheme="minorBidi"/>
          <w:noProof/>
          <w:sz w:val="22"/>
          <w:szCs w:val="22"/>
          <w:lang w:eastAsia="en-CA"/>
        </w:rPr>
      </w:pPr>
      <w:hyperlink w:anchor="_Toc169011417" w:history="1">
        <w:r w:rsidR="008C0B40" w:rsidRPr="00196404">
          <w:rPr>
            <w:rStyle w:val="Kpr"/>
            <w:noProof/>
          </w:rPr>
          <w:t>Treatment of Confidential and Non-Confidential Information</w:t>
        </w:r>
        <w:r w:rsidR="008C0B40">
          <w:rPr>
            <w:noProof/>
            <w:webHidden/>
          </w:rPr>
          <w:tab/>
        </w:r>
        <w:r w:rsidR="008C0B40">
          <w:rPr>
            <w:noProof/>
            <w:webHidden/>
          </w:rPr>
          <w:fldChar w:fldCharType="begin"/>
        </w:r>
        <w:r w:rsidR="008C0B40">
          <w:rPr>
            <w:noProof/>
            <w:webHidden/>
          </w:rPr>
          <w:instrText xml:space="preserve"> PAGEREF _Toc169011417 \h </w:instrText>
        </w:r>
        <w:r w:rsidR="008C0B40">
          <w:rPr>
            <w:noProof/>
            <w:webHidden/>
          </w:rPr>
        </w:r>
        <w:r w:rsidR="008C0B40">
          <w:rPr>
            <w:noProof/>
            <w:webHidden/>
          </w:rPr>
          <w:fldChar w:fldCharType="separate"/>
        </w:r>
        <w:r w:rsidR="008C0B40">
          <w:rPr>
            <w:noProof/>
            <w:webHidden/>
          </w:rPr>
          <w:t>8</w:t>
        </w:r>
        <w:r w:rsidR="008C0B40">
          <w:rPr>
            <w:noProof/>
            <w:webHidden/>
          </w:rPr>
          <w:fldChar w:fldCharType="end"/>
        </w:r>
      </w:hyperlink>
    </w:p>
    <w:p w14:paraId="72BD1699" w14:textId="24DEBE33" w:rsidR="008C0B40" w:rsidRDefault="00771940">
      <w:pPr>
        <w:pStyle w:val="T3"/>
        <w:tabs>
          <w:tab w:val="right" w:leader="dot" w:pos="9350"/>
        </w:tabs>
        <w:rPr>
          <w:rFonts w:asciiTheme="minorHAnsi" w:eastAsiaTheme="minorEastAsia" w:hAnsiTheme="minorHAnsi" w:cstheme="minorBidi"/>
          <w:noProof/>
          <w:sz w:val="22"/>
          <w:szCs w:val="22"/>
          <w:lang w:eastAsia="en-CA"/>
        </w:rPr>
      </w:pPr>
      <w:hyperlink w:anchor="_Toc169011418" w:history="1">
        <w:r w:rsidR="008C0B40" w:rsidRPr="00196404">
          <w:rPr>
            <w:rStyle w:val="Kpr"/>
            <w:noProof/>
          </w:rPr>
          <w:t>Results of the Re-investigation</w:t>
        </w:r>
        <w:r w:rsidR="008C0B40">
          <w:rPr>
            <w:noProof/>
            <w:webHidden/>
          </w:rPr>
          <w:tab/>
        </w:r>
        <w:r w:rsidR="008C0B40">
          <w:rPr>
            <w:noProof/>
            <w:webHidden/>
          </w:rPr>
          <w:fldChar w:fldCharType="begin"/>
        </w:r>
        <w:r w:rsidR="008C0B40">
          <w:rPr>
            <w:noProof/>
            <w:webHidden/>
          </w:rPr>
          <w:instrText xml:space="preserve"> PAGEREF _Toc169011418 \h </w:instrText>
        </w:r>
        <w:r w:rsidR="008C0B40">
          <w:rPr>
            <w:noProof/>
            <w:webHidden/>
          </w:rPr>
        </w:r>
        <w:r w:rsidR="008C0B40">
          <w:rPr>
            <w:noProof/>
            <w:webHidden/>
          </w:rPr>
          <w:fldChar w:fldCharType="separate"/>
        </w:r>
        <w:r w:rsidR="008C0B40">
          <w:rPr>
            <w:noProof/>
            <w:webHidden/>
          </w:rPr>
          <w:t>9</w:t>
        </w:r>
        <w:r w:rsidR="008C0B40">
          <w:rPr>
            <w:noProof/>
            <w:webHidden/>
          </w:rPr>
          <w:fldChar w:fldCharType="end"/>
        </w:r>
      </w:hyperlink>
    </w:p>
    <w:p w14:paraId="5B18D71A" w14:textId="2442DB34" w:rsidR="008C0B40" w:rsidRDefault="00771940">
      <w:pPr>
        <w:pStyle w:val="T1"/>
        <w:rPr>
          <w:rFonts w:asciiTheme="minorHAnsi" w:eastAsiaTheme="minorEastAsia" w:hAnsiTheme="minorHAnsi" w:cstheme="minorBidi"/>
          <w:color w:val="auto"/>
          <w:sz w:val="22"/>
          <w:szCs w:val="22"/>
          <w:lang w:eastAsia="en-CA"/>
        </w:rPr>
      </w:pPr>
      <w:hyperlink w:anchor="_Toc169011419" w:history="1">
        <w:r w:rsidR="008C0B40" w:rsidRPr="00196404">
          <w:rPr>
            <w:rStyle w:val="Kpr"/>
          </w:rPr>
          <w:t>PART A - General Information</w:t>
        </w:r>
        <w:r w:rsidR="008C0B40">
          <w:rPr>
            <w:webHidden/>
          </w:rPr>
          <w:tab/>
        </w:r>
        <w:r w:rsidR="008C0B40">
          <w:rPr>
            <w:webHidden/>
          </w:rPr>
          <w:fldChar w:fldCharType="begin"/>
        </w:r>
        <w:r w:rsidR="008C0B40">
          <w:rPr>
            <w:webHidden/>
          </w:rPr>
          <w:instrText xml:space="preserve"> PAGEREF _Toc169011419 \h </w:instrText>
        </w:r>
        <w:r w:rsidR="008C0B40">
          <w:rPr>
            <w:webHidden/>
          </w:rPr>
        </w:r>
        <w:r w:rsidR="008C0B40">
          <w:rPr>
            <w:webHidden/>
          </w:rPr>
          <w:fldChar w:fldCharType="separate"/>
        </w:r>
        <w:r w:rsidR="008C0B40">
          <w:rPr>
            <w:webHidden/>
          </w:rPr>
          <w:t>12</w:t>
        </w:r>
        <w:r w:rsidR="008C0B40">
          <w:rPr>
            <w:webHidden/>
          </w:rPr>
          <w:fldChar w:fldCharType="end"/>
        </w:r>
      </w:hyperlink>
    </w:p>
    <w:p w14:paraId="6300F375" w14:textId="371244C1" w:rsidR="008C0B40" w:rsidRDefault="00771940">
      <w:pPr>
        <w:pStyle w:val="T1"/>
        <w:rPr>
          <w:rFonts w:asciiTheme="minorHAnsi" w:eastAsiaTheme="minorEastAsia" w:hAnsiTheme="minorHAnsi" w:cstheme="minorBidi"/>
          <w:color w:val="auto"/>
          <w:sz w:val="22"/>
          <w:szCs w:val="22"/>
          <w:lang w:eastAsia="en-CA"/>
        </w:rPr>
      </w:pPr>
      <w:hyperlink w:anchor="_Toc169011420" w:history="1">
        <w:r w:rsidR="008C0B40" w:rsidRPr="00196404">
          <w:rPr>
            <w:rStyle w:val="Kpr"/>
          </w:rPr>
          <w:t>PART B - Export Information</w:t>
        </w:r>
        <w:r w:rsidR="008C0B40">
          <w:rPr>
            <w:webHidden/>
          </w:rPr>
          <w:tab/>
        </w:r>
        <w:r w:rsidR="008C0B40">
          <w:rPr>
            <w:webHidden/>
          </w:rPr>
          <w:fldChar w:fldCharType="begin"/>
        </w:r>
        <w:r w:rsidR="008C0B40">
          <w:rPr>
            <w:webHidden/>
          </w:rPr>
          <w:instrText xml:space="preserve"> PAGEREF _Toc169011420 \h </w:instrText>
        </w:r>
        <w:r w:rsidR="008C0B40">
          <w:rPr>
            <w:webHidden/>
          </w:rPr>
        </w:r>
        <w:r w:rsidR="008C0B40">
          <w:rPr>
            <w:webHidden/>
          </w:rPr>
          <w:fldChar w:fldCharType="separate"/>
        </w:r>
        <w:r w:rsidR="008C0B40">
          <w:rPr>
            <w:webHidden/>
          </w:rPr>
          <w:t>16</w:t>
        </w:r>
        <w:r w:rsidR="008C0B40">
          <w:rPr>
            <w:webHidden/>
          </w:rPr>
          <w:fldChar w:fldCharType="end"/>
        </w:r>
      </w:hyperlink>
    </w:p>
    <w:p w14:paraId="3688C8BD" w14:textId="072157A7" w:rsidR="008C0B40" w:rsidRDefault="00771940">
      <w:pPr>
        <w:pStyle w:val="T1"/>
        <w:rPr>
          <w:rFonts w:asciiTheme="minorHAnsi" w:eastAsiaTheme="minorEastAsia" w:hAnsiTheme="minorHAnsi" w:cstheme="minorBidi"/>
          <w:color w:val="auto"/>
          <w:sz w:val="22"/>
          <w:szCs w:val="22"/>
          <w:lang w:eastAsia="en-CA"/>
        </w:rPr>
      </w:pPr>
      <w:hyperlink w:anchor="_Toc169011421" w:history="1">
        <w:r w:rsidR="008C0B40" w:rsidRPr="00196404">
          <w:rPr>
            <w:rStyle w:val="Kpr"/>
          </w:rPr>
          <w:t>PART C - Domestic Sales Information</w:t>
        </w:r>
        <w:r w:rsidR="008C0B40">
          <w:rPr>
            <w:webHidden/>
          </w:rPr>
          <w:tab/>
        </w:r>
        <w:r w:rsidR="008C0B40">
          <w:rPr>
            <w:webHidden/>
          </w:rPr>
          <w:fldChar w:fldCharType="begin"/>
        </w:r>
        <w:r w:rsidR="008C0B40">
          <w:rPr>
            <w:webHidden/>
          </w:rPr>
          <w:instrText xml:space="preserve"> PAGEREF _Toc169011421 \h </w:instrText>
        </w:r>
        <w:r w:rsidR="008C0B40">
          <w:rPr>
            <w:webHidden/>
          </w:rPr>
        </w:r>
        <w:r w:rsidR="008C0B40">
          <w:rPr>
            <w:webHidden/>
          </w:rPr>
          <w:fldChar w:fldCharType="separate"/>
        </w:r>
        <w:r w:rsidR="008C0B40">
          <w:rPr>
            <w:webHidden/>
          </w:rPr>
          <w:t>22</w:t>
        </w:r>
        <w:r w:rsidR="008C0B40">
          <w:rPr>
            <w:webHidden/>
          </w:rPr>
          <w:fldChar w:fldCharType="end"/>
        </w:r>
      </w:hyperlink>
    </w:p>
    <w:p w14:paraId="3889D074" w14:textId="4A9E9BD0" w:rsidR="008C0B40" w:rsidRDefault="00771940">
      <w:pPr>
        <w:pStyle w:val="T1"/>
        <w:rPr>
          <w:rFonts w:asciiTheme="minorHAnsi" w:eastAsiaTheme="minorEastAsia" w:hAnsiTheme="minorHAnsi" w:cstheme="minorBidi"/>
          <w:color w:val="auto"/>
          <w:sz w:val="22"/>
          <w:szCs w:val="22"/>
          <w:lang w:eastAsia="en-CA"/>
        </w:rPr>
      </w:pPr>
      <w:hyperlink w:anchor="_Toc169011422" w:history="1">
        <w:r w:rsidR="008C0B40" w:rsidRPr="00196404">
          <w:rPr>
            <w:rStyle w:val="Kpr"/>
          </w:rPr>
          <w:t>PART D - Financial Data and Costing Information</w:t>
        </w:r>
        <w:r w:rsidR="008C0B40">
          <w:rPr>
            <w:webHidden/>
          </w:rPr>
          <w:tab/>
        </w:r>
        <w:r w:rsidR="008C0B40">
          <w:rPr>
            <w:webHidden/>
          </w:rPr>
          <w:fldChar w:fldCharType="begin"/>
        </w:r>
        <w:r w:rsidR="008C0B40">
          <w:rPr>
            <w:webHidden/>
          </w:rPr>
          <w:instrText xml:space="preserve"> PAGEREF _Toc169011422 \h </w:instrText>
        </w:r>
        <w:r w:rsidR="008C0B40">
          <w:rPr>
            <w:webHidden/>
          </w:rPr>
        </w:r>
        <w:r w:rsidR="008C0B40">
          <w:rPr>
            <w:webHidden/>
          </w:rPr>
          <w:fldChar w:fldCharType="separate"/>
        </w:r>
        <w:r w:rsidR="008C0B40">
          <w:rPr>
            <w:webHidden/>
          </w:rPr>
          <w:t>30</w:t>
        </w:r>
        <w:r w:rsidR="008C0B40">
          <w:rPr>
            <w:webHidden/>
          </w:rPr>
          <w:fldChar w:fldCharType="end"/>
        </w:r>
      </w:hyperlink>
    </w:p>
    <w:p w14:paraId="1A0ECB28" w14:textId="097B9718" w:rsidR="008C0B40" w:rsidRDefault="00771940">
      <w:pPr>
        <w:pStyle w:val="T2"/>
        <w:rPr>
          <w:rFonts w:asciiTheme="minorHAnsi" w:eastAsiaTheme="minorEastAsia" w:hAnsiTheme="minorHAnsi" w:cstheme="minorBidi"/>
          <w:color w:val="auto"/>
          <w:sz w:val="22"/>
          <w:szCs w:val="22"/>
          <w:lang w:eastAsia="en-CA"/>
        </w:rPr>
      </w:pPr>
      <w:hyperlink w:anchor="_Toc169011423" w:history="1">
        <w:r w:rsidR="008C0B40" w:rsidRPr="00196404">
          <w:rPr>
            <w:rStyle w:val="Kpr"/>
            <w:b/>
          </w:rPr>
          <w:t>Source Documents, Accounting Records and Reports</w:t>
        </w:r>
        <w:r w:rsidR="008C0B40">
          <w:rPr>
            <w:webHidden/>
          </w:rPr>
          <w:tab/>
        </w:r>
        <w:r w:rsidR="008C0B40">
          <w:rPr>
            <w:webHidden/>
          </w:rPr>
          <w:fldChar w:fldCharType="begin"/>
        </w:r>
        <w:r w:rsidR="008C0B40">
          <w:rPr>
            <w:webHidden/>
          </w:rPr>
          <w:instrText xml:space="preserve"> PAGEREF _Toc169011423 \h </w:instrText>
        </w:r>
        <w:r w:rsidR="008C0B40">
          <w:rPr>
            <w:webHidden/>
          </w:rPr>
        </w:r>
        <w:r w:rsidR="008C0B40">
          <w:rPr>
            <w:webHidden/>
          </w:rPr>
          <w:fldChar w:fldCharType="separate"/>
        </w:r>
        <w:r w:rsidR="008C0B40">
          <w:rPr>
            <w:webHidden/>
          </w:rPr>
          <w:t>30</w:t>
        </w:r>
        <w:r w:rsidR="008C0B40">
          <w:rPr>
            <w:webHidden/>
          </w:rPr>
          <w:fldChar w:fldCharType="end"/>
        </w:r>
      </w:hyperlink>
    </w:p>
    <w:p w14:paraId="44948F47" w14:textId="29A87140" w:rsidR="008C0B40" w:rsidRDefault="00771940">
      <w:pPr>
        <w:pStyle w:val="T2"/>
        <w:rPr>
          <w:rFonts w:asciiTheme="minorHAnsi" w:eastAsiaTheme="minorEastAsia" w:hAnsiTheme="minorHAnsi" w:cstheme="minorBidi"/>
          <w:color w:val="auto"/>
          <w:sz w:val="22"/>
          <w:szCs w:val="22"/>
          <w:lang w:eastAsia="en-CA"/>
        </w:rPr>
      </w:pPr>
      <w:hyperlink w:anchor="_Toc169011424" w:history="1">
        <w:r w:rsidR="008C0B40" w:rsidRPr="00196404">
          <w:rPr>
            <w:rStyle w:val="Kpr"/>
            <w:b/>
          </w:rPr>
          <w:t>Financial Data</w:t>
        </w:r>
        <w:r w:rsidR="008C0B40">
          <w:rPr>
            <w:webHidden/>
          </w:rPr>
          <w:tab/>
        </w:r>
        <w:r w:rsidR="008C0B40">
          <w:rPr>
            <w:webHidden/>
          </w:rPr>
          <w:fldChar w:fldCharType="begin"/>
        </w:r>
        <w:r w:rsidR="008C0B40">
          <w:rPr>
            <w:webHidden/>
          </w:rPr>
          <w:instrText xml:space="preserve"> PAGEREF _Toc169011424 \h </w:instrText>
        </w:r>
        <w:r w:rsidR="008C0B40">
          <w:rPr>
            <w:webHidden/>
          </w:rPr>
        </w:r>
        <w:r w:rsidR="008C0B40">
          <w:rPr>
            <w:webHidden/>
          </w:rPr>
          <w:fldChar w:fldCharType="separate"/>
        </w:r>
        <w:r w:rsidR="008C0B40">
          <w:rPr>
            <w:webHidden/>
          </w:rPr>
          <w:t>31</w:t>
        </w:r>
        <w:r w:rsidR="008C0B40">
          <w:rPr>
            <w:webHidden/>
          </w:rPr>
          <w:fldChar w:fldCharType="end"/>
        </w:r>
      </w:hyperlink>
    </w:p>
    <w:p w14:paraId="12497727" w14:textId="4BF2F0E9" w:rsidR="008C0B40" w:rsidRDefault="00771940">
      <w:pPr>
        <w:pStyle w:val="T2"/>
        <w:rPr>
          <w:rFonts w:asciiTheme="minorHAnsi" w:eastAsiaTheme="minorEastAsia" w:hAnsiTheme="minorHAnsi" w:cstheme="minorBidi"/>
          <w:color w:val="auto"/>
          <w:sz w:val="22"/>
          <w:szCs w:val="22"/>
          <w:lang w:eastAsia="en-CA"/>
        </w:rPr>
      </w:pPr>
      <w:hyperlink w:anchor="_Toc169011425" w:history="1">
        <w:r w:rsidR="008C0B40" w:rsidRPr="00196404">
          <w:rPr>
            <w:rStyle w:val="Kpr"/>
            <w:b/>
          </w:rPr>
          <w:t>Accounting Practices</w:t>
        </w:r>
        <w:r w:rsidR="008C0B40">
          <w:rPr>
            <w:webHidden/>
          </w:rPr>
          <w:tab/>
        </w:r>
        <w:r w:rsidR="008C0B40">
          <w:rPr>
            <w:webHidden/>
          </w:rPr>
          <w:fldChar w:fldCharType="begin"/>
        </w:r>
        <w:r w:rsidR="008C0B40">
          <w:rPr>
            <w:webHidden/>
          </w:rPr>
          <w:instrText xml:space="preserve"> PAGEREF _Toc169011425 \h </w:instrText>
        </w:r>
        <w:r w:rsidR="008C0B40">
          <w:rPr>
            <w:webHidden/>
          </w:rPr>
        </w:r>
        <w:r w:rsidR="008C0B40">
          <w:rPr>
            <w:webHidden/>
          </w:rPr>
          <w:fldChar w:fldCharType="separate"/>
        </w:r>
        <w:r w:rsidR="008C0B40">
          <w:rPr>
            <w:webHidden/>
          </w:rPr>
          <w:t>32</w:t>
        </w:r>
        <w:r w:rsidR="008C0B40">
          <w:rPr>
            <w:webHidden/>
          </w:rPr>
          <w:fldChar w:fldCharType="end"/>
        </w:r>
      </w:hyperlink>
    </w:p>
    <w:p w14:paraId="276CDD46" w14:textId="0D5096D8" w:rsidR="008C0B40" w:rsidRDefault="00771940">
      <w:pPr>
        <w:pStyle w:val="T2"/>
        <w:rPr>
          <w:rFonts w:asciiTheme="minorHAnsi" w:eastAsiaTheme="minorEastAsia" w:hAnsiTheme="minorHAnsi" w:cstheme="minorBidi"/>
          <w:color w:val="auto"/>
          <w:sz w:val="22"/>
          <w:szCs w:val="22"/>
          <w:lang w:eastAsia="en-CA"/>
        </w:rPr>
      </w:pPr>
      <w:hyperlink w:anchor="_Toc169011426" w:history="1">
        <w:r w:rsidR="008C0B40" w:rsidRPr="00196404">
          <w:rPr>
            <w:rStyle w:val="Kpr"/>
            <w:b/>
          </w:rPr>
          <w:t>Product Line Information</w:t>
        </w:r>
        <w:r w:rsidR="008C0B40">
          <w:rPr>
            <w:webHidden/>
          </w:rPr>
          <w:tab/>
        </w:r>
        <w:r w:rsidR="008C0B40">
          <w:rPr>
            <w:webHidden/>
          </w:rPr>
          <w:fldChar w:fldCharType="begin"/>
        </w:r>
        <w:r w:rsidR="008C0B40">
          <w:rPr>
            <w:webHidden/>
          </w:rPr>
          <w:instrText xml:space="preserve"> PAGEREF _Toc169011426 \h </w:instrText>
        </w:r>
        <w:r w:rsidR="008C0B40">
          <w:rPr>
            <w:webHidden/>
          </w:rPr>
        </w:r>
        <w:r w:rsidR="008C0B40">
          <w:rPr>
            <w:webHidden/>
          </w:rPr>
          <w:fldChar w:fldCharType="separate"/>
        </w:r>
        <w:r w:rsidR="008C0B40">
          <w:rPr>
            <w:webHidden/>
          </w:rPr>
          <w:t>33</w:t>
        </w:r>
        <w:r w:rsidR="008C0B40">
          <w:rPr>
            <w:webHidden/>
          </w:rPr>
          <w:fldChar w:fldCharType="end"/>
        </w:r>
      </w:hyperlink>
    </w:p>
    <w:p w14:paraId="1671928F" w14:textId="758104E4" w:rsidR="008C0B40" w:rsidRDefault="00771940">
      <w:pPr>
        <w:pStyle w:val="T2"/>
        <w:rPr>
          <w:rFonts w:asciiTheme="minorHAnsi" w:eastAsiaTheme="minorEastAsia" w:hAnsiTheme="minorHAnsi" w:cstheme="minorBidi"/>
          <w:color w:val="auto"/>
          <w:sz w:val="22"/>
          <w:szCs w:val="22"/>
          <w:lang w:eastAsia="en-CA"/>
        </w:rPr>
      </w:pPr>
      <w:hyperlink w:anchor="_Toc169011427" w:history="1">
        <w:r w:rsidR="008C0B40" w:rsidRPr="00196404">
          <w:rPr>
            <w:rStyle w:val="Kpr"/>
            <w:b/>
          </w:rPr>
          <w:t>Acquisition Cost</w:t>
        </w:r>
        <w:r w:rsidR="008C0B40">
          <w:rPr>
            <w:webHidden/>
          </w:rPr>
          <w:tab/>
        </w:r>
        <w:r w:rsidR="008C0B40">
          <w:rPr>
            <w:webHidden/>
          </w:rPr>
          <w:fldChar w:fldCharType="begin"/>
        </w:r>
        <w:r w:rsidR="008C0B40">
          <w:rPr>
            <w:webHidden/>
          </w:rPr>
          <w:instrText xml:space="preserve"> PAGEREF _Toc169011427 \h </w:instrText>
        </w:r>
        <w:r w:rsidR="008C0B40">
          <w:rPr>
            <w:webHidden/>
          </w:rPr>
        </w:r>
        <w:r w:rsidR="008C0B40">
          <w:rPr>
            <w:webHidden/>
          </w:rPr>
          <w:fldChar w:fldCharType="separate"/>
        </w:r>
        <w:r w:rsidR="008C0B40">
          <w:rPr>
            <w:webHidden/>
          </w:rPr>
          <w:t>34</w:t>
        </w:r>
        <w:r w:rsidR="008C0B40">
          <w:rPr>
            <w:webHidden/>
          </w:rPr>
          <w:fldChar w:fldCharType="end"/>
        </w:r>
      </w:hyperlink>
    </w:p>
    <w:p w14:paraId="1E104068" w14:textId="68F63343" w:rsidR="008C0B40" w:rsidRDefault="00771940">
      <w:pPr>
        <w:pStyle w:val="T2"/>
        <w:rPr>
          <w:rFonts w:asciiTheme="minorHAnsi" w:eastAsiaTheme="minorEastAsia" w:hAnsiTheme="minorHAnsi" w:cstheme="minorBidi"/>
          <w:color w:val="auto"/>
          <w:sz w:val="22"/>
          <w:szCs w:val="22"/>
          <w:lang w:eastAsia="en-CA"/>
        </w:rPr>
      </w:pPr>
      <w:hyperlink w:anchor="_Toc169011428" w:history="1">
        <w:r w:rsidR="008C0B40" w:rsidRPr="00196404">
          <w:rPr>
            <w:rStyle w:val="Kpr"/>
            <w:b/>
          </w:rPr>
          <w:t>Cost of Production</w:t>
        </w:r>
        <w:r w:rsidR="008C0B40">
          <w:rPr>
            <w:webHidden/>
          </w:rPr>
          <w:tab/>
        </w:r>
        <w:r w:rsidR="008C0B40">
          <w:rPr>
            <w:webHidden/>
          </w:rPr>
          <w:fldChar w:fldCharType="begin"/>
        </w:r>
        <w:r w:rsidR="008C0B40">
          <w:rPr>
            <w:webHidden/>
          </w:rPr>
          <w:instrText xml:space="preserve"> PAGEREF _Toc169011428 \h </w:instrText>
        </w:r>
        <w:r w:rsidR="008C0B40">
          <w:rPr>
            <w:webHidden/>
          </w:rPr>
        </w:r>
        <w:r w:rsidR="008C0B40">
          <w:rPr>
            <w:webHidden/>
          </w:rPr>
          <w:fldChar w:fldCharType="separate"/>
        </w:r>
        <w:r w:rsidR="008C0B40">
          <w:rPr>
            <w:webHidden/>
          </w:rPr>
          <w:t>34</w:t>
        </w:r>
        <w:r w:rsidR="008C0B40">
          <w:rPr>
            <w:webHidden/>
          </w:rPr>
          <w:fldChar w:fldCharType="end"/>
        </w:r>
      </w:hyperlink>
    </w:p>
    <w:p w14:paraId="7083A20E" w14:textId="780504B7" w:rsidR="008C0B40" w:rsidRDefault="00771940">
      <w:pPr>
        <w:pStyle w:val="T2"/>
        <w:rPr>
          <w:rFonts w:asciiTheme="minorHAnsi" w:eastAsiaTheme="minorEastAsia" w:hAnsiTheme="minorHAnsi" w:cstheme="minorBidi"/>
          <w:color w:val="auto"/>
          <w:sz w:val="22"/>
          <w:szCs w:val="22"/>
          <w:lang w:eastAsia="en-CA"/>
        </w:rPr>
      </w:pPr>
      <w:hyperlink w:anchor="_Toc169011429" w:history="1">
        <w:r w:rsidR="008C0B40" w:rsidRPr="00196404">
          <w:rPr>
            <w:rStyle w:val="Kpr"/>
            <w:b/>
          </w:rPr>
          <w:t>Administrative, Selling and All Other Costs</w:t>
        </w:r>
        <w:r w:rsidR="008C0B40">
          <w:rPr>
            <w:webHidden/>
          </w:rPr>
          <w:tab/>
        </w:r>
        <w:r w:rsidR="008C0B40">
          <w:rPr>
            <w:webHidden/>
          </w:rPr>
          <w:fldChar w:fldCharType="begin"/>
        </w:r>
        <w:r w:rsidR="008C0B40">
          <w:rPr>
            <w:webHidden/>
          </w:rPr>
          <w:instrText xml:space="preserve"> PAGEREF _Toc169011429 \h </w:instrText>
        </w:r>
        <w:r w:rsidR="008C0B40">
          <w:rPr>
            <w:webHidden/>
          </w:rPr>
        </w:r>
        <w:r w:rsidR="008C0B40">
          <w:rPr>
            <w:webHidden/>
          </w:rPr>
          <w:fldChar w:fldCharType="separate"/>
        </w:r>
        <w:r w:rsidR="008C0B40">
          <w:rPr>
            <w:webHidden/>
          </w:rPr>
          <w:t>36</w:t>
        </w:r>
        <w:r w:rsidR="008C0B40">
          <w:rPr>
            <w:webHidden/>
          </w:rPr>
          <w:fldChar w:fldCharType="end"/>
        </w:r>
      </w:hyperlink>
    </w:p>
    <w:p w14:paraId="04ECEFD8" w14:textId="4231665B" w:rsidR="008C0B40" w:rsidRDefault="00771940">
      <w:pPr>
        <w:pStyle w:val="T2"/>
        <w:rPr>
          <w:rFonts w:asciiTheme="minorHAnsi" w:eastAsiaTheme="minorEastAsia" w:hAnsiTheme="minorHAnsi" w:cstheme="minorBidi"/>
          <w:color w:val="auto"/>
          <w:sz w:val="22"/>
          <w:szCs w:val="22"/>
          <w:lang w:eastAsia="en-CA"/>
        </w:rPr>
      </w:pPr>
      <w:hyperlink w:anchor="_Toc169011430" w:history="1">
        <w:r w:rsidR="008C0B40" w:rsidRPr="00196404">
          <w:rPr>
            <w:rStyle w:val="Kpr"/>
            <w:b/>
          </w:rPr>
          <w:t>Total Cost of Goods</w:t>
        </w:r>
        <w:r w:rsidR="008C0B40">
          <w:rPr>
            <w:webHidden/>
          </w:rPr>
          <w:tab/>
        </w:r>
        <w:r w:rsidR="008C0B40">
          <w:rPr>
            <w:webHidden/>
          </w:rPr>
          <w:fldChar w:fldCharType="begin"/>
        </w:r>
        <w:r w:rsidR="008C0B40">
          <w:rPr>
            <w:webHidden/>
          </w:rPr>
          <w:instrText xml:space="preserve"> PAGEREF _Toc169011430 \h </w:instrText>
        </w:r>
        <w:r w:rsidR="008C0B40">
          <w:rPr>
            <w:webHidden/>
          </w:rPr>
        </w:r>
        <w:r w:rsidR="008C0B40">
          <w:rPr>
            <w:webHidden/>
          </w:rPr>
          <w:fldChar w:fldCharType="separate"/>
        </w:r>
        <w:r w:rsidR="008C0B40">
          <w:rPr>
            <w:webHidden/>
          </w:rPr>
          <w:t>39</w:t>
        </w:r>
        <w:r w:rsidR="008C0B40">
          <w:rPr>
            <w:webHidden/>
          </w:rPr>
          <w:fldChar w:fldCharType="end"/>
        </w:r>
      </w:hyperlink>
    </w:p>
    <w:p w14:paraId="10B9F595" w14:textId="4858FCA0" w:rsidR="008C0B40" w:rsidRDefault="00771940">
      <w:pPr>
        <w:pStyle w:val="T2"/>
        <w:rPr>
          <w:rFonts w:asciiTheme="minorHAnsi" w:eastAsiaTheme="minorEastAsia" w:hAnsiTheme="minorHAnsi" w:cstheme="minorBidi"/>
          <w:color w:val="auto"/>
          <w:sz w:val="22"/>
          <w:szCs w:val="22"/>
          <w:lang w:eastAsia="en-CA"/>
        </w:rPr>
      </w:pPr>
      <w:hyperlink w:anchor="_Toc169011431" w:history="1">
        <w:r w:rsidR="008C0B40" w:rsidRPr="00196404">
          <w:rPr>
            <w:rStyle w:val="Kpr"/>
            <w:b/>
          </w:rPr>
          <w:t>Significant Factor Inputs</w:t>
        </w:r>
        <w:r w:rsidR="008C0B40">
          <w:rPr>
            <w:webHidden/>
          </w:rPr>
          <w:tab/>
        </w:r>
        <w:r w:rsidR="008C0B40">
          <w:rPr>
            <w:webHidden/>
          </w:rPr>
          <w:fldChar w:fldCharType="begin"/>
        </w:r>
        <w:r w:rsidR="008C0B40">
          <w:rPr>
            <w:webHidden/>
          </w:rPr>
          <w:instrText xml:space="preserve"> PAGEREF _Toc169011431 \h </w:instrText>
        </w:r>
        <w:r w:rsidR="008C0B40">
          <w:rPr>
            <w:webHidden/>
          </w:rPr>
        </w:r>
        <w:r w:rsidR="008C0B40">
          <w:rPr>
            <w:webHidden/>
          </w:rPr>
          <w:fldChar w:fldCharType="separate"/>
        </w:r>
        <w:r w:rsidR="008C0B40">
          <w:rPr>
            <w:webHidden/>
          </w:rPr>
          <w:t>40</w:t>
        </w:r>
        <w:r w:rsidR="008C0B40">
          <w:rPr>
            <w:webHidden/>
          </w:rPr>
          <w:fldChar w:fldCharType="end"/>
        </w:r>
      </w:hyperlink>
    </w:p>
    <w:p w14:paraId="490F0CE0" w14:textId="12FB0D6F" w:rsidR="008C0B40" w:rsidRDefault="00771940">
      <w:pPr>
        <w:pStyle w:val="T1"/>
        <w:rPr>
          <w:rFonts w:asciiTheme="minorHAnsi" w:eastAsiaTheme="minorEastAsia" w:hAnsiTheme="minorHAnsi" w:cstheme="minorBidi"/>
          <w:color w:val="auto"/>
          <w:sz w:val="22"/>
          <w:szCs w:val="22"/>
          <w:lang w:eastAsia="en-CA"/>
        </w:rPr>
      </w:pPr>
      <w:hyperlink w:anchor="_Toc169011432" w:history="1">
        <w:r w:rsidR="008C0B40" w:rsidRPr="00196404">
          <w:rPr>
            <w:rStyle w:val="Kpr"/>
          </w:rPr>
          <w:t>Glossary</w:t>
        </w:r>
        <w:r w:rsidR="008C0B40">
          <w:rPr>
            <w:webHidden/>
          </w:rPr>
          <w:tab/>
        </w:r>
        <w:r w:rsidR="008C0B40">
          <w:rPr>
            <w:webHidden/>
          </w:rPr>
          <w:fldChar w:fldCharType="begin"/>
        </w:r>
        <w:r w:rsidR="008C0B40">
          <w:rPr>
            <w:webHidden/>
          </w:rPr>
          <w:instrText xml:space="preserve"> PAGEREF _Toc169011432 \h </w:instrText>
        </w:r>
        <w:r w:rsidR="008C0B40">
          <w:rPr>
            <w:webHidden/>
          </w:rPr>
        </w:r>
        <w:r w:rsidR="008C0B40">
          <w:rPr>
            <w:webHidden/>
          </w:rPr>
          <w:fldChar w:fldCharType="separate"/>
        </w:r>
        <w:r w:rsidR="008C0B40">
          <w:rPr>
            <w:webHidden/>
          </w:rPr>
          <w:t>42</w:t>
        </w:r>
        <w:r w:rsidR="008C0B40">
          <w:rPr>
            <w:webHidden/>
          </w:rPr>
          <w:fldChar w:fldCharType="end"/>
        </w:r>
      </w:hyperlink>
    </w:p>
    <w:p w14:paraId="616DCC9B" w14:textId="13A2DFE1" w:rsidR="008C0B40" w:rsidRDefault="00771940">
      <w:pPr>
        <w:pStyle w:val="T1"/>
        <w:rPr>
          <w:rFonts w:asciiTheme="minorHAnsi" w:eastAsiaTheme="minorEastAsia" w:hAnsiTheme="minorHAnsi" w:cstheme="minorBidi"/>
          <w:color w:val="auto"/>
          <w:sz w:val="22"/>
          <w:szCs w:val="22"/>
          <w:lang w:eastAsia="en-CA"/>
        </w:rPr>
      </w:pPr>
      <w:hyperlink w:anchor="_Toc169011433" w:history="1">
        <w:r w:rsidR="008C0B40" w:rsidRPr="00196404">
          <w:rPr>
            <w:rStyle w:val="Kpr"/>
          </w:rPr>
          <w:t>Request for Information Checklist</w:t>
        </w:r>
        <w:r w:rsidR="008C0B40">
          <w:rPr>
            <w:webHidden/>
          </w:rPr>
          <w:tab/>
        </w:r>
        <w:r w:rsidR="008C0B40">
          <w:rPr>
            <w:webHidden/>
          </w:rPr>
          <w:fldChar w:fldCharType="begin"/>
        </w:r>
        <w:r w:rsidR="008C0B40">
          <w:rPr>
            <w:webHidden/>
          </w:rPr>
          <w:instrText xml:space="preserve"> PAGEREF _Toc169011433 \h </w:instrText>
        </w:r>
        <w:r w:rsidR="008C0B40">
          <w:rPr>
            <w:webHidden/>
          </w:rPr>
        </w:r>
        <w:r w:rsidR="008C0B40">
          <w:rPr>
            <w:webHidden/>
          </w:rPr>
          <w:fldChar w:fldCharType="separate"/>
        </w:r>
        <w:r w:rsidR="008C0B40">
          <w:rPr>
            <w:webHidden/>
          </w:rPr>
          <w:t>49</w:t>
        </w:r>
        <w:r w:rsidR="008C0B40">
          <w:rPr>
            <w:webHidden/>
          </w:rPr>
          <w:fldChar w:fldCharType="end"/>
        </w:r>
      </w:hyperlink>
    </w:p>
    <w:p w14:paraId="4C4F5157" w14:textId="14F33F47" w:rsidR="008C0B40" w:rsidRDefault="00771940">
      <w:pPr>
        <w:pStyle w:val="T1"/>
        <w:rPr>
          <w:rFonts w:asciiTheme="minorHAnsi" w:eastAsiaTheme="minorEastAsia" w:hAnsiTheme="minorHAnsi" w:cstheme="minorBidi"/>
          <w:color w:val="auto"/>
          <w:sz w:val="22"/>
          <w:szCs w:val="22"/>
          <w:lang w:eastAsia="en-CA"/>
        </w:rPr>
      </w:pPr>
      <w:hyperlink w:anchor="_Toc169011434" w:history="1">
        <w:r w:rsidR="008C0B40" w:rsidRPr="00196404">
          <w:rPr>
            <w:rStyle w:val="Kpr"/>
          </w:rPr>
          <w:t>Certificate of Veracity, Accuracy, and Completeness</w:t>
        </w:r>
        <w:r w:rsidR="008C0B40">
          <w:rPr>
            <w:webHidden/>
          </w:rPr>
          <w:tab/>
        </w:r>
        <w:r w:rsidR="008C0B40">
          <w:rPr>
            <w:webHidden/>
          </w:rPr>
          <w:fldChar w:fldCharType="begin"/>
        </w:r>
        <w:r w:rsidR="008C0B40">
          <w:rPr>
            <w:webHidden/>
          </w:rPr>
          <w:instrText xml:space="preserve"> PAGEREF _Toc169011434 \h </w:instrText>
        </w:r>
        <w:r w:rsidR="008C0B40">
          <w:rPr>
            <w:webHidden/>
          </w:rPr>
        </w:r>
        <w:r w:rsidR="008C0B40">
          <w:rPr>
            <w:webHidden/>
          </w:rPr>
          <w:fldChar w:fldCharType="separate"/>
        </w:r>
        <w:r w:rsidR="008C0B40">
          <w:rPr>
            <w:webHidden/>
          </w:rPr>
          <w:t>50</w:t>
        </w:r>
        <w:r w:rsidR="008C0B40">
          <w:rPr>
            <w:webHidden/>
          </w:rPr>
          <w:fldChar w:fldCharType="end"/>
        </w:r>
      </w:hyperlink>
    </w:p>
    <w:p w14:paraId="19F05A30" w14:textId="4A81945A" w:rsidR="008C0B40" w:rsidRDefault="00771940">
      <w:pPr>
        <w:pStyle w:val="T1"/>
        <w:rPr>
          <w:rFonts w:asciiTheme="minorHAnsi" w:eastAsiaTheme="minorEastAsia" w:hAnsiTheme="minorHAnsi" w:cstheme="minorBidi"/>
          <w:color w:val="auto"/>
          <w:sz w:val="22"/>
          <w:szCs w:val="22"/>
          <w:lang w:eastAsia="en-CA"/>
        </w:rPr>
      </w:pPr>
      <w:hyperlink w:anchor="_Toc169011435" w:history="1">
        <w:r w:rsidR="008C0B40" w:rsidRPr="00196404">
          <w:rPr>
            <w:rStyle w:val="Kpr"/>
          </w:rPr>
          <w:t>APPENDICES 1 – 5</w:t>
        </w:r>
        <w:r w:rsidR="008C0B40">
          <w:rPr>
            <w:webHidden/>
          </w:rPr>
          <w:tab/>
        </w:r>
        <w:r w:rsidR="008C0B40">
          <w:rPr>
            <w:webHidden/>
          </w:rPr>
          <w:fldChar w:fldCharType="begin"/>
        </w:r>
        <w:r w:rsidR="008C0B40">
          <w:rPr>
            <w:webHidden/>
          </w:rPr>
          <w:instrText xml:space="preserve"> PAGEREF _Toc169011435 \h </w:instrText>
        </w:r>
        <w:r w:rsidR="008C0B40">
          <w:rPr>
            <w:webHidden/>
          </w:rPr>
        </w:r>
        <w:r w:rsidR="008C0B40">
          <w:rPr>
            <w:webHidden/>
          </w:rPr>
          <w:fldChar w:fldCharType="separate"/>
        </w:r>
        <w:r w:rsidR="008C0B40">
          <w:rPr>
            <w:webHidden/>
          </w:rPr>
          <w:t>51</w:t>
        </w:r>
        <w:r w:rsidR="008C0B40">
          <w:rPr>
            <w:webHidden/>
          </w:rPr>
          <w:fldChar w:fldCharType="end"/>
        </w:r>
      </w:hyperlink>
    </w:p>
    <w:p w14:paraId="7B3A2F4C" w14:textId="3800C253" w:rsidR="00430C64" w:rsidRPr="006B53C8" w:rsidRDefault="001F4659" w:rsidP="00430C64">
      <w:pPr>
        <w:pStyle w:val="Balk1"/>
        <w:rPr>
          <w:rFonts w:ascii="Times New Roman" w:hAnsi="Times New Roman"/>
          <w:b w:val="0"/>
          <w:szCs w:val="24"/>
          <w:u w:val="none"/>
          <w:lang w:val="en-CA"/>
        </w:rPr>
      </w:pPr>
      <w:r w:rsidRPr="006B53C8">
        <w:rPr>
          <w:rFonts w:ascii="Times New Roman" w:hAnsi="Times New Roman"/>
          <w:b w:val="0"/>
          <w:color w:val="002060"/>
          <w:szCs w:val="24"/>
        </w:rPr>
        <w:fldChar w:fldCharType="end"/>
      </w:r>
      <w:bookmarkStart w:id="1" w:name="_Toc256064212"/>
    </w:p>
    <w:p w14:paraId="02356848" w14:textId="77777777" w:rsidR="00430C64" w:rsidRDefault="00430C64" w:rsidP="00430C64">
      <w:pPr>
        <w:pStyle w:val="Balk1"/>
        <w:spacing w:before="0"/>
        <w:rPr>
          <w:rFonts w:ascii="Times New Roman" w:hAnsi="Times New Roman"/>
          <w:b w:val="0"/>
          <w:szCs w:val="24"/>
          <w:u w:val="none"/>
          <w:lang w:val="en-CA"/>
        </w:rPr>
      </w:pPr>
    </w:p>
    <w:p w14:paraId="55EE3466" w14:textId="77777777" w:rsidR="00430C64" w:rsidRPr="00430C64" w:rsidRDefault="00430C64" w:rsidP="00430C64">
      <w:pPr>
        <w:rPr>
          <w:lang w:val="en-CA"/>
        </w:rPr>
      </w:pPr>
    </w:p>
    <w:p w14:paraId="2E5D0746" w14:textId="7B651B7F" w:rsidR="000C187A" w:rsidRDefault="000C187A">
      <w:pPr>
        <w:overflowPunct/>
        <w:autoSpaceDE/>
        <w:autoSpaceDN/>
        <w:adjustRightInd/>
        <w:textAlignment w:val="auto"/>
        <w:rPr>
          <w:rFonts w:ascii="Times New Roman" w:hAnsi="Times New Roman"/>
          <w:b/>
          <w:sz w:val="28"/>
          <w:szCs w:val="28"/>
          <w:u w:val="single"/>
          <w:lang w:val="en-CA"/>
        </w:rPr>
      </w:pPr>
      <w:r>
        <w:rPr>
          <w:rFonts w:ascii="Times New Roman" w:hAnsi="Times New Roman"/>
          <w:sz w:val="28"/>
          <w:szCs w:val="28"/>
          <w:lang w:val="en-CA"/>
        </w:rPr>
        <w:br w:type="page"/>
      </w:r>
    </w:p>
    <w:p w14:paraId="41ECC738" w14:textId="77777777" w:rsidR="00D31005" w:rsidRPr="006B6B08" w:rsidRDefault="00F035EA" w:rsidP="00AB5F74">
      <w:pPr>
        <w:pStyle w:val="Balk1"/>
        <w:jc w:val="center"/>
        <w:rPr>
          <w:rFonts w:ascii="Times New Roman" w:hAnsi="Times New Roman"/>
          <w:sz w:val="28"/>
          <w:szCs w:val="28"/>
          <w:lang w:val="en-CA"/>
        </w:rPr>
      </w:pPr>
      <w:bookmarkStart w:id="2" w:name="_Toc169011411"/>
      <w:r w:rsidRPr="006B6B08">
        <w:rPr>
          <w:rFonts w:ascii="Times New Roman" w:hAnsi="Times New Roman"/>
          <w:sz w:val="28"/>
          <w:szCs w:val="28"/>
          <w:lang w:val="en-CA"/>
        </w:rPr>
        <w:lastRenderedPageBreak/>
        <w:t>Product Definition</w:t>
      </w:r>
      <w:bookmarkEnd w:id="1"/>
      <w:bookmarkEnd w:id="2"/>
    </w:p>
    <w:p w14:paraId="33A3916D" w14:textId="46808D90" w:rsidR="001F4659" w:rsidRDefault="001F4659" w:rsidP="00B07978">
      <w:pPr>
        <w:rPr>
          <w:rFonts w:ascii="Times New Roman" w:hAnsi="Times New Roman"/>
          <w:sz w:val="22"/>
          <w:lang w:val="en-CA"/>
        </w:rPr>
      </w:pPr>
    </w:p>
    <w:p w14:paraId="65495850" w14:textId="516D4EC2" w:rsidR="00951E77" w:rsidRDefault="00287ADA" w:rsidP="00D31005">
      <w:pPr>
        <w:overflowPunct/>
        <w:autoSpaceDE/>
        <w:autoSpaceDN/>
        <w:adjustRightInd/>
        <w:textAlignment w:val="auto"/>
        <w:rPr>
          <w:rFonts w:ascii="Times New Roman" w:eastAsiaTheme="minorHAnsi" w:hAnsi="Times New Roman"/>
          <w:sz w:val="24"/>
          <w:szCs w:val="24"/>
          <w:lang w:val="en-CA"/>
        </w:rPr>
      </w:pPr>
      <w:bookmarkStart w:id="3" w:name="_Toc136265345"/>
      <w:bookmarkStart w:id="4" w:name="_Toc171823437"/>
      <w:r w:rsidRPr="00287ADA">
        <w:rPr>
          <w:rFonts w:ascii="Times New Roman" w:eastAsiaTheme="minorHAnsi" w:hAnsi="Times New Roman"/>
          <w:b/>
          <w:i/>
          <w:sz w:val="24"/>
          <w:szCs w:val="24"/>
          <w:lang w:val="en-CA"/>
        </w:rPr>
        <w:t>Subject goods</w:t>
      </w:r>
      <w:r>
        <w:rPr>
          <w:rFonts w:ascii="Times New Roman" w:eastAsiaTheme="minorHAnsi" w:hAnsi="Times New Roman"/>
          <w:sz w:val="24"/>
          <w:szCs w:val="24"/>
          <w:lang w:val="en-CA"/>
        </w:rPr>
        <w:t xml:space="preserve"> </w:t>
      </w:r>
      <w:r w:rsidR="00AB5F74">
        <w:rPr>
          <w:rFonts w:ascii="Times New Roman" w:eastAsiaTheme="minorHAnsi" w:hAnsi="Times New Roman"/>
          <w:sz w:val="24"/>
          <w:szCs w:val="24"/>
          <w:lang w:val="en-CA"/>
        </w:rPr>
        <w:t>are defined as</w:t>
      </w:r>
      <w:r w:rsidR="00951E77">
        <w:rPr>
          <w:rFonts w:ascii="Times New Roman" w:eastAsiaTheme="minorHAnsi" w:hAnsi="Times New Roman"/>
          <w:sz w:val="24"/>
          <w:szCs w:val="24"/>
          <w:lang w:val="en-CA"/>
        </w:rPr>
        <w:t>:</w:t>
      </w:r>
    </w:p>
    <w:p w14:paraId="00BFEBD7" w14:textId="77777777" w:rsidR="00951E77" w:rsidRDefault="00951E77" w:rsidP="00D31005">
      <w:pPr>
        <w:overflowPunct/>
        <w:autoSpaceDE/>
        <w:autoSpaceDN/>
        <w:adjustRightInd/>
        <w:textAlignment w:val="auto"/>
        <w:rPr>
          <w:rFonts w:ascii="Times New Roman" w:eastAsiaTheme="minorHAnsi" w:hAnsi="Times New Roman"/>
          <w:sz w:val="24"/>
          <w:szCs w:val="24"/>
          <w:lang w:val="en-CA"/>
        </w:rPr>
      </w:pPr>
    </w:p>
    <w:p w14:paraId="0CEB3100" w14:textId="11E72402" w:rsidR="00AB5F74" w:rsidRPr="00AB5F74" w:rsidRDefault="00AB5F74" w:rsidP="00AB5F74">
      <w:pPr>
        <w:overflowPunct/>
        <w:autoSpaceDE/>
        <w:autoSpaceDN/>
        <w:adjustRightInd/>
        <w:ind w:left="720"/>
        <w:textAlignment w:val="auto"/>
        <w:rPr>
          <w:rFonts w:ascii="Times New Roman" w:hAnsi="Times New Roman"/>
          <w:i/>
          <w:snapToGrid w:val="0"/>
          <w:sz w:val="24"/>
          <w:szCs w:val="24"/>
        </w:rPr>
      </w:pPr>
      <w:r w:rsidRPr="00AB5F74">
        <w:rPr>
          <w:rFonts w:ascii="Times New Roman" w:hAnsi="Times New Roman"/>
          <w:i/>
          <w:snapToGrid w:val="0"/>
          <w:sz w:val="24"/>
          <w:szCs w:val="24"/>
        </w:rPr>
        <w:t>"Oil country tubular goods, which are casing, tubing and green tubes made of carbon or alloy steel, welded or seamless, heat-treated or not heat-treated, regardless of end finish, having an outside diameter from 2 ⅜ inches to 13 ⅜ inches (60.3 mm to 339.7 mm), meeting or supplied to meet American Petroleum Institute (API) specification 5CT or equivalent and/or enhanced proprietary standards, in all grades, excluding drill pipe, pup joints, couplings, coupling stock and stainless steel casing, tubing or green tubes containing 10.5 percent or more by weight of chromium, originating in or exported from Chinese Taipei, India, Indonesia, South Korea, Thailand, Turkey, Ukraine and Vietnam, except for goods exported from South Korea by Hyundai Steel Company, and goods exported from Turkey by Borusan Mannesmann Boru Sanayi ve Ticaret A.</w:t>
      </w:r>
      <w:r w:rsidRPr="00AB5F74">
        <w:rPr>
          <w:rFonts w:ascii="Times New Roman" w:hAnsi="Times New Roman" w:hint="eastAsia"/>
          <w:i/>
          <w:snapToGrid w:val="0"/>
          <w:sz w:val="24"/>
          <w:szCs w:val="24"/>
        </w:rPr>
        <w:t>Ş</w:t>
      </w:r>
      <w:r w:rsidRPr="00AB5F74">
        <w:rPr>
          <w:rFonts w:ascii="Times New Roman" w:hAnsi="Times New Roman"/>
          <w:i/>
          <w:snapToGrid w:val="0"/>
          <w:sz w:val="24"/>
          <w:szCs w:val="24"/>
        </w:rPr>
        <w:t>."</w:t>
      </w:r>
    </w:p>
    <w:p w14:paraId="1C0876ED" w14:textId="77777777" w:rsidR="00AB5F74" w:rsidRDefault="00AB5F74">
      <w:pPr>
        <w:overflowPunct/>
        <w:autoSpaceDE/>
        <w:autoSpaceDN/>
        <w:adjustRightInd/>
        <w:textAlignment w:val="auto"/>
        <w:rPr>
          <w:rFonts w:ascii="Times New Roman" w:hAnsi="Times New Roman"/>
          <w:snapToGrid w:val="0"/>
          <w:sz w:val="24"/>
          <w:szCs w:val="24"/>
        </w:rPr>
      </w:pPr>
    </w:p>
    <w:p w14:paraId="1A01A4B6" w14:textId="77777777" w:rsidR="00430C64" w:rsidRPr="00430C64" w:rsidRDefault="00430C64" w:rsidP="003F72B1">
      <w:pPr>
        <w:keepNext/>
        <w:keepLines/>
        <w:rPr>
          <w:rFonts w:ascii="Times New Roman" w:hAnsi="Times New Roman"/>
          <w:b/>
          <w:bCs/>
          <w:sz w:val="28"/>
          <w:szCs w:val="28"/>
          <w:lang w:val="en-CA"/>
        </w:rPr>
      </w:pPr>
      <w:r w:rsidRPr="00430C64">
        <w:rPr>
          <w:rFonts w:ascii="Times New Roman" w:hAnsi="Times New Roman"/>
          <w:b/>
          <w:bCs/>
          <w:sz w:val="28"/>
          <w:szCs w:val="28"/>
          <w:lang w:val="en-CA"/>
        </w:rPr>
        <w:t>Additional Product Information</w:t>
      </w:r>
    </w:p>
    <w:p w14:paraId="4C18A56B" w14:textId="77777777" w:rsidR="00430C64" w:rsidRDefault="00430C64" w:rsidP="003F72B1">
      <w:pPr>
        <w:keepNext/>
        <w:keepLines/>
        <w:rPr>
          <w:rFonts w:ascii="Times New Roman" w:hAnsi="Times New Roman"/>
          <w:bCs/>
          <w:sz w:val="24"/>
          <w:szCs w:val="24"/>
          <w:lang w:val="en-CA"/>
        </w:rPr>
      </w:pPr>
    </w:p>
    <w:p w14:paraId="401E72A3" w14:textId="77777777" w:rsidR="00921C90" w:rsidRPr="00921C90" w:rsidRDefault="00921C90" w:rsidP="00EA664C">
      <w:pPr>
        <w:keepNext/>
        <w:keepLines/>
        <w:overflowPunct/>
        <w:autoSpaceDE/>
        <w:autoSpaceDN/>
        <w:adjustRightInd/>
        <w:ind w:right="170"/>
        <w:textAlignment w:val="auto"/>
        <w:rPr>
          <w:rFonts w:ascii="Times New Roman" w:hAnsi="Times New Roman"/>
          <w:sz w:val="24"/>
          <w:szCs w:val="24"/>
          <w:lang w:val="en-CA" w:eastAsia="en-CA"/>
        </w:rPr>
      </w:pPr>
      <w:r w:rsidRPr="00921C90">
        <w:rPr>
          <w:rFonts w:ascii="Times New Roman" w:hAnsi="Times New Roman"/>
          <w:sz w:val="24"/>
          <w:szCs w:val="24"/>
          <w:lang w:val="en-CA"/>
        </w:rPr>
        <w:t xml:space="preserve">For greater certainty, the term “green tube” refers to unfinished casing, tubing, or other tubular products (including upgradable OCTG that may or may not already be tested, inspected, and/or certified) originating in or exported from a named country and imported for use in the production or finishing of OCTG meeting final specifications, including grade and connections, required for use downhole. </w:t>
      </w:r>
      <w:r w:rsidRPr="00921C90">
        <w:rPr>
          <w:rFonts w:ascii="Times New Roman" w:hAnsi="Times New Roman"/>
          <w:sz w:val="24"/>
          <w:szCs w:val="24"/>
          <w:lang w:val="en-CA" w:eastAsia="en-CA"/>
        </w:rPr>
        <w:t>Green tubes, as they are commonly referred to in the OCTG industry, are intermediate or in</w:t>
      </w:r>
      <w:r w:rsidRPr="00921C90">
        <w:rPr>
          <w:rFonts w:ascii="Times New Roman" w:hAnsi="Times New Roman"/>
          <w:sz w:val="24"/>
          <w:szCs w:val="24"/>
          <w:lang w:val="en-CA" w:eastAsia="en-CA"/>
        </w:rPr>
        <w:noBreakHyphen/>
        <w:t>process tubing and casing which require additional processing, such as threading, heat</w:t>
      </w:r>
      <w:r w:rsidRPr="00921C90">
        <w:rPr>
          <w:rFonts w:ascii="Times New Roman" w:hAnsi="Times New Roman"/>
          <w:sz w:val="24"/>
          <w:szCs w:val="24"/>
          <w:lang w:val="en-CA" w:eastAsia="en-CA"/>
        </w:rPr>
        <w:noBreakHyphen/>
        <w:t xml:space="preserve">treatment and testing, before they can be used as fully finished oil and gas well casing or tubing in end-use applications. </w:t>
      </w:r>
    </w:p>
    <w:p w14:paraId="6B20A703" w14:textId="77777777" w:rsidR="00921C90" w:rsidRPr="00921C90" w:rsidRDefault="00921C90" w:rsidP="00921C90">
      <w:pPr>
        <w:overflowPunct/>
        <w:autoSpaceDE/>
        <w:autoSpaceDN/>
        <w:adjustRightInd/>
        <w:ind w:right="170"/>
        <w:textAlignment w:val="auto"/>
        <w:rPr>
          <w:rFonts w:ascii="Times New Roman" w:hAnsi="Times New Roman"/>
          <w:sz w:val="24"/>
          <w:szCs w:val="24"/>
          <w:lang w:val="en-CA" w:eastAsia="en-CA"/>
        </w:rPr>
      </w:pPr>
    </w:p>
    <w:p w14:paraId="5EB40916" w14:textId="77777777" w:rsidR="00921C90" w:rsidRPr="00921C90" w:rsidRDefault="00921C90" w:rsidP="00921C90">
      <w:pPr>
        <w:spacing w:after="240"/>
        <w:rPr>
          <w:lang w:eastAsia="en-CA"/>
        </w:rPr>
      </w:pPr>
      <w:r w:rsidRPr="00921C90">
        <w:rPr>
          <w:lang w:eastAsia="en-CA"/>
        </w:rPr>
        <w:t xml:space="preserve">For greater clarity, the product definition does not include green tubes originating in or exported from a named country which are upgraded in the manner described above in an intermediate country prior to being exported to Canada for purposes of this dumping investigation. The CBSA considers these high-strength tubing and casing to originate in the intermediate country for purposes of the investigation. </w:t>
      </w:r>
    </w:p>
    <w:p w14:paraId="3BCD7985" w14:textId="77777777" w:rsidR="00921C90" w:rsidRPr="00921C90" w:rsidRDefault="00921C90" w:rsidP="00921C90">
      <w:pPr>
        <w:overflowPunct/>
        <w:autoSpaceDE/>
        <w:autoSpaceDN/>
        <w:adjustRightInd/>
        <w:ind w:right="170"/>
        <w:textAlignment w:val="auto"/>
        <w:rPr>
          <w:rFonts w:ascii="Times New Roman" w:hAnsi="Times New Roman"/>
          <w:sz w:val="24"/>
          <w:szCs w:val="24"/>
          <w:lang w:val="en-CA" w:eastAsia="en-CA"/>
        </w:rPr>
      </w:pPr>
      <w:r w:rsidRPr="00921C90">
        <w:rPr>
          <w:rFonts w:ascii="Times New Roman" w:hAnsi="Times New Roman"/>
          <w:sz w:val="24"/>
          <w:szCs w:val="24"/>
          <w:lang w:val="en-CA" w:eastAsia="en-CA"/>
        </w:rPr>
        <w:t xml:space="preserve">Pup joints are essentially short lengths of OCTG used for spacing in a drill string, and these are excluded where their length is 12 feet or below (with a three-inch tolerance), as defined in the API 5CT specification. </w:t>
      </w:r>
    </w:p>
    <w:p w14:paraId="4D847A73" w14:textId="480C2E46" w:rsidR="00430C64" w:rsidRDefault="00430C64" w:rsidP="00DC644A">
      <w:pPr>
        <w:rPr>
          <w:rFonts w:ascii="Times New Roman" w:hAnsi="Times New Roman"/>
          <w:bCs/>
          <w:sz w:val="24"/>
          <w:szCs w:val="24"/>
          <w:lang w:val="en-CA"/>
        </w:rPr>
      </w:pPr>
    </w:p>
    <w:p w14:paraId="56B212E3" w14:textId="77777777" w:rsidR="00035530" w:rsidRPr="0076533E" w:rsidRDefault="00035530" w:rsidP="00035530">
      <w:pPr>
        <w:overflowPunct/>
        <w:autoSpaceDE/>
        <w:autoSpaceDN/>
        <w:adjustRightInd/>
        <w:textAlignment w:val="auto"/>
        <w:rPr>
          <w:rFonts w:ascii="Times New Roman" w:eastAsia="Calibri" w:hAnsi="Times New Roman"/>
          <w:sz w:val="24"/>
          <w:szCs w:val="24"/>
          <w:lang w:val="en-CA"/>
        </w:rPr>
      </w:pPr>
      <w:r w:rsidRPr="0076533E">
        <w:rPr>
          <w:rFonts w:ascii="Times New Roman" w:eastAsia="Calibri" w:hAnsi="Times New Roman"/>
          <w:sz w:val="24"/>
          <w:szCs w:val="24"/>
          <w:lang w:val="en-CA"/>
        </w:rPr>
        <w:t xml:space="preserve">Insulated tubing (IT) and vacuum insulated tubing (VIT) are known as insulated steam injected tubing and oil production tubing products, including double-walled tubing, with or without insulation, which are used for thermal-enhanced oil recovery of extremely viscous crude oils. IT/VIT are used in steam injection wells in Steam Assisted Gravity Drainage (SAGD) operations in the Oil Sands and also in Cyclic Steam Stimulation (CSS) in heavy oil fields. </w:t>
      </w:r>
    </w:p>
    <w:p w14:paraId="088B70B3" w14:textId="77777777" w:rsidR="00035530" w:rsidRPr="0076533E" w:rsidRDefault="00035530" w:rsidP="00035530">
      <w:pPr>
        <w:overflowPunct/>
        <w:autoSpaceDE/>
        <w:autoSpaceDN/>
        <w:adjustRightInd/>
        <w:textAlignment w:val="auto"/>
        <w:rPr>
          <w:rFonts w:ascii="Times New Roman" w:eastAsia="Calibri" w:hAnsi="Times New Roman"/>
          <w:sz w:val="24"/>
          <w:szCs w:val="24"/>
          <w:lang w:val="en-CA"/>
        </w:rPr>
      </w:pPr>
    </w:p>
    <w:p w14:paraId="686F3B85" w14:textId="77777777" w:rsidR="00035530" w:rsidRPr="0076533E" w:rsidRDefault="00035530" w:rsidP="00035530">
      <w:pPr>
        <w:overflowPunct/>
        <w:autoSpaceDE/>
        <w:autoSpaceDN/>
        <w:adjustRightInd/>
        <w:textAlignment w:val="auto"/>
        <w:rPr>
          <w:rFonts w:ascii="Times New Roman" w:eastAsia="Calibri" w:hAnsi="Times New Roman"/>
          <w:sz w:val="24"/>
          <w:szCs w:val="24"/>
          <w:lang w:val="en-CA"/>
        </w:rPr>
      </w:pPr>
      <w:r w:rsidRPr="0076533E">
        <w:rPr>
          <w:rFonts w:ascii="Times New Roman" w:eastAsia="Calibri" w:hAnsi="Times New Roman"/>
          <w:sz w:val="24"/>
          <w:szCs w:val="24"/>
          <w:lang w:val="en-CA"/>
        </w:rPr>
        <w:t>SAGD operations have a well pair consisting of steam injection and production wells.</w:t>
      </w:r>
    </w:p>
    <w:p w14:paraId="0E4B5BE0" w14:textId="77777777" w:rsidR="00035530" w:rsidRPr="0076533E" w:rsidRDefault="00035530" w:rsidP="00035530">
      <w:pPr>
        <w:overflowPunct/>
        <w:autoSpaceDE/>
        <w:autoSpaceDN/>
        <w:adjustRightInd/>
        <w:textAlignment w:val="auto"/>
        <w:rPr>
          <w:rFonts w:ascii="Times New Roman" w:eastAsia="Calibri" w:hAnsi="Times New Roman"/>
          <w:sz w:val="24"/>
          <w:szCs w:val="24"/>
          <w:lang w:val="en-CA"/>
        </w:rPr>
      </w:pPr>
      <w:r w:rsidRPr="0076533E">
        <w:rPr>
          <w:rFonts w:ascii="Times New Roman" w:eastAsia="Calibri" w:hAnsi="Times New Roman"/>
          <w:sz w:val="24"/>
          <w:szCs w:val="24"/>
          <w:lang w:val="en-CA"/>
        </w:rPr>
        <w:t>IT/VIT can be used in both the steam injection and production wells in place of American</w:t>
      </w:r>
    </w:p>
    <w:p w14:paraId="7C104BD4" w14:textId="77777777" w:rsidR="00035530" w:rsidRPr="0076533E" w:rsidRDefault="00035530" w:rsidP="00035530">
      <w:pPr>
        <w:overflowPunct/>
        <w:autoSpaceDE/>
        <w:autoSpaceDN/>
        <w:adjustRightInd/>
        <w:textAlignment w:val="auto"/>
        <w:rPr>
          <w:rFonts w:ascii="Times New Roman" w:eastAsia="Calibri" w:hAnsi="Times New Roman"/>
          <w:sz w:val="24"/>
          <w:szCs w:val="24"/>
          <w:lang w:val="en-CA"/>
        </w:rPr>
      </w:pPr>
      <w:r w:rsidRPr="0076533E">
        <w:rPr>
          <w:rFonts w:ascii="Times New Roman" w:eastAsia="Calibri" w:hAnsi="Times New Roman"/>
          <w:sz w:val="24"/>
          <w:szCs w:val="24"/>
          <w:lang w:val="en-CA"/>
        </w:rPr>
        <w:t>Petroleum Institute (API) 5CT casing and tubing. In CSS operations, IT/VIT can be used</w:t>
      </w:r>
    </w:p>
    <w:p w14:paraId="183A11B5" w14:textId="77777777" w:rsidR="00035530" w:rsidRPr="0076533E" w:rsidRDefault="00035530" w:rsidP="00035530">
      <w:pPr>
        <w:overflowPunct/>
        <w:autoSpaceDE/>
        <w:autoSpaceDN/>
        <w:adjustRightInd/>
        <w:textAlignment w:val="auto"/>
        <w:rPr>
          <w:rFonts w:ascii="Times New Roman" w:eastAsia="Calibri" w:hAnsi="Times New Roman"/>
          <w:sz w:val="24"/>
          <w:szCs w:val="24"/>
          <w:lang w:val="en-CA"/>
        </w:rPr>
      </w:pPr>
      <w:r w:rsidRPr="0076533E">
        <w:rPr>
          <w:rFonts w:ascii="Times New Roman" w:eastAsia="Calibri" w:hAnsi="Times New Roman"/>
          <w:sz w:val="24"/>
          <w:szCs w:val="24"/>
          <w:lang w:val="en-CA"/>
        </w:rPr>
        <w:t>both for steam injection and oil production in place of API 5CT casing and tubing. The use of</w:t>
      </w:r>
    </w:p>
    <w:p w14:paraId="06C612D1" w14:textId="77777777" w:rsidR="00035530" w:rsidRPr="0076533E" w:rsidRDefault="00035530" w:rsidP="00035530">
      <w:pPr>
        <w:overflowPunct/>
        <w:autoSpaceDE/>
        <w:autoSpaceDN/>
        <w:adjustRightInd/>
        <w:textAlignment w:val="auto"/>
        <w:rPr>
          <w:rFonts w:ascii="Times New Roman" w:eastAsia="Calibri" w:hAnsi="Times New Roman"/>
          <w:sz w:val="24"/>
          <w:szCs w:val="24"/>
          <w:lang w:val="en-CA"/>
        </w:rPr>
      </w:pPr>
      <w:r w:rsidRPr="0076533E">
        <w:rPr>
          <w:rFonts w:ascii="Times New Roman" w:eastAsia="Calibri" w:hAnsi="Times New Roman"/>
          <w:sz w:val="24"/>
          <w:szCs w:val="24"/>
          <w:lang w:val="en-CA"/>
        </w:rPr>
        <w:t>IT/VIT can result in a significant reduction of water volume requirements when used in a</w:t>
      </w:r>
    </w:p>
    <w:p w14:paraId="77CC8908" w14:textId="77777777" w:rsidR="00035530" w:rsidRPr="0076533E" w:rsidRDefault="00035530" w:rsidP="00035530">
      <w:pPr>
        <w:overflowPunct/>
        <w:autoSpaceDE/>
        <w:autoSpaceDN/>
        <w:adjustRightInd/>
        <w:textAlignment w:val="auto"/>
        <w:rPr>
          <w:rFonts w:ascii="Times New Roman" w:eastAsia="Calibri" w:hAnsi="Times New Roman"/>
          <w:sz w:val="24"/>
          <w:szCs w:val="24"/>
          <w:lang w:val="en-CA"/>
        </w:rPr>
      </w:pPr>
      <w:r w:rsidRPr="0076533E">
        <w:rPr>
          <w:rFonts w:ascii="Times New Roman" w:eastAsia="Calibri" w:hAnsi="Times New Roman"/>
          <w:sz w:val="24"/>
          <w:szCs w:val="24"/>
          <w:lang w:val="en-CA"/>
        </w:rPr>
        <w:t>steam injection applications.</w:t>
      </w:r>
    </w:p>
    <w:p w14:paraId="7CB1DF14" w14:textId="77777777" w:rsidR="00035530" w:rsidRPr="0076533E" w:rsidRDefault="00035530" w:rsidP="00035530">
      <w:pPr>
        <w:overflowPunct/>
        <w:autoSpaceDE/>
        <w:autoSpaceDN/>
        <w:adjustRightInd/>
        <w:textAlignment w:val="auto"/>
        <w:rPr>
          <w:rFonts w:ascii="Times New Roman" w:eastAsia="Calibri" w:hAnsi="Times New Roman"/>
          <w:sz w:val="24"/>
          <w:szCs w:val="24"/>
          <w:lang w:val="en-CA"/>
        </w:rPr>
      </w:pPr>
    </w:p>
    <w:p w14:paraId="4EC8071D" w14:textId="77777777" w:rsidR="00035530" w:rsidRPr="0076533E" w:rsidRDefault="00035530" w:rsidP="00035530">
      <w:pPr>
        <w:overflowPunct/>
        <w:autoSpaceDE/>
        <w:autoSpaceDN/>
        <w:adjustRightInd/>
        <w:textAlignment w:val="auto"/>
        <w:rPr>
          <w:rFonts w:ascii="Times New Roman" w:eastAsia="Calibri" w:hAnsi="Times New Roman"/>
          <w:sz w:val="24"/>
          <w:szCs w:val="24"/>
          <w:lang w:val="en-CA"/>
        </w:rPr>
      </w:pPr>
      <w:r w:rsidRPr="0076533E">
        <w:rPr>
          <w:rFonts w:ascii="Times New Roman" w:eastAsia="Calibri" w:hAnsi="Times New Roman"/>
          <w:sz w:val="24"/>
          <w:szCs w:val="24"/>
          <w:lang w:val="en-CA"/>
        </w:rPr>
        <w:lastRenderedPageBreak/>
        <w:t>IT/VIT can also be used in conventional deep oil producing wells in place of API 5CT</w:t>
      </w:r>
    </w:p>
    <w:p w14:paraId="6AC5BF52" w14:textId="77777777" w:rsidR="00035530" w:rsidRPr="0076533E" w:rsidRDefault="00035530" w:rsidP="00035530">
      <w:pPr>
        <w:overflowPunct/>
        <w:autoSpaceDE/>
        <w:autoSpaceDN/>
        <w:adjustRightInd/>
        <w:textAlignment w:val="auto"/>
        <w:rPr>
          <w:rFonts w:ascii="Times New Roman" w:eastAsia="Calibri" w:hAnsi="Times New Roman"/>
          <w:sz w:val="24"/>
          <w:szCs w:val="24"/>
          <w:lang w:val="en-CA"/>
        </w:rPr>
      </w:pPr>
      <w:r w:rsidRPr="0076533E">
        <w:rPr>
          <w:rFonts w:ascii="Times New Roman" w:eastAsia="Calibri" w:hAnsi="Times New Roman"/>
          <w:sz w:val="24"/>
          <w:szCs w:val="24"/>
          <w:lang w:val="en-CA"/>
        </w:rPr>
        <w:t>casing and tubing. The product assists the oil in maintaining temperatures above 80 degrees</w:t>
      </w:r>
    </w:p>
    <w:p w14:paraId="3F499A2F" w14:textId="77777777" w:rsidR="00035530" w:rsidRPr="00E94664" w:rsidRDefault="00035530" w:rsidP="00035530">
      <w:pPr>
        <w:overflowPunct/>
        <w:autoSpaceDE/>
        <w:autoSpaceDN/>
        <w:adjustRightInd/>
        <w:textAlignment w:val="auto"/>
        <w:rPr>
          <w:rFonts w:ascii="Times New Roman" w:eastAsia="Calibri" w:hAnsi="Times New Roman"/>
          <w:sz w:val="24"/>
          <w:szCs w:val="24"/>
          <w:lang w:val="en-CA"/>
        </w:rPr>
      </w:pPr>
      <w:r w:rsidRPr="0076533E">
        <w:rPr>
          <w:rFonts w:ascii="Times New Roman" w:eastAsia="Calibri" w:hAnsi="Times New Roman"/>
          <w:sz w:val="24"/>
          <w:szCs w:val="24"/>
          <w:lang w:val="en-CA"/>
        </w:rPr>
        <w:t>Fahrenheit to avoid paraffin and wax deposition which causes the production well to plug</w:t>
      </w:r>
      <w:r w:rsidRPr="0076533E">
        <w:rPr>
          <w:rFonts w:ascii="Times New Roman" w:eastAsia="Calibri" w:hAnsi="Times New Roman"/>
          <w:sz w:val="24"/>
          <w:szCs w:val="24"/>
        </w:rPr>
        <w:t>.</w:t>
      </w:r>
      <w:r w:rsidRPr="00E94664">
        <w:rPr>
          <w:rFonts w:ascii="Times New Roman" w:eastAsia="Calibri" w:hAnsi="Times New Roman"/>
          <w:sz w:val="24"/>
          <w:szCs w:val="24"/>
        </w:rPr>
        <w:t xml:space="preserve"> </w:t>
      </w:r>
    </w:p>
    <w:p w14:paraId="26A4CC59" w14:textId="16B1EC88" w:rsidR="00035530" w:rsidRDefault="00035530" w:rsidP="00DC644A">
      <w:pPr>
        <w:rPr>
          <w:rFonts w:ascii="Times New Roman" w:hAnsi="Times New Roman"/>
          <w:bCs/>
          <w:sz w:val="24"/>
          <w:szCs w:val="24"/>
          <w:lang w:val="en-CA"/>
        </w:rPr>
      </w:pPr>
    </w:p>
    <w:p w14:paraId="1C69C70D" w14:textId="77777777" w:rsidR="009311FD" w:rsidRPr="00340F27" w:rsidRDefault="009311FD" w:rsidP="00340F27">
      <w:pPr>
        <w:spacing w:line="276" w:lineRule="auto"/>
        <w:rPr>
          <w:rFonts w:ascii="Times New Roman" w:hAnsi="Times New Roman"/>
          <w:b/>
          <w:iCs/>
          <w:sz w:val="28"/>
          <w:szCs w:val="28"/>
        </w:rPr>
      </w:pPr>
      <w:r w:rsidRPr="00340F27">
        <w:rPr>
          <w:rFonts w:ascii="Times New Roman" w:hAnsi="Times New Roman"/>
          <w:b/>
          <w:iCs/>
          <w:sz w:val="28"/>
          <w:szCs w:val="28"/>
        </w:rPr>
        <w:t>Like goods</w:t>
      </w:r>
    </w:p>
    <w:p w14:paraId="2105ED14" w14:textId="77777777" w:rsidR="00415B16" w:rsidRPr="006E467D" w:rsidRDefault="00415B16" w:rsidP="00340F27">
      <w:pPr>
        <w:spacing w:line="276" w:lineRule="auto"/>
        <w:rPr>
          <w:rFonts w:ascii="Times New Roman" w:hAnsi="Times New Roman"/>
          <w:iCs/>
          <w:sz w:val="24"/>
          <w:szCs w:val="24"/>
        </w:rPr>
      </w:pPr>
    </w:p>
    <w:p w14:paraId="7B64EA4F" w14:textId="77777777" w:rsidR="001B35D4" w:rsidRDefault="00F1616F" w:rsidP="00921C90">
      <w:pPr>
        <w:rPr>
          <w:rFonts w:ascii="Times New Roman" w:hAnsi="Times New Roman"/>
          <w:sz w:val="24"/>
          <w:szCs w:val="24"/>
          <w:lang w:val="en-CA"/>
        </w:rPr>
      </w:pPr>
      <w:r w:rsidRPr="00F1616F">
        <w:rPr>
          <w:rFonts w:ascii="Times New Roman" w:hAnsi="Times New Roman"/>
          <w:b/>
          <w:i/>
          <w:sz w:val="24"/>
          <w:szCs w:val="24"/>
          <w:lang w:val="en-CA"/>
        </w:rPr>
        <w:t>Like goods</w:t>
      </w:r>
      <w:r w:rsidRPr="00F1616F">
        <w:rPr>
          <w:rFonts w:ascii="Times New Roman" w:hAnsi="Times New Roman"/>
          <w:sz w:val="24"/>
          <w:szCs w:val="24"/>
          <w:lang w:val="en-CA"/>
        </w:rPr>
        <w:t xml:space="preserve"> are goods that are identical in all respects to the subject goods exported to Canada or, in the absence of identical goods, goods the uses and other characteristics of which closely resemble those of the exported goods (i.e. similar goods).</w:t>
      </w:r>
    </w:p>
    <w:p w14:paraId="697DD4EE" w14:textId="77777777" w:rsidR="001B35D4" w:rsidRDefault="001B35D4" w:rsidP="00340F27">
      <w:pPr>
        <w:spacing w:line="276" w:lineRule="auto"/>
        <w:rPr>
          <w:rFonts w:ascii="Times New Roman" w:hAnsi="Times New Roman"/>
          <w:sz w:val="24"/>
          <w:szCs w:val="24"/>
          <w:lang w:val="en-CA"/>
        </w:rPr>
      </w:pPr>
    </w:p>
    <w:p w14:paraId="1B5E8E99" w14:textId="6C1A41ED" w:rsidR="001B35D4" w:rsidRDefault="00BF5A8B" w:rsidP="00921C90">
      <w:pPr>
        <w:rPr>
          <w:rFonts w:ascii="Times New Roman" w:hAnsi="Times New Roman"/>
          <w:sz w:val="24"/>
          <w:szCs w:val="24"/>
        </w:rPr>
      </w:pPr>
      <w:r w:rsidRPr="001B35D4">
        <w:rPr>
          <w:rFonts w:ascii="Times New Roman" w:hAnsi="Times New Roman"/>
          <w:b/>
          <w:i/>
          <w:sz w:val="24"/>
          <w:szCs w:val="24"/>
        </w:rPr>
        <w:t>Identical goods</w:t>
      </w:r>
      <w:r w:rsidRPr="00F1616F">
        <w:rPr>
          <w:rFonts w:ascii="Times New Roman" w:hAnsi="Times New Roman"/>
          <w:sz w:val="24"/>
          <w:szCs w:val="24"/>
        </w:rPr>
        <w:t xml:space="preserve"> are goods that are identical in all respects to the subject goods exported to Canada</w:t>
      </w:r>
      <w:r w:rsidR="00921C90">
        <w:rPr>
          <w:rFonts w:ascii="Times New Roman" w:hAnsi="Times New Roman"/>
          <w:sz w:val="24"/>
          <w:szCs w:val="24"/>
        </w:rPr>
        <w:t xml:space="preserve">. </w:t>
      </w:r>
      <w:r w:rsidR="001B35D4">
        <w:rPr>
          <w:rFonts w:ascii="Times New Roman" w:hAnsi="Times New Roman"/>
          <w:sz w:val="24"/>
          <w:szCs w:val="24"/>
        </w:rPr>
        <w:t xml:space="preserve">For the purposes of this </w:t>
      </w:r>
      <w:r w:rsidR="00903FCA">
        <w:rPr>
          <w:rFonts w:ascii="Times New Roman" w:hAnsi="Times New Roman"/>
          <w:sz w:val="24"/>
          <w:szCs w:val="24"/>
        </w:rPr>
        <w:t>re-investigation</w:t>
      </w:r>
      <w:r w:rsidRPr="00F1616F">
        <w:rPr>
          <w:rFonts w:ascii="Times New Roman" w:hAnsi="Times New Roman"/>
          <w:sz w:val="24"/>
          <w:szCs w:val="24"/>
        </w:rPr>
        <w:t>, a good is identical</w:t>
      </w:r>
      <w:r w:rsidR="001B35D4">
        <w:rPr>
          <w:rFonts w:ascii="Times New Roman" w:hAnsi="Times New Roman"/>
          <w:sz w:val="24"/>
          <w:szCs w:val="24"/>
        </w:rPr>
        <w:t xml:space="preserve"> when it has the same </w:t>
      </w:r>
      <w:r w:rsidRPr="00F1616F">
        <w:rPr>
          <w:rFonts w:ascii="Times New Roman" w:hAnsi="Times New Roman"/>
          <w:sz w:val="24"/>
          <w:szCs w:val="24"/>
        </w:rPr>
        <w:t>characteristics</w:t>
      </w:r>
      <w:r w:rsidR="001B35D4">
        <w:rPr>
          <w:rFonts w:ascii="Times New Roman" w:hAnsi="Times New Roman"/>
          <w:sz w:val="24"/>
          <w:szCs w:val="24"/>
        </w:rPr>
        <w:t xml:space="preserve"> listed below as the model exported to Canada</w:t>
      </w:r>
      <w:r w:rsidRPr="00F1616F">
        <w:rPr>
          <w:rFonts w:ascii="Times New Roman" w:hAnsi="Times New Roman"/>
          <w:sz w:val="24"/>
          <w:szCs w:val="24"/>
        </w:rPr>
        <w:t>:</w:t>
      </w:r>
    </w:p>
    <w:p w14:paraId="159138C9" w14:textId="539D7DA7" w:rsidR="00D1324A" w:rsidRPr="001B35D4" w:rsidRDefault="00921C90" w:rsidP="00921C90">
      <w:pPr>
        <w:tabs>
          <w:tab w:val="left" w:pos="6330"/>
        </w:tabs>
        <w:spacing w:line="276" w:lineRule="auto"/>
        <w:rPr>
          <w:rFonts w:ascii="Times New Roman" w:hAnsi="Times New Roman"/>
          <w:sz w:val="24"/>
          <w:szCs w:val="24"/>
        </w:rPr>
      </w:pPr>
      <w:r>
        <w:rPr>
          <w:rFonts w:ascii="Times New Roman" w:hAnsi="Times New Roman"/>
          <w:sz w:val="24"/>
          <w:szCs w:val="24"/>
        </w:rPr>
        <w:tab/>
      </w:r>
    </w:p>
    <w:p w14:paraId="0C22B320" w14:textId="63B815D7" w:rsidR="00035530" w:rsidRDefault="00035530" w:rsidP="00035530">
      <w:pPr>
        <w:rPr>
          <w:rFonts w:ascii="Times New Roman" w:hAnsi="Times New Roman"/>
          <w:szCs w:val="23"/>
          <w:lang w:val="en-CA"/>
        </w:rPr>
      </w:pPr>
      <w:r>
        <w:rPr>
          <w:rFonts w:ascii="Times New Roman" w:hAnsi="Times New Roman"/>
          <w:szCs w:val="23"/>
          <w:lang w:val="en-CA"/>
        </w:rPr>
        <w:t xml:space="preserve">For OCTG (excluding IT/VIT): </w:t>
      </w:r>
    </w:p>
    <w:p w14:paraId="2A3E8FC5" w14:textId="4F72E305" w:rsidR="00035530" w:rsidRPr="007C7D72" w:rsidRDefault="00035530" w:rsidP="00035530">
      <w:pPr>
        <w:pStyle w:val="ListeParagraf"/>
        <w:numPr>
          <w:ilvl w:val="0"/>
          <w:numId w:val="33"/>
        </w:numPr>
      </w:pPr>
      <w:r>
        <w:t>Product Type (i.e. seamless tubing, welded tubing etc.)</w:t>
      </w:r>
    </w:p>
    <w:p w14:paraId="3D1E346F" w14:textId="77777777" w:rsidR="00035530" w:rsidRPr="007C7D72" w:rsidRDefault="00035530" w:rsidP="00035530">
      <w:pPr>
        <w:pStyle w:val="ListeParagraf"/>
        <w:numPr>
          <w:ilvl w:val="0"/>
          <w:numId w:val="33"/>
        </w:numPr>
      </w:pPr>
      <w:r w:rsidRPr="007C7D72">
        <w:t>Grade</w:t>
      </w:r>
    </w:p>
    <w:p w14:paraId="4ACE652F" w14:textId="77777777" w:rsidR="00035530" w:rsidRPr="007C7D72" w:rsidRDefault="00035530" w:rsidP="00035530">
      <w:pPr>
        <w:pStyle w:val="ListeParagraf"/>
        <w:numPr>
          <w:ilvl w:val="0"/>
          <w:numId w:val="33"/>
        </w:numPr>
      </w:pPr>
      <w:r>
        <w:t>Outside Diameter</w:t>
      </w:r>
    </w:p>
    <w:p w14:paraId="6B0C9443" w14:textId="77777777" w:rsidR="00035530" w:rsidRPr="007C7D72" w:rsidRDefault="00035530" w:rsidP="00035530">
      <w:pPr>
        <w:pStyle w:val="ListeParagraf"/>
        <w:numPr>
          <w:ilvl w:val="0"/>
          <w:numId w:val="33"/>
        </w:numPr>
      </w:pPr>
      <w:r w:rsidRPr="007C7D72">
        <w:t>Gauge (nominal weight</w:t>
      </w:r>
      <w:r>
        <w:t xml:space="preserve"> in lb/ft</w:t>
      </w:r>
      <w:r w:rsidRPr="007C7D72">
        <w:t>)</w:t>
      </w:r>
    </w:p>
    <w:p w14:paraId="5CA0C686" w14:textId="77777777" w:rsidR="00035530" w:rsidRPr="007C7D72" w:rsidRDefault="00035530" w:rsidP="00035530">
      <w:pPr>
        <w:pStyle w:val="ListeParagraf"/>
        <w:numPr>
          <w:ilvl w:val="0"/>
          <w:numId w:val="33"/>
        </w:numPr>
      </w:pPr>
      <w:r>
        <w:t>End Finish</w:t>
      </w:r>
    </w:p>
    <w:p w14:paraId="1EECEA02" w14:textId="77777777" w:rsidR="00035530" w:rsidRDefault="00035530" w:rsidP="00035530">
      <w:pPr>
        <w:pStyle w:val="ListeParagraf"/>
        <w:numPr>
          <w:ilvl w:val="0"/>
          <w:numId w:val="33"/>
        </w:numPr>
      </w:pPr>
      <w:r w:rsidRPr="007C7D72">
        <w:t>Value added coatings (i.e. corrosion</w:t>
      </w:r>
      <w:r>
        <w:t xml:space="preserve"> resistant</w:t>
      </w:r>
      <w:r w:rsidRPr="007C7D72">
        <w:t xml:space="preserve"> or wear protection)</w:t>
      </w:r>
    </w:p>
    <w:p w14:paraId="01DA14B7" w14:textId="77777777" w:rsidR="00035530" w:rsidRPr="00DE2043" w:rsidRDefault="00035530" w:rsidP="00035530">
      <w:pPr>
        <w:rPr>
          <w:rFonts w:ascii="Times New Roman" w:hAnsi="Times New Roman"/>
          <w:szCs w:val="23"/>
        </w:rPr>
      </w:pPr>
    </w:p>
    <w:p w14:paraId="4C5CD6B3" w14:textId="572FFB06" w:rsidR="00035530" w:rsidRPr="007C7D72" w:rsidRDefault="00035530" w:rsidP="00035530">
      <w:pPr>
        <w:rPr>
          <w:rFonts w:ascii="Times New Roman" w:hAnsi="Times New Roman"/>
          <w:szCs w:val="23"/>
          <w:lang w:val="en-CA"/>
        </w:rPr>
      </w:pPr>
      <w:r>
        <w:rPr>
          <w:rFonts w:ascii="Times New Roman" w:hAnsi="Times New Roman"/>
          <w:szCs w:val="23"/>
          <w:lang w:val="en-CA"/>
        </w:rPr>
        <w:t>For IT/VIT:</w:t>
      </w:r>
    </w:p>
    <w:p w14:paraId="20A55FB4" w14:textId="77777777" w:rsidR="00035530" w:rsidRDefault="00035530" w:rsidP="00035530">
      <w:pPr>
        <w:pStyle w:val="ListeParagraf"/>
        <w:numPr>
          <w:ilvl w:val="0"/>
          <w:numId w:val="44"/>
        </w:numPr>
      </w:pPr>
      <w:r w:rsidRPr="009B29A7">
        <w:t>Product Type</w:t>
      </w:r>
      <w:r>
        <w:t xml:space="preserve"> </w:t>
      </w:r>
      <w:r w:rsidRPr="00B22FBF">
        <w:t xml:space="preserve">(e.g. </w:t>
      </w:r>
      <w:r>
        <w:t>insulated tubing, vacuum insulated tubing</w:t>
      </w:r>
      <w:r w:rsidRPr="00B22FBF">
        <w:t xml:space="preserve">, </w:t>
      </w:r>
      <w:r>
        <w:t>etc.</w:t>
      </w:r>
      <w:r w:rsidRPr="00B22FBF">
        <w:t>)</w:t>
      </w:r>
      <w:r w:rsidRPr="009B29A7">
        <w:t xml:space="preserve"> </w:t>
      </w:r>
    </w:p>
    <w:p w14:paraId="03554B98" w14:textId="77777777" w:rsidR="00035530" w:rsidRPr="00060CD6" w:rsidRDefault="00035530" w:rsidP="00035530">
      <w:pPr>
        <w:pStyle w:val="ListeParagraf"/>
        <w:numPr>
          <w:ilvl w:val="0"/>
          <w:numId w:val="44"/>
        </w:numPr>
      </w:pPr>
      <w:r w:rsidRPr="00060CD6">
        <w:rPr>
          <w:sz w:val="24"/>
        </w:rPr>
        <w:t xml:space="preserve">Inner Pipe </w:t>
      </w:r>
      <w:r>
        <w:rPr>
          <w:sz w:val="24"/>
        </w:rPr>
        <w:t>–</w:t>
      </w:r>
      <w:r w:rsidRPr="00060CD6">
        <w:rPr>
          <w:sz w:val="24"/>
        </w:rPr>
        <w:t xml:space="preserve"> Grade</w:t>
      </w:r>
    </w:p>
    <w:p w14:paraId="7A41B977" w14:textId="77777777" w:rsidR="00035530" w:rsidRPr="00825F68" w:rsidRDefault="00035530" w:rsidP="00035530">
      <w:pPr>
        <w:pStyle w:val="ListeParagraf"/>
        <w:numPr>
          <w:ilvl w:val="0"/>
          <w:numId w:val="44"/>
        </w:numPr>
      </w:pPr>
      <w:r w:rsidRPr="00060CD6">
        <w:rPr>
          <w:rFonts w:ascii="Times New Roman" w:hAnsi="Times New Roman"/>
          <w:sz w:val="24"/>
          <w:lang w:val="en-CA"/>
        </w:rPr>
        <w:t>Inner Pipe - Outside Diameter</w:t>
      </w:r>
    </w:p>
    <w:p w14:paraId="467513BA" w14:textId="77777777" w:rsidR="00035530" w:rsidRPr="00825F68" w:rsidRDefault="00035530" w:rsidP="00035530">
      <w:pPr>
        <w:pStyle w:val="ListeParagraf"/>
        <w:numPr>
          <w:ilvl w:val="0"/>
          <w:numId w:val="44"/>
        </w:numPr>
      </w:pPr>
      <w:r>
        <w:t xml:space="preserve">Inner Pipe - </w:t>
      </w:r>
      <w:r w:rsidRPr="00825F68">
        <w:t>Gauge (nominal weight)</w:t>
      </w:r>
    </w:p>
    <w:p w14:paraId="14829CF7" w14:textId="77777777" w:rsidR="00035530" w:rsidRPr="00060CD6" w:rsidRDefault="00035530" w:rsidP="00035530">
      <w:pPr>
        <w:pStyle w:val="ListeParagraf"/>
        <w:numPr>
          <w:ilvl w:val="0"/>
          <w:numId w:val="44"/>
        </w:numPr>
      </w:pPr>
      <w:r w:rsidRPr="00060CD6">
        <w:rPr>
          <w:sz w:val="24"/>
        </w:rPr>
        <w:t xml:space="preserve">Outer Pipe </w:t>
      </w:r>
      <w:r>
        <w:rPr>
          <w:sz w:val="24"/>
        </w:rPr>
        <w:t>–</w:t>
      </w:r>
      <w:r w:rsidRPr="00060CD6">
        <w:rPr>
          <w:sz w:val="24"/>
        </w:rPr>
        <w:t xml:space="preserve"> Grade</w:t>
      </w:r>
    </w:p>
    <w:p w14:paraId="71CC73C3" w14:textId="77777777" w:rsidR="00035530" w:rsidRPr="00825F68" w:rsidRDefault="00035530" w:rsidP="00035530">
      <w:pPr>
        <w:pStyle w:val="ListeParagraf"/>
        <w:numPr>
          <w:ilvl w:val="0"/>
          <w:numId w:val="44"/>
        </w:numPr>
      </w:pPr>
      <w:r w:rsidRPr="00060CD6">
        <w:rPr>
          <w:rFonts w:ascii="Times New Roman" w:hAnsi="Times New Roman"/>
          <w:sz w:val="24"/>
          <w:lang w:val="en-CA"/>
        </w:rPr>
        <w:t>Outer Pipe - Outside Diameter</w:t>
      </w:r>
    </w:p>
    <w:p w14:paraId="4B81FD58" w14:textId="77777777" w:rsidR="00035530" w:rsidRPr="00825F68" w:rsidRDefault="00035530" w:rsidP="00035530">
      <w:pPr>
        <w:pStyle w:val="ListeParagraf"/>
        <w:numPr>
          <w:ilvl w:val="0"/>
          <w:numId w:val="44"/>
        </w:numPr>
      </w:pPr>
      <w:r>
        <w:t xml:space="preserve">Outer Pipe - </w:t>
      </w:r>
      <w:r w:rsidRPr="00825F68">
        <w:t>Gauge (nominal weight)</w:t>
      </w:r>
    </w:p>
    <w:p w14:paraId="54E0FC66" w14:textId="77777777" w:rsidR="00035530" w:rsidRPr="00060CD6" w:rsidRDefault="00035530" w:rsidP="00035530">
      <w:pPr>
        <w:pStyle w:val="ListeParagraf"/>
        <w:numPr>
          <w:ilvl w:val="0"/>
          <w:numId w:val="44"/>
        </w:numPr>
      </w:pPr>
      <w:r>
        <w:rPr>
          <w:rFonts w:ascii="Times New Roman" w:hAnsi="Times New Roman"/>
          <w:sz w:val="24"/>
          <w:lang w:val="en-CA"/>
        </w:rPr>
        <w:t xml:space="preserve">Thermal </w:t>
      </w:r>
      <w:r w:rsidRPr="00060CD6">
        <w:rPr>
          <w:rFonts w:ascii="Times New Roman" w:hAnsi="Times New Roman"/>
          <w:sz w:val="24"/>
          <w:lang w:val="en-CA"/>
        </w:rPr>
        <w:t>Conductivity</w:t>
      </w:r>
      <w:r>
        <w:rPr>
          <w:rFonts w:ascii="Times New Roman" w:hAnsi="Times New Roman"/>
          <w:sz w:val="24"/>
          <w:lang w:val="en-CA"/>
        </w:rPr>
        <w:t xml:space="preserve"> (k-value)</w:t>
      </w:r>
    </w:p>
    <w:p w14:paraId="563FB051" w14:textId="77777777" w:rsidR="00035530" w:rsidRPr="00060CD6" w:rsidRDefault="00035530" w:rsidP="00035530">
      <w:pPr>
        <w:pStyle w:val="ListeParagraf"/>
        <w:numPr>
          <w:ilvl w:val="0"/>
          <w:numId w:val="44"/>
        </w:numPr>
      </w:pPr>
      <w:r w:rsidRPr="00060CD6">
        <w:rPr>
          <w:sz w:val="24"/>
        </w:rPr>
        <w:t xml:space="preserve">End Finish </w:t>
      </w:r>
    </w:p>
    <w:p w14:paraId="645BF667" w14:textId="77777777" w:rsidR="00035530" w:rsidRPr="00060CD6" w:rsidRDefault="00035530" w:rsidP="00035530">
      <w:pPr>
        <w:pStyle w:val="ListeParagraf"/>
        <w:numPr>
          <w:ilvl w:val="0"/>
          <w:numId w:val="44"/>
        </w:numPr>
        <w:spacing w:line="276" w:lineRule="auto"/>
      </w:pPr>
      <w:r w:rsidRPr="00C64D50">
        <w:rPr>
          <w:rFonts w:ascii="Times New Roman" w:hAnsi="Times New Roman"/>
          <w:sz w:val="24"/>
          <w:lang w:val="en-CA"/>
        </w:rPr>
        <w:t>Value added coating (i.e. corrosion resistance or wear protection)</w:t>
      </w:r>
    </w:p>
    <w:p w14:paraId="1BBFDBDF" w14:textId="77777777" w:rsidR="00BF5A8B" w:rsidRPr="00035530" w:rsidRDefault="00BF5A8B" w:rsidP="0092048C">
      <w:pPr>
        <w:spacing w:line="276" w:lineRule="auto"/>
        <w:rPr>
          <w:rFonts w:ascii="Times New Roman" w:hAnsi="Times New Roman"/>
          <w:bCs/>
          <w:sz w:val="24"/>
          <w:szCs w:val="24"/>
          <w:highlight w:val="yellow"/>
        </w:rPr>
      </w:pPr>
    </w:p>
    <w:p w14:paraId="2A62B236" w14:textId="0AF7A26B" w:rsidR="00156697" w:rsidRPr="00FD314C" w:rsidRDefault="001B35D4" w:rsidP="00156697">
      <w:pPr>
        <w:rPr>
          <w:rFonts w:ascii="Times New Roman" w:hAnsi="Times New Roman"/>
          <w:sz w:val="24"/>
          <w:szCs w:val="24"/>
        </w:rPr>
      </w:pPr>
      <w:r w:rsidRPr="001B35D4">
        <w:rPr>
          <w:rFonts w:ascii="Times New Roman" w:hAnsi="Times New Roman"/>
          <w:b/>
          <w:i/>
          <w:sz w:val="24"/>
          <w:szCs w:val="24"/>
          <w:lang w:val="en-CA"/>
        </w:rPr>
        <w:t>Similar goods</w:t>
      </w:r>
      <w:r w:rsidRPr="001B35D4">
        <w:rPr>
          <w:rFonts w:ascii="Times New Roman" w:hAnsi="Times New Roman"/>
          <w:sz w:val="24"/>
          <w:szCs w:val="24"/>
          <w:lang w:val="en-CA"/>
        </w:rPr>
        <w:t xml:space="preserve"> are goods that are not identical in all respects but are similar in use and in characteristics to the subject goods exported to Canada.</w:t>
      </w:r>
      <w:r>
        <w:rPr>
          <w:rFonts w:ascii="Times New Roman" w:hAnsi="Times New Roman"/>
          <w:sz w:val="24"/>
          <w:szCs w:val="24"/>
          <w:lang w:val="en-CA"/>
        </w:rPr>
        <w:t xml:space="preserve"> </w:t>
      </w:r>
      <w:r w:rsidR="00FD314C">
        <w:rPr>
          <w:rFonts w:ascii="Times New Roman" w:hAnsi="Times New Roman"/>
          <w:sz w:val="24"/>
          <w:szCs w:val="24"/>
          <w:lang w:val="en-CA"/>
        </w:rPr>
        <w:t xml:space="preserve">As such, </w:t>
      </w:r>
      <w:r w:rsidR="00D1324A">
        <w:rPr>
          <w:rFonts w:ascii="Times New Roman" w:hAnsi="Times New Roman"/>
          <w:sz w:val="24"/>
          <w:szCs w:val="24"/>
          <w:lang w:val="en-CA"/>
        </w:rPr>
        <w:t>similar</w:t>
      </w:r>
      <w:r>
        <w:rPr>
          <w:rFonts w:ascii="Times New Roman" w:hAnsi="Times New Roman"/>
          <w:sz w:val="24"/>
          <w:szCs w:val="24"/>
        </w:rPr>
        <w:t xml:space="preserve"> goods </w:t>
      </w:r>
      <w:r w:rsidR="00156697" w:rsidRPr="00F1616F">
        <w:rPr>
          <w:rFonts w:ascii="Times New Roman" w:hAnsi="Times New Roman"/>
          <w:sz w:val="24"/>
          <w:szCs w:val="24"/>
        </w:rPr>
        <w:t>would generally meet several of the characteristics listed above</w:t>
      </w:r>
      <w:r w:rsidR="00FD314C">
        <w:rPr>
          <w:rFonts w:ascii="Times New Roman" w:hAnsi="Times New Roman"/>
          <w:sz w:val="24"/>
          <w:szCs w:val="24"/>
        </w:rPr>
        <w:t xml:space="preserve">.  </w:t>
      </w:r>
      <w:r w:rsidR="00156697" w:rsidRPr="00F1616F">
        <w:rPr>
          <w:rFonts w:ascii="Times New Roman" w:hAnsi="Times New Roman"/>
          <w:sz w:val="24"/>
          <w:szCs w:val="24"/>
        </w:rPr>
        <w:t>See also the Glossary for further clarifications on product characteristics.</w:t>
      </w:r>
    </w:p>
    <w:bookmarkEnd w:id="3"/>
    <w:bookmarkEnd w:id="4"/>
    <w:p w14:paraId="275B7DF0" w14:textId="77777777" w:rsidR="009B29A7" w:rsidRPr="008E75B6" w:rsidRDefault="009B29A7">
      <w:pPr>
        <w:overflowPunct/>
        <w:autoSpaceDE/>
        <w:autoSpaceDN/>
        <w:adjustRightInd/>
        <w:textAlignment w:val="auto"/>
        <w:rPr>
          <w:rFonts w:ascii="Times New Roman" w:hAnsi="Times New Roman"/>
          <w:bCs/>
          <w:noProof/>
          <w:sz w:val="24"/>
          <w:szCs w:val="24"/>
        </w:rPr>
      </w:pPr>
    </w:p>
    <w:p w14:paraId="7BFB1C20" w14:textId="77777777" w:rsidR="00F16CA7" w:rsidRPr="00340F27" w:rsidRDefault="00F16CA7">
      <w:pPr>
        <w:overflowPunct/>
        <w:autoSpaceDE/>
        <w:autoSpaceDN/>
        <w:adjustRightInd/>
        <w:textAlignment w:val="auto"/>
        <w:rPr>
          <w:rFonts w:ascii="Times New Roman" w:hAnsi="Times New Roman"/>
          <w:b/>
          <w:bCs/>
          <w:noProof/>
          <w:sz w:val="28"/>
          <w:szCs w:val="28"/>
        </w:rPr>
      </w:pPr>
      <w:r w:rsidRPr="00340F27">
        <w:rPr>
          <w:rFonts w:ascii="Times New Roman" w:hAnsi="Times New Roman"/>
          <w:b/>
          <w:bCs/>
          <w:noProof/>
          <w:sz w:val="28"/>
          <w:szCs w:val="28"/>
        </w:rPr>
        <w:t xml:space="preserve">Goods of </w:t>
      </w:r>
      <w:r w:rsidR="009311FD" w:rsidRPr="00340F27">
        <w:rPr>
          <w:rFonts w:ascii="Times New Roman" w:hAnsi="Times New Roman"/>
          <w:b/>
          <w:bCs/>
          <w:noProof/>
          <w:sz w:val="28"/>
          <w:szCs w:val="28"/>
        </w:rPr>
        <w:t xml:space="preserve">the </w:t>
      </w:r>
      <w:r w:rsidRPr="00340F27">
        <w:rPr>
          <w:rFonts w:ascii="Times New Roman" w:hAnsi="Times New Roman"/>
          <w:b/>
          <w:bCs/>
          <w:noProof/>
          <w:sz w:val="28"/>
          <w:szCs w:val="28"/>
        </w:rPr>
        <w:t>same general category</w:t>
      </w:r>
    </w:p>
    <w:p w14:paraId="6B7303D0" w14:textId="77777777" w:rsidR="00DD5F02" w:rsidRPr="00340F27" w:rsidRDefault="00DD5F02" w:rsidP="00DD5F02">
      <w:pPr>
        <w:overflowPunct/>
        <w:autoSpaceDE/>
        <w:autoSpaceDN/>
        <w:adjustRightInd/>
        <w:textAlignment w:val="auto"/>
        <w:rPr>
          <w:rFonts w:ascii="Times New Roman" w:hAnsi="Times New Roman"/>
          <w:bCs/>
          <w:noProof/>
          <w:sz w:val="24"/>
          <w:szCs w:val="24"/>
        </w:rPr>
      </w:pPr>
    </w:p>
    <w:p w14:paraId="36663D12" w14:textId="01FFB933" w:rsidR="00DD5F02" w:rsidRPr="008E75B6" w:rsidRDefault="00F16CA7" w:rsidP="00DD5F02">
      <w:pPr>
        <w:overflowPunct/>
        <w:autoSpaceDE/>
        <w:autoSpaceDN/>
        <w:adjustRightInd/>
        <w:textAlignment w:val="auto"/>
        <w:rPr>
          <w:rFonts w:ascii="Times New Roman" w:hAnsi="Times New Roman"/>
          <w:bCs/>
          <w:noProof/>
          <w:sz w:val="24"/>
          <w:szCs w:val="24"/>
        </w:rPr>
      </w:pPr>
      <w:r w:rsidRPr="00340F27">
        <w:rPr>
          <w:rFonts w:ascii="Times New Roman" w:hAnsi="Times New Roman"/>
          <w:bCs/>
          <w:noProof/>
          <w:sz w:val="24"/>
          <w:szCs w:val="24"/>
        </w:rPr>
        <w:t xml:space="preserve">In the </w:t>
      </w:r>
      <w:r w:rsidRPr="00340F27">
        <w:rPr>
          <w:rFonts w:ascii="Times New Roman" w:hAnsi="Times New Roman"/>
          <w:bCs/>
          <w:noProof/>
          <w:sz w:val="24"/>
          <w:szCs w:val="24"/>
          <w:u w:val="single"/>
        </w:rPr>
        <w:t>absence</w:t>
      </w:r>
      <w:r w:rsidRPr="00340F27">
        <w:rPr>
          <w:rFonts w:ascii="Times New Roman" w:hAnsi="Times New Roman"/>
          <w:bCs/>
          <w:noProof/>
          <w:sz w:val="24"/>
          <w:szCs w:val="24"/>
        </w:rPr>
        <w:t xml:space="preserve"> of domestic sales that would meet th</w:t>
      </w:r>
      <w:r w:rsidR="009311FD" w:rsidRPr="00340F27">
        <w:rPr>
          <w:rFonts w:ascii="Times New Roman" w:hAnsi="Times New Roman"/>
          <w:bCs/>
          <w:noProof/>
          <w:sz w:val="24"/>
          <w:szCs w:val="24"/>
        </w:rPr>
        <w:t>e</w:t>
      </w:r>
      <w:r w:rsidRPr="00340F27">
        <w:rPr>
          <w:rFonts w:ascii="Times New Roman" w:hAnsi="Times New Roman"/>
          <w:bCs/>
          <w:noProof/>
          <w:sz w:val="24"/>
          <w:szCs w:val="24"/>
        </w:rPr>
        <w:t xml:space="preserve"> above-noted like goods selection criteria, provide </w:t>
      </w:r>
      <w:r w:rsidR="00DD5F02" w:rsidRPr="00340F27">
        <w:rPr>
          <w:rFonts w:ascii="Times New Roman" w:hAnsi="Times New Roman"/>
          <w:bCs/>
          <w:noProof/>
          <w:sz w:val="24"/>
          <w:szCs w:val="24"/>
        </w:rPr>
        <w:t>domestic sales</w:t>
      </w:r>
      <w:r w:rsidR="00972638" w:rsidRPr="00340F27">
        <w:rPr>
          <w:rFonts w:ascii="Times New Roman" w:hAnsi="Times New Roman"/>
          <w:bCs/>
          <w:noProof/>
          <w:sz w:val="24"/>
          <w:szCs w:val="24"/>
        </w:rPr>
        <w:t xml:space="preserve"> and </w:t>
      </w:r>
      <w:r w:rsidR="00273A18" w:rsidRPr="00340F27">
        <w:rPr>
          <w:rFonts w:ascii="Times New Roman" w:hAnsi="Times New Roman"/>
          <w:bCs/>
          <w:noProof/>
          <w:sz w:val="24"/>
          <w:szCs w:val="24"/>
        </w:rPr>
        <w:t xml:space="preserve">costing </w:t>
      </w:r>
      <w:r w:rsidR="00DD5F02" w:rsidRPr="00340F27">
        <w:rPr>
          <w:rFonts w:ascii="Times New Roman" w:hAnsi="Times New Roman"/>
          <w:bCs/>
          <w:noProof/>
          <w:sz w:val="24"/>
          <w:szCs w:val="24"/>
        </w:rPr>
        <w:t>i</w:t>
      </w:r>
      <w:r w:rsidRPr="00340F27">
        <w:rPr>
          <w:rFonts w:ascii="Times New Roman" w:hAnsi="Times New Roman"/>
          <w:bCs/>
          <w:noProof/>
          <w:sz w:val="24"/>
          <w:szCs w:val="24"/>
        </w:rPr>
        <w:t>nform</w:t>
      </w:r>
      <w:r w:rsidR="00DD5F02" w:rsidRPr="00340F27">
        <w:rPr>
          <w:rFonts w:ascii="Times New Roman" w:hAnsi="Times New Roman"/>
          <w:bCs/>
          <w:noProof/>
          <w:sz w:val="24"/>
          <w:szCs w:val="24"/>
        </w:rPr>
        <w:t>ation for goods of the same general category</w:t>
      </w:r>
      <w:r w:rsidR="009311FD" w:rsidRPr="00340F27">
        <w:rPr>
          <w:rFonts w:ascii="Times New Roman" w:hAnsi="Times New Roman"/>
          <w:bCs/>
          <w:noProof/>
          <w:sz w:val="24"/>
          <w:szCs w:val="24"/>
        </w:rPr>
        <w:t xml:space="preserve"> as OCTG, produced in the subject country and sold in the exporter’s domestic market.  The goods of </w:t>
      </w:r>
      <w:r w:rsidR="00FD314C">
        <w:rPr>
          <w:rFonts w:ascii="Times New Roman" w:hAnsi="Times New Roman"/>
          <w:bCs/>
          <w:noProof/>
          <w:sz w:val="24"/>
          <w:szCs w:val="24"/>
        </w:rPr>
        <w:t xml:space="preserve">the </w:t>
      </w:r>
      <w:r w:rsidR="009311FD" w:rsidRPr="00340F27">
        <w:rPr>
          <w:rFonts w:ascii="Times New Roman" w:hAnsi="Times New Roman"/>
          <w:bCs/>
          <w:noProof/>
          <w:sz w:val="24"/>
          <w:szCs w:val="24"/>
        </w:rPr>
        <w:t>same general category in</w:t>
      </w:r>
      <w:r w:rsidR="00DD5F02" w:rsidRPr="00340F27">
        <w:rPr>
          <w:rFonts w:ascii="Times New Roman" w:hAnsi="Times New Roman"/>
          <w:bCs/>
          <w:noProof/>
          <w:sz w:val="24"/>
          <w:szCs w:val="24"/>
        </w:rPr>
        <w:t>cludes</w:t>
      </w:r>
      <w:r w:rsidR="002C22BD" w:rsidRPr="00340F27">
        <w:rPr>
          <w:rFonts w:ascii="Times New Roman" w:hAnsi="Times New Roman"/>
          <w:bCs/>
          <w:noProof/>
          <w:sz w:val="24"/>
          <w:szCs w:val="24"/>
        </w:rPr>
        <w:t xml:space="preserve"> OCTG</w:t>
      </w:r>
      <w:r w:rsidR="00194487" w:rsidRPr="00340F27">
        <w:rPr>
          <w:rFonts w:ascii="Times New Roman" w:hAnsi="Times New Roman"/>
          <w:bCs/>
          <w:noProof/>
          <w:sz w:val="24"/>
          <w:szCs w:val="24"/>
        </w:rPr>
        <w:t xml:space="preserve"> </w:t>
      </w:r>
      <w:r w:rsidR="002C22BD" w:rsidRPr="00340F27">
        <w:rPr>
          <w:rFonts w:ascii="Times New Roman" w:hAnsi="Times New Roman"/>
          <w:bCs/>
          <w:noProof/>
          <w:sz w:val="24"/>
          <w:szCs w:val="24"/>
        </w:rPr>
        <w:t>not covered by the product definition</w:t>
      </w:r>
      <w:r w:rsidR="00DD5F02" w:rsidRPr="00340F27">
        <w:rPr>
          <w:rFonts w:ascii="Times New Roman" w:hAnsi="Times New Roman"/>
          <w:b/>
          <w:bCs/>
          <w:noProof/>
          <w:sz w:val="24"/>
          <w:szCs w:val="24"/>
        </w:rPr>
        <w:t>.</w:t>
      </w:r>
    </w:p>
    <w:p w14:paraId="0B41B4C8" w14:textId="77777777" w:rsidR="00DD5F02" w:rsidRPr="008E75B6" w:rsidRDefault="00DD5F02" w:rsidP="00DD5F02">
      <w:pPr>
        <w:overflowPunct/>
        <w:autoSpaceDE/>
        <w:autoSpaceDN/>
        <w:adjustRightInd/>
        <w:textAlignment w:val="auto"/>
        <w:rPr>
          <w:rFonts w:ascii="Times New Roman" w:hAnsi="Times New Roman"/>
          <w:bCs/>
          <w:noProof/>
          <w:sz w:val="24"/>
          <w:szCs w:val="24"/>
        </w:rPr>
      </w:pPr>
    </w:p>
    <w:p w14:paraId="72C11CF1" w14:textId="77777777" w:rsidR="008C1F5A" w:rsidRPr="008C1F5A" w:rsidRDefault="008C1F5A" w:rsidP="00DD5F02">
      <w:pPr>
        <w:overflowPunct/>
        <w:autoSpaceDE/>
        <w:autoSpaceDN/>
        <w:adjustRightInd/>
        <w:textAlignment w:val="auto"/>
        <w:rPr>
          <w:rFonts w:ascii="Times New Roman" w:hAnsi="Times New Roman"/>
          <w:b/>
          <w:bCs/>
          <w:noProof/>
          <w:sz w:val="28"/>
          <w:szCs w:val="28"/>
        </w:rPr>
      </w:pPr>
      <w:r w:rsidRPr="008C1F5A">
        <w:rPr>
          <w:rFonts w:ascii="Times New Roman" w:hAnsi="Times New Roman"/>
          <w:b/>
          <w:bCs/>
          <w:noProof/>
          <w:sz w:val="28"/>
          <w:szCs w:val="28"/>
        </w:rPr>
        <w:t>Goods next largest to the goods of the same general category</w:t>
      </w:r>
    </w:p>
    <w:p w14:paraId="758043E8" w14:textId="77777777" w:rsidR="008C1F5A" w:rsidRDefault="008C1F5A" w:rsidP="00DD5F02">
      <w:pPr>
        <w:overflowPunct/>
        <w:autoSpaceDE/>
        <w:autoSpaceDN/>
        <w:adjustRightInd/>
        <w:textAlignment w:val="auto"/>
        <w:rPr>
          <w:rFonts w:ascii="Times New Roman" w:hAnsi="Times New Roman"/>
          <w:bCs/>
          <w:noProof/>
          <w:sz w:val="24"/>
          <w:szCs w:val="24"/>
        </w:rPr>
      </w:pPr>
    </w:p>
    <w:p w14:paraId="54BA0CF2" w14:textId="3AC56A03" w:rsidR="008C1F5A" w:rsidRPr="008C1F5A" w:rsidRDefault="008C1F5A" w:rsidP="008C1F5A">
      <w:pPr>
        <w:overflowPunct/>
        <w:autoSpaceDE/>
        <w:autoSpaceDN/>
        <w:adjustRightInd/>
        <w:textAlignment w:val="auto"/>
        <w:rPr>
          <w:rFonts w:ascii="Times New Roman" w:hAnsi="Times New Roman"/>
          <w:bCs/>
          <w:noProof/>
          <w:sz w:val="24"/>
          <w:szCs w:val="24"/>
        </w:rPr>
      </w:pPr>
      <w:r>
        <w:rPr>
          <w:rFonts w:ascii="Times New Roman" w:hAnsi="Times New Roman"/>
          <w:bCs/>
          <w:noProof/>
          <w:sz w:val="24"/>
          <w:szCs w:val="24"/>
        </w:rPr>
        <w:lastRenderedPageBreak/>
        <w:t xml:space="preserve">In the </w:t>
      </w:r>
      <w:r w:rsidRPr="008C1F5A">
        <w:rPr>
          <w:rFonts w:ascii="Times New Roman" w:hAnsi="Times New Roman"/>
          <w:bCs/>
          <w:noProof/>
          <w:sz w:val="24"/>
          <w:szCs w:val="24"/>
          <w:u w:val="single"/>
        </w:rPr>
        <w:t>absence</w:t>
      </w:r>
      <w:r w:rsidRPr="008C1F5A">
        <w:rPr>
          <w:rFonts w:ascii="Times New Roman" w:hAnsi="Times New Roman"/>
          <w:bCs/>
          <w:noProof/>
          <w:sz w:val="24"/>
          <w:szCs w:val="24"/>
        </w:rPr>
        <w:t xml:space="preserve"> of domestic sales that would meet the above-noted like goods selection criteria and the </w:t>
      </w:r>
      <w:r w:rsidRPr="008C1F5A">
        <w:rPr>
          <w:rFonts w:ascii="Times New Roman" w:hAnsi="Times New Roman"/>
          <w:bCs/>
          <w:noProof/>
          <w:sz w:val="24"/>
          <w:szCs w:val="24"/>
          <w:u w:val="single"/>
        </w:rPr>
        <w:t>absence</w:t>
      </w:r>
      <w:r w:rsidRPr="008C1F5A">
        <w:rPr>
          <w:rFonts w:ascii="Times New Roman" w:hAnsi="Times New Roman"/>
          <w:bCs/>
          <w:noProof/>
          <w:sz w:val="24"/>
          <w:szCs w:val="24"/>
        </w:rPr>
        <w:t xml:space="preserve"> of domestic sales of goods of the same general category, provide domestic sales and costs information for the group or range of goods that is next largest to the goods of the same general category, produced in the subject country and sold in the exporter’s domestic market.  This includes tubular products produced on the same equipment as the subject goods</w:t>
      </w:r>
      <w:r w:rsidR="007A0196">
        <w:rPr>
          <w:rFonts w:ascii="Times New Roman" w:hAnsi="Times New Roman"/>
          <w:bCs/>
          <w:noProof/>
          <w:sz w:val="24"/>
          <w:szCs w:val="24"/>
        </w:rPr>
        <w:t>, such as line pipe</w:t>
      </w:r>
      <w:r w:rsidRPr="008C1F5A">
        <w:rPr>
          <w:rFonts w:ascii="Times New Roman" w:hAnsi="Times New Roman"/>
          <w:bCs/>
          <w:noProof/>
          <w:sz w:val="24"/>
          <w:szCs w:val="24"/>
        </w:rPr>
        <w:t>.</w:t>
      </w:r>
    </w:p>
    <w:p w14:paraId="008F8EE3" w14:textId="68BBC0A3" w:rsidR="008C1F5A" w:rsidRDefault="008C1F5A" w:rsidP="00DD5F02">
      <w:pPr>
        <w:overflowPunct/>
        <w:autoSpaceDE/>
        <w:autoSpaceDN/>
        <w:adjustRightInd/>
        <w:textAlignment w:val="auto"/>
        <w:rPr>
          <w:rFonts w:ascii="Times New Roman" w:hAnsi="Times New Roman"/>
          <w:bCs/>
          <w:noProof/>
          <w:sz w:val="24"/>
          <w:szCs w:val="24"/>
        </w:rPr>
      </w:pPr>
    </w:p>
    <w:p w14:paraId="3FFD17A1" w14:textId="77777777" w:rsidR="006C528D" w:rsidRPr="006C528D" w:rsidRDefault="006C528D" w:rsidP="006C528D">
      <w:pPr>
        <w:rPr>
          <w:b/>
          <w:color w:val="333333"/>
          <w:sz w:val="28"/>
          <w:szCs w:val="28"/>
          <w:lang w:val="en-CA" w:eastAsia="en-CA"/>
        </w:rPr>
      </w:pPr>
      <w:r w:rsidRPr="006C528D">
        <w:rPr>
          <w:b/>
          <w:color w:val="333333"/>
          <w:sz w:val="28"/>
          <w:szCs w:val="28"/>
          <w:lang w:val="en-CA" w:eastAsia="en-CA"/>
        </w:rPr>
        <w:t xml:space="preserve">Screened OCTG </w:t>
      </w:r>
    </w:p>
    <w:p w14:paraId="6B806044" w14:textId="77777777" w:rsidR="006C528D" w:rsidRPr="006C528D" w:rsidRDefault="006C528D" w:rsidP="006C528D">
      <w:pPr>
        <w:rPr>
          <w:color w:val="333333"/>
          <w:sz w:val="24"/>
          <w:szCs w:val="24"/>
          <w:lang w:val="en-CA" w:eastAsia="en-CA"/>
        </w:rPr>
      </w:pPr>
    </w:p>
    <w:p w14:paraId="36F9F64F" w14:textId="77777777" w:rsidR="006C528D" w:rsidRPr="006C528D" w:rsidRDefault="006C528D" w:rsidP="006C528D">
      <w:pPr>
        <w:rPr>
          <w:color w:val="333333"/>
          <w:sz w:val="24"/>
          <w:szCs w:val="24"/>
          <w:lang w:val="en-CA" w:eastAsia="en-CA"/>
        </w:rPr>
      </w:pPr>
      <w:r w:rsidRPr="006C528D">
        <w:rPr>
          <w:color w:val="333333"/>
          <w:sz w:val="24"/>
          <w:szCs w:val="24"/>
          <w:lang w:val="en-CA" w:eastAsia="en-CA"/>
        </w:rPr>
        <w:t>Screened OCTG is made up of an API bare pipe connected or attached with sand screens. The bare pipe is either OCTG or seamless casing, meeting and supplied to meet API specification 5CT or equivalent standard. The bare pipe may or may not have perforations. Sand screens are produced to meet API specification 19 SS. Once sand screens are installed and connected to the bare pipe, the product becomes screened OCTG. Screened OCTG are used in the oil and gas industry to filter sand and prevent it from entering the pipe when fluid flows into the pipe.</w:t>
      </w:r>
    </w:p>
    <w:p w14:paraId="2E6AF3DD" w14:textId="77777777" w:rsidR="006C528D" w:rsidRPr="006C528D" w:rsidRDefault="006C528D" w:rsidP="006C528D">
      <w:pPr>
        <w:rPr>
          <w:color w:val="333333"/>
          <w:sz w:val="24"/>
          <w:szCs w:val="24"/>
          <w:lang w:val="en-CA" w:eastAsia="en-CA"/>
        </w:rPr>
      </w:pPr>
    </w:p>
    <w:p w14:paraId="581A43D8" w14:textId="77777777" w:rsidR="006C528D" w:rsidRPr="006C528D" w:rsidRDefault="006C528D" w:rsidP="006C528D">
      <w:pPr>
        <w:rPr>
          <w:color w:val="333333"/>
          <w:sz w:val="24"/>
          <w:szCs w:val="24"/>
          <w:lang w:val="en-CA" w:eastAsia="en-CA"/>
        </w:rPr>
      </w:pPr>
      <w:r w:rsidRPr="006C528D">
        <w:rPr>
          <w:color w:val="333333"/>
          <w:sz w:val="24"/>
          <w:szCs w:val="24"/>
          <w:lang w:val="en-CA" w:eastAsia="en-CA"/>
        </w:rPr>
        <w:t xml:space="preserve">As part of this re-investigation, the CBSA will solicit information regarding the goods. </w:t>
      </w:r>
    </w:p>
    <w:p w14:paraId="1EFA86C2" w14:textId="77777777" w:rsidR="006C528D" w:rsidRPr="006C528D" w:rsidRDefault="006C528D" w:rsidP="00DD5F02">
      <w:pPr>
        <w:overflowPunct/>
        <w:autoSpaceDE/>
        <w:autoSpaceDN/>
        <w:adjustRightInd/>
        <w:textAlignment w:val="auto"/>
        <w:rPr>
          <w:rFonts w:ascii="Times New Roman" w:hAnsi="Times New Roman"/>
          <w:bCs/>
          <w:noProof/>
          <w:sz w:val="24"/>
          <w:szCs w:val="24"/>
        </w:rPr>
      </w:pPr>
    </w:p>
    <w:p w14:paraId="2A40F26B" w14:textId="39AD3983" w:rsidR="00903FCA" w:rsidRPr="00EA664C" w:rsidRDefault="00903FCA" w:rsidP="00903FCA">
      <w:pPr>
        <w:keepNext/>
        <w:keepLines/>
        <w:rPr>
          <w:rFonts w:ascii="Times New Roman" w:hAnsi="Times New Roman"/>
          <w:b/>
          <w:bCs/>
          <w:sz w:val="28"/>
          <w:szCs w:val="28"/>
          <w:lang w:val="en-CA"/>
        </w:rPr>
      </w:pPr>
      <w:r w:rsidRPr="00EA664C">
        <w:rPr>
          <w:rFonts w:ascii="Times New Roman" w:hAnsi="Times New Roman"/>
          <w:b/>
          <w:bCs/>
          <w:sz w:val="28"/>
          <w:szCs w:val="28"/>
          <w:lang w:val="en-CA"/>
        </w:rPr>
        <w:t>Classification </w:t>
      </w:r>
      <w:r>
        <w:rPr>
          <w:rFonts w:ascii="Times New Roman" w:hAnsi="Times New Roman"/>
          <w:b/>
          <w:bCs/>
          <w:sz w:val="28"/>
          <w:szCs w:val="28"/>
          <w:lang w:val="en-CA"/>
        </w:rPr>
        <w:t>of Imports</w:t>
      </w:r>
    </w:p>
    <w:p w14:paraId="18A0BA6E" w14:textId="77777777" w:rsidR="00903FCA" w:rsidRDefault="00903FCA" w:rsidP="00903FCA">
      <w:pPr>
        <w:overflowPunct/>
        <w:autoSpaceDE/>
        <w:autoSpaceDN/>
        <w:adjustRightInd/>
        <w:ind w:left="567" w:hanging="567"/>
        <w:textAlignment w:val="auto"/>
        <w:rPr>
          <w:rFonts w:ascii="Times New Roman" w:hAnsi="Times New Roman"/>
          <w:snapToGrid w:val="0"/>
          <w:sz w:val="24"/>
          <w:szCs w:val="24"/>
        </w:rPr>
      </w:pPr>
    </w:p>
    <w:p w14:paraId="691CD358" w14:textId="77777777" w:rsidR="00903FCA" w:rsidRDefault="00903FCA" w:rsidP="00903FCA">
      <w:pPr>
        <w:rPr>
          <w:rFonts w:ascii="Times New Roman" w:hAnsi="Times New Roman"/>
          <w:sz w:val="24"/>
          <w:szCs w:val="24"/>
        </w:rPr>
      </w:pPr>
      <w:r>
        <w:rPr>
          <w:rFonts w:ascii="Times New Roman" w:hAnsi="Times New Roman"/>
          <w:sz w:val="24"/>
          <w:szCs w:val="24"/>
        </w:rPr>
        <w:t>The</w:t>
      </w:r>
      <w:r w:rsidRPr="00A56B8D">
        <w:rPr>
          <w:rFonts w:ascii="Times New Roman" w:hAnsi="Times New Roman"/>
          <w:sz w:val="24"/>
          <w:szCs w:val="24"/>
        </w:rPr>
        <w:t xml:space="preserve"> subject goods are normally classified under the following tariff classification numbers:</w:t>
      </w:r>
    </w:p>
    <w:p w14:paraId="11E4B874" w14:textId="77777777" w:rsidR="00903FCA" w:rsidRPr="00A56B8D" w:rsidRDefault="00903FCA" w:rsidP="00903FCA">
      <w:pPr>
        <w:rPr>
          <w:rFonts w:ascii="Times New Roman" w:hAnsi="Times New Roman"/>
          <w:sz w:val="24"/>
          <w:szCs w:val="24"/>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903FCA" w:rsidRPr="00A56B8D" w14:paraId="745C5118" w14:textId="77777777" w:rsidTr="009E5C0D">
        <w:tc>
          <w:tcPr>
            <w:tcW w:w="2337" w:type="dxa"/>
            <w:vAlign w:val="bottom"/>
          </w:tcPr>
          <w:p w14:paraId="0E84F9AF" w14:textId="77777777" w:rsidR="00903FCA" w:rsidRPr="00A56B8D" w:rsidRDefault="00903FCA" w:rsidP="009E5C0D">
            <w:pPr>
              <w:pStyle w:val="NormalWeb"/>
              <w:spacing w:before="0" w:after="0"/>
              <w:rPr>
                <w:sz w:val="22"/>
                <w:lang w:val="en"/>
              </w:rPr>
            </w:pPr>
            <w:r w:rsidRPr="00A56B8D">
              <w:rPr>
                <w:color w:val="000000"/>
                <w:sz w:val="22"/>
              </w:rPr>
              <w:t>7304.29.00.12</w:t>
            </w:r>
          </w:p>
        </w:tc>
        <w:tc>
          <w:tcPr>
            <w:tcW w:w="2337" w:type="dxa"/>
            <w:vAlign w:val="bottom"/>
          </w:tcPr>
          <w:p w14:paraId="1E6B6340" w14:textId="77777777" w:rsidR="00903FCA" w:rsidRPr="00A56B8D" w:rsidRDefault="00903FCA" w:rsidP="009E5C0D">
            <w:pPr>
              <w:pStyle w:val="NormalWeb"/>
              <w:spacing w:before="0" w:after="0"/>
              <w:rPr>
                <w:sz w:val="22"/>
                <w:lang w:val="en"/>
              </w:rPr>
            </w:pPr>
            <w:r w:rsidRPr="00A56B8D">
              <w:rPr>
                <w:color w:val="000000"/>
                <w:sz w:val="22"/>
              </w:rPr>
              <w:t>7304.29.00.46</w:t>
            </w:r>
          </w:p>
        </w:tc>
        <w:tc>
          <w:tcPr>
            <w:tcW w:w="2338" w:type="dxa"/>
            <w:vAlign w:val="bottom"/>
          </w:tcPr>
          <w:p w14:paraId="18CB5C54" w14:textId="77777777" w:rsidR="00903FCA" w:rsidRPr="00A56B8D" w:rsidRDefault="00903FCA" w:rsidP="009E5C0D">
            <w:pPr>
              <w:pStyle w:val="NormalWeb"/>
              <w:spacing w:before="0" w:after="0"/>
              <w:rPr>
                <w:sz w:val="22"/>
                <w:lang w:val="en"/>
              </w:rPr>
            </w:pPr>
            <w:r w:rsidRPr="00A56B8D">
              <w:rPr>
                <w:color w:val="000000"/>
                <w:sz w:val="22"/>
              </w:rPr>
              <w:t>7306.29.00.13</w:t>
            </w:r>
          </w:p>
        </w:tc>
        <w:tc>
          <w:tcPr>
            <w:tcW w:w="2338" w:type="dxa"/>
            <w:vAlign w:val="bottom"/>
          </w:tcPr>
          <w:p w14:paraId="4CA1C055" w14:textId="77777777" w:rsidR="00903FCA" w:rsidRPr="00A56B8D" w:rsidRDefault="00903FCA" w:rsidP="009E5C0D">
            <w:pPr>
              <w:pStyle w:val="NormalWeb"/>
              <w:spacing w:before="0" w:after="0"/>
              <w:rPr>
                <w:sz w:val="22"/>
                <w:lang w:val="en"/>
              </w:rPr>
            </w:pPr>
            <w:r w:rsidRPr="00A56B8D">
              <w:rPr>
                <w:color w:val="000000"/>
                <w:sz w:val="22"/>
              </w:rPr>
              <w:t>7306.29.00.47</w:t>
            </w:r>
          </w:p>
        </w:tc>
      </w:tr>
      <w:tr w:rsidR="00903FCA" w:rsidRPr="00A56B8D" w14:paraId="5CEE1391" w14:textId="77777777" w:rsidTr="009E5C0D">
        <w:tc>
          <w:tcPr>
            <w:tcW w:w="2337" w:type="dxa"/>
            <w:vAlign w:val="bottom"/>
          </w:tcPr>
          <w:p w14:paraId="14A00C38" w14:textId="77777777" w:rsidR="00903FCA" w:rsidRPr="00A56B8D" w:rsidRDefault="00903FCA" w:rsidP="009E5C0D">
            <w:pPr>
              <w:pStyle w:val="NormalWeb"/>
              <w:spacing w:before="0" w:after="0"/>
              <w:rPr>
                <w:sz w:val="22"/>
                <w:lang w:val="en"/>
              </w:rPr>
            </w:pPr>
            <w:r w:rsidRPr="00A56B8D">
              <w:rPr>
                <w:color w:val="000000"/>
                <w:sz w:val="22"/>
              </w:rPr>
              <w:t>7304.29.00.13</w:t>
            </w:r>
          </w:p>
        </w:tc>
        <w:tc>
          <w:tcPr>
            <w:tcW w:w="2337" w:type="dxa"/>
            <w:vAlign w:val="bottom"/>
          </w:tcPr>
          <w:p w14:paraId="5B01759E" w14:textId="77777777" w:rsidR="00903FCA" w:rsidRPr="00A56B8D" w:rsidRDefault="00903FCA" w:rsidP="009E5C0D">
            <w:pPr>
              <w:pStyle w:val="NormalWeb"/>
              <w:spacing w:before="0" w:after="0"/>
              <w:rPr>
                <w:sz w:val="22"/>
                <w:lang w:val="en"/>
              </w:rPr>
            </w:pPr>
            <w:r w:rsidRPr="00A56B8D">
              <w:rPr>
                <w:color w:val="000000"/>
                <w:sz w:val="22"/>
              </w:rPr>
              <w:t>7304.29.00.47</w:t>
            </w:r>
          </w:p>
        </w:tc>
        <w:tc>
          <w:tcPr>
            <w:tcW w:w="2338" w:type="dxa"/>
            <w:vAlign w:val="bottom"/>
          </w:tcPr>
          <w:p w14:paraId="620A0DDB" w14:textId="77777777" w:rsidR="00903FCA" w:rsidRPr="00A56B8D" w:rsidRDefault="00903FCA" w:rsidP="009E5C0D">
            <w:pPr>
              <w:pStyle w:val="NormalWeb"/>
              <w:spacing w:before="0" w:after="0"/>
              <w:rPr>
                <w:sz w:val="22"/>
                <w:lang w:val="en"/>
              </w:rPr>
            </w:pPr>
            <w:r w:rsidRPr="00A56B8D">
              <w:rPr>
                <w:color w:val="000000"/>
                <w:sz w:val="22"/>
              </w:rPr>
              <w:t>7306.29.00.14</w:t>
            </w:r>
          </w:p>
        </w:tc>
        <w:tc>
          <w:tcPr>
            <w:tcW w:w="2338" w:type="dxa"/>
            <w:vAlign w:val="bottom"/>
          </w:tcPr>
          <w:p w14:paraId="36C27422" w14:textId="77777777" w:rsidR="00903FCA" w:rsidRPr="00A56B8D" w:rsidRDefault="00903FCA" w:rsidP="009E5C0D">
            <w:pPr>
              <w:pStyle w:val="NormalWeb"/>
              <w:spacing w:before="0" w:after="0"/>
              <w:rPr>
                <w:sz w:val="22"/>
                <w:lang w:val="en"/>
              </w:rPr>
            </w:pPr>
            <w:r w:rsidRPr="00A56B8D">
              <w:rPr>
                <w:color w:val="000000"/>
                <w:sz w:val="22"/>
              </w:rPr>
              <w:t>7306.29.00.49</w:t>
            </w:r>
          </w:p>
        </w:tc>
      </w:tr>
      <w:tr w:rsidR="00903FCA" w:rsidRPr="00A56B8D" w14:paraId="5E656DA5" w14:textId="77777777" w:rsidTr="009E5C0D">
        <w:tc>
          <w:tcPr>
            <w:tcW w:w="2337" w:type="dxa"/>
            <w:vAlign w:val="bottom"/>
          </w:tcPr>
          <w:p w14:paraId="34718C00" w14:textId="77777777" w:rsidR="00903FCA" w:rsidRPr="00A56B8D" w:rsidRDefault="00903FCA" w:rsidP="009E5C0D">
            <w:pPr>
              <w:pStyle w:val="NormalWeb"/>
              <w:spacing w:before="0" w:after="0"/>
              <w:rPr>
                <w:sz w:val="22"/>
                <w:lang w:val="en"/>
              </w:rPr>
            </w:pPr>
            <w:r w:rsidRPr="00A56B8D">
              <w:rPr>
                <w:color w:val="000000"/>
                <w:sz w:val="22"/>
              </w:rPr>
              <w:t>7304.29.00.14</w:t>
            </w:r>
          </w:p>
        </w:tc>
        <w:tc>
          <w:tcPr>
            <w:tcW w:w="2337" w:type="dxa"/>
            <w:vAlign w:val="bottom"/>
          </w:tcPr>
          <w:p w14:paraId="0314AC2D" w14:textId="77777777" w:rsidR="00903FCA" w:rsidRPr="00A56B8D" w:rsidRDefault="00903FCA" w:rsidP="009E5C0D">
            <w:pPr>
              <w:pStyle w:val="NormalWeb"/>
              <w:spacing w:before="0" w:after="0"/>
              <w:rPr>
                <w:sz w:val="22"/>
                <w:lang w:val="en"/>
              </w:rPr>
            </w:pPr>
            <w:r w:rsidRPr="00A56B8D">
              <w:rPr>
                <w:color w:val="000000"/>
                <w:sz w:val="22"/>
              </w:rPr>
              <w:t>7304.29.00.49</w:t>
            </w:r>
          </w:p>
        </w:tc>
        <w:tc>
          <w:tcPr>
            <w:tcW w:w="2338" w:type="dxa"/>
            <w:vAlign w:val="bottom"/>
          </w:tcPr>
          <w:p w14:paraId="4B1DFB76" w14:textId="77777777" w:rsidR="00903FCA" w:rsidRPr="00A56B8D" w:rsidRDefault="00903FCA" w:rsidP="009E5C0D">
            <w:pPr>
              <w:pStyle w:val="NormalWeb"/>
              <w:spacing w:before="0" w:after="0"/>
              <w:rPr>
                <w:sz w:val="22"/>
                <w:lang w:val="en"/>
              </w:rPr>
            </w:pPr>
            <w:r w:rsidRPr="00A56B8D">
              <w:rPr>
                <w:color w:val="000000"/>
                <w:sz w:val="22"/>
              </w:rPr>
              <w:t>7306.29.00.15</w:t>
            </w:r>
          </w:p>
        </w:tc>
        <w:tc>
          <w:tcPr>
            <w:tcW w:w="2338" w:type="dxa"/>
            <w:vAlign w:val="bottom"/>
          </w:tcPr>
          <w:p w14:paraId="5844B1CA" w14:textId="77777777" w:rsidR="00903FCA" w:rsidRPr="00A56B8D" w:rsidRDefault="00903FCA" w:rsidP="009E5C0D">
            <w:pPr>
              <w:pStyle w:val="NormalWeb"/>
              <w:spacing w:before="0" w:after="0"/>
              <w:rPr>
                <w:sz w:val="22"/>
                <w:lang w:val="en"/>
              </w:rPr>
            </w:pPr>
            <w:r w:rsidRPr="00A56B8D">
              <w:rPr>
                <w:color w:val="000000"/>
                <w:sz w:val="22"/>
              </w:rPr>
              <w:t>7306.29.00.52</w:t>
            </w:r>
          </w:p>
        </w:tc>
      </w:tr>
      <w:tr w:rsidR="00903FCA" w:rsidRPr="00A56B8D" w14:paraId="240FF900" w14:textId="77777777" w:rsidTr="009E5C0D">
        <w:tc>
          <w:tcPr>
            <w:tcW w:w="2337" w:type="dxa"/>
            <w:vAlign w:val="bottom"/>
          </w:tcPr>
          <w:p w14:paraId="742C35EB" w14:textId="77777777" w:rsidR="00903FCA" w:rsidRPr="00A56B8D" w:rsidRDefault="00903FCA" w:rsidP="009E5C0D">
            <w:pPr>
              <w:pStyle w:val="NormalWeb"/>
              <w:spacing w:before="0" w:after="0"/>
              <w:rPr>
                <w:sz w:val="22"/>
                <w:lang w:val="en"/>
              </w:rPr>
            </w:pPr>
            <w:r w:rsidRPr="00A56B8D">
              <w:rPr>
                <w:color w:val="000000"/>
                <w:sz w:val="22"/>
              </w:rPr>
              <w:t>7304.29.00.15</w:t>
            </w:r>
          </w:p>
        </w:tc>
        <w:tc>
          <w:tcPr>
            <w:tcW w:w="2337" w:type="dxa"/>
            <w:vAlign w:val="bottom"/>
          </w:tcPr>
          <w:p w14:paraId="5F1D768C" w14:textId="77777777" w:rsidR="00903FCA" w:rsidRPr="00A56B8D" w:rsidRDefault="00903FCA" w:rsidP="009E5C0D">
            <w:pPr>
              <w:pStyle w:val="NormalWeb"/>
              <w:spacing w:before="0" w:after="0"/>
              <w:rPr>
                <w:sz w:val="22"/>
                <w:lang w:val="en"/>
              </w:rPr>
            </w:pPr>
            <w:r w:rsidRPr="00A56B8D">
              <w:rPr>
                <w:color w:val="000000"/>
                <w:sz w:val="22"/>
              </w:rPr>
              <w:t>7304.29.00.52</w:t>
            </w:r>
          </w:p>
        </w:tc>
        <w:tc>
          <w:tcPr>
            <w:tcW w:w="2338" w:type="dxa"/>
            <w:vAlign w:val="bottom"/>
          </w:tcPr>
          <w:p w14:paraId="0859D492" w14:textId="77777777" w:rsidR="00903FCA" w:rsidRPr="00A56B8D" w:rsidRDefault="00903FCA" w:rsidP="009E5C0D">
            <w:pPr>
              <w:pStyle w:val="NormalWeb"/>
              <w:spacing w:before="0" w:after="0"/>
              <w:rPr>
                <w:sz w:val="22"/>
                <w:lang w:val="en"/>
              </w:rPr>
            </w:pPr>
            <w:r w:rsidRPr="00A56B8D">
              <w:rPr>
                <w:color w:val="000000"/>
                <w:sz w:val="22"/>
              </w:rPr>
              <w:t>7306.29.00.16</w:t>
            </w:r>
          </w:p>
        </w:tc>
        <w:tc>
          <w:tcPr>
            <w:tcW w:w="2338" w:type="dxa"/>
            <w:vAlign w:val="bottom"/>
          </w:tcPr>
          <w:p w14:paraId="793C943E" w14:textId="77777777" w:rsidR="00903FCA" w:rsidRPr="00A56B8D" w:rsidRDefault="00903FCA" w:rsidP="009E5C0D">
            <w:pPr>
              <w:pStyle w:val="NormalWeb"/>
              <w:spacing w:before="0" w:after="0"/>
              <w:rPr>
                <w:sz w:val="22"/>
                <w:lang w:val="en"/>
              </w:rPr>
            </w:pPr>
            <w:r w:rsidRPr="00A56B8D">
              <w:rPr>
                <w:color w:val="000000"/>
                <w:sz w:val="22"/>
              </w:rPr>
              <w:t>7306.29.00.53</w:t>
            </w:r>
          </w:p>
        </w:tc>
      </w:tr>
      <w:tr w:rsidR="00903FCA" w:rsidRPr="00A56B8D" w14:paraId="4A3F3BB3" w14:textId="77777777" w:rsidTr="009E5C0D">
        <w:tc>
          <w:tcPr>
            <w:tcW w:w="2337" w:type="dxa"/>
            <w:vAlign w:val="bottom"/>
          </w:tcPr>
          <w:p w14:paraId="13D02CD3" w14:textId="77777777" w:rsidR="00903FCA" w:rsidRPr="00A56B8D" w:rsidRDefault="00903FCA" w:rsidP="009E5C0D">
            <w:pPr>
              <w:pStyle w:val="NormalWeb"/>
              <w:spacing w:before="0" w:after="0"/>
              <w:rPr>
                <w:sz w:val="22"/>
                <w:lang w:val="en"/>
              </w:rPr>
            </w:pPr>
            <w:r w:rsidRPr="00A56B8D">
              <w:rPr>
                <w:color w:val="000000"/>
                <w:sz w:val="22"/>
              </w:rPr>
              <w:t>7304.29.00.16</w:t>
            </w:r>
          </w:p>
        </w:tc>
        <w:tc>
          <w:tcPr>
            <w:tcW w:w="2337" w:type="dxa"/>
            <w:vAlign w:val="bottom"/>
          </w:tcPr>
          <w:p w14:paraId="34545A7E" w14:textId="77777777" w:rsidR="00903FCA" w:rsidRPr="00A56B8D" w:rsidRDefault="00903FCA" w:rsidP="009E5C0D">
            <w:pPr>
              <w:pStyle w:val="NormalWeb"/>
              <w:spacing w:before="0" w:after="0"/>
              <w:rPr>
                <w:sz w:val="22"/>
                <w:lang w:val="en"/>
              </w:rPr>
            </w:pPr>
            <w:r w:rsidRPr="00A56B8D">
              <w:rPr>
                <w:color w:val="000000"/>
                <w:sz w:val="22"/>
              </w:rPr>
              <w:t>7304.29.00.53</w:t>
            </w:r>
          </w:p>
        </w:tc>
        <w:tc>
          <w:tcPr>
            <w:tcW w:w="2338" w:type="dxa"/>
            <w:vAlign w:val="bottom"/>
          </w:tcPr>
          <w:p w14:paraId="23206453" w14:textId="77777777" w:rsidR="00903FCA" w:rsidRPr="00A56B8D" w:rsidRDefault="00903FCA" w:rsidP="009E5C0D">
            <w:pPr>
              <w:pStyle w:val="NormalWeb"/>
              <w:spacing w:before="0" w:after="0"/>
              <w:rPr>
                <w:sz w:val="22"/>
                <w:lang w:val="en"/>
              </w:rPr>
            </w:pPr>
            <w:r w:rsidRPr="00A56B8D">
              <w:rPr>
                <w:color w:val="000000"/>
                <w:sz w:val="22"/>
              </w:rPr>
              <w:t>7306.29.00.17</w:t>
            </w:r>
          </w:p>
        </w:tc>
        <w:tc>
          <w:tcPr>
            <w:tcW w:w="2338" w:type="dxa"/>
            <w:vAlign w:val="bottom"/>
          </w:tcPr>
          <w:p w14:paraId="2CB581BF" w14:textId="77777777" w:rsidR="00903FCA" w:rsidRPr="00A56B8D" w:rsidRDefault="00903FCA" w:rsidP="009E5C0D">
            <w:pPr>
              <w:pStyle w:val="NormalWeb"/>
              <w:spacing w:before="0" w:after="0"/>
              <w:rPr>
                <w:sz w:val="22"/>
                <w:lang w:val="en"/>
              </w:rPr>
            </w:pPr>
            <w:r w:rsidRPr="00A56B8D">
              <w:rPr>
                <w:color w:val="000000"/>
                <w:sz w:val="22"/>
              </w:rPr>
              <w:t>7306.29.00.54</w:t>
            </w:r>
          </w:p>
        </w:tc>
      </w:tr>
      <w:tr w:rsidR="00903FCA" w:rsidRPr="00A56B8D" w14:paraId="439B45DC" w14:textId="77777777" w:rsidTr="009E5C0D">
        <w:tc>
          <w:tcPr>
            <w:tcW w:w="2337" w:type="dxa"/>
            <w:vAlign w:val="bottom"/>
          </w:tcPr>
          <w:p w14:paraId="76E22E85" w14:textId="77777777" w:rsidR="00903FCA" w:rsidRPr="00A56B8D" w:rsidRDefault="00903FCA" w:rsidP="009E5C0D">
            <w:pPr>
              <w:pStyle w:val="NormalWeb"/>
              <w:spacing w:before="0" w:after="0"/>
              <w:rPr>
                <w:sz w:val="22"/>
                <w:lang w:val="en"/>
              </w:rPr>
            </w:pPr>
            <w:r w:rsidRPr="00A56B8D">
              <w:rPr>
                <w:color w:val="000000"/>
                <w:sz w:val="22"/>
              </w:rPr>
              <w:t>7304.29.00.17</w:t>
            </w:r>
          </w:p>
        </w:tc>
        <w:tc>
          <w:tcPr>
            <w:tcW w:w="2337" w:type="dxa"/>
            <w:vAlign w:val="bottom"/>
          </w:tcPr>
          <w:p w14:paraId="5E1FA51E" w14:textId="77777777" w:rsidR="00903FCA" w:rsidRPr="00A56B8D" w:rsidRDefault="00903FCA" w:rsidP="009E5C0D">
            <w:pPr>
              <w:pStyle w:val="NormalWeb"/>
              <w:spacing w:before="0" w:after="0"/>
              <w:rPr>
                <w:sz w:val="22"/>
                <w:lang w:val="en"/>
              </w:rPr>
            </w:pPr>
            <w:r w:rsidRPr="00A56B8D">
              <w:rPr>
                <w:color w:val="000000"/>
                <w:sz w:val="22"/>
              </w:rPr>
              <w:t>7304.29.00.54</w:t>
            </w:r>
          </w:p>
        </w:tc>
        <w:tc>
          <w:tcPr>
            <w:tcW w:w="2338" w:type="dxa"/>
            <w:vAlign w:val="bottom"/>
          </w:tcPr>
          <w:p w14:paraId="7F0E5306" w14:textId="77777777" w:rsidR="00903FCA" w:rsidRPr="00A56B8D" w:rsidRDefault="00903FCA" w:rsidP="009E5C0D">
            <w:pPr>
              <w:pStyle w:val="NormalWeb"/>
              <w:spacing w:before="0" w:after="0"/>
              <w:rPr>
                <w:sz w:val="22"/>
                <w:lang w:val="en"/>
              </w:rPr>
            </w:pPr>
            <w:r w:rsidRPr="00A56B8D">
              <w:rPr>
                <w:color w:val="000000"/>
                <w:sz w:val="22"/>
              </w:rPr>
              <w:t>7306.29.00.19</w:t>
            </w:r>
          </w:p>
        </w:tc>
        <w:tc>
          <w:tcPr>
            <w:tcW w:w="2338" w:type="dxa"/>
            <w:vAlign w:val="bottom"/>
          </w:tcPr>
          <w:p w14:paraId="6394194B" w14:textId="77777777" w:rsidR="00903FCA" w:rsidRPr="00A56B8D" w:rsidRDefault="00903FCA" w:rsidP="009E5C0D">
            <w:pPr>
              <w:pStyle w:val="NormalWeb"/>
              <w:spacing w:before="0" w:after="0"/>
              <w:rPr>
                <w:sz w:val="22"/>
                <w:lang w:val="en"/>
              </w:rPr>
            </w:pPr>
            <w:r w:rsidRPr="00A56B8D">
              <w:rPr>
                <w:color w:val="000000"/>
                <w:sz w:val="22"/>
              </w:rPr>
              <w:t>7306.29.00.55</w:t>
            </w:r>
          </w:p>
        </w:tc>
      </w:tr>
      <w:tr w:rsidR="00903FCA" w:rsidRPr="00A56B8D" w14:paraId="3EC1D530" w14:textId="77777777" w:rsidTr="009E5C0D">
        <w:tc>
          <w:tcPr>
            <w:tcW w:w="2337" w:type="dxa"/>
            <w:vAlign w:val="bottom"/>
          </w:tcPr>
          <w:p w14:paraId="36D3ED2D" w14:textId="77777777" w:rsidR="00903FCA" w:rsidRPr="00A56B8D" w:rsidRDefault="00903FCA" w:rsidP="009E5C0D">
            <w:pPr>
              <w:pStyle w:val="NormalWeb"/>
              <w:spacing w:before="0" w:after="0"/>
              <w:rPr>
                <w:sz w:val="22"/>
                <w:lang w:val="en"/>
              </w:rPr>
            </w:pPr>
            <w:r w:rsidRPr="00A56B8D">
              <w:rPr>
                <w:color w:val="000000"/>
                <w:sz w:val="22"/>
              </w:rPr>
              <w:t>7304.29.00.19</w:t>
            </w:r>
          </w:p>
        </w:tc>
        <w:tc>
          <w:tcPr>
            <w:tcW w:w="2337" w:type="dxa"/>
            <w:vAlign w:val="bottom"/>
          </w:tcPr>
          <w:p w14:paraId="7B3EB288" w14:textId="77777777" w:rsidR="00903FCA" w:rsidRPr="00A56B8D" w:rsidRDefault="00903FCA" w:rsidP="009E5C0D">
            <w:pPr>
              <w:pStyle w:val="NormalWeb"/>
              <w:spacing w:before="0" w:after="0"/>
              <w:rPr>
                <w:sz w:val="22"/>
                <w:lang w:val="en"/>
              </w:rPr>
            </w:pPr>
            <w:r w:rsidRPr="00A56B8D">
              <w:rPr>
                <w:color w:val="000000"/>
                <w:sz w:val="22"/>
              </w:rPr>
              <w:t>7304.29.00.55</w:t>
            </w:r>
          </w:p>
        </w:tc>
        <w:tc>
          <w:tcPr>
            <w:tcW w:w="2338" w:type="dxa"/>
            <w:vAlign w:val="bottom"/>
          </w:tcPr>
          <w:p w14:paraId="2F540DC8" w14:textId="77777777" w:rsidR="00903FCA" w:rsidRPr="00A56B8D" w:rsidRDefault="00903FCA" w:rsidP="009E5C0D">
            <w:pPr>
              <w:pStyle w:val="NormalWeb"/>
              <w:spacing w:before="0" w:after="0"/>
              <w:rPr>
                <w:sz w:val="22"/>
                <w:lang w:val="en"/>
              </w:rPr>
            </w:pPr>
            <w:r w:rsidRPr="00A56B8D">
              <w:rPr>
                <w:color w:val="000000"/>
                <w:sz w:val="22"/>
              </w:rPr>
              <w:t>7306.29.00.22</w:t>
            </w:r>
          </w:p>
        </w:tc>
        <w:tc>
          <w:tcPr>
            <w:tcW w:w="2338" w:type="dxa"/>
            <w:vAlign w:val="bottom"/>
          </w:tcPr>
          <w:p w14:paraId="46A18D98" w14:textId="77777777" w:rsidR="00903FCA" w:rsidRPr="00A56B8D" w:rsidRDefault="00903FCA" w:rsidP="009E5C0D">
            <w:pPr>
              <w:pStyle w:val="NormalWeb"/>
              <w:spacing w:before="0" w:after="0"/>
              <w:rPr>
                <w:sz w:val="22"/>
                <w:lang w:val="en"/>
              </w:rPr>
            </w:pPr>
            <w:r w:rsidRPr="00A56B8D">
              <w:rPr>
                <w:color w:val="000000"/>
                <w:sz w:val="22"/>
              </w:rPr>
              <w:t>7306.29.00.56</w:t>
            </w:r>
          </w:p>
        </w:tc>
      </w:tr>
      <w:tr w:rsidR="00903FCA" w:rsidRPr="00A56B8D" w14:paraId="7630DBF8" w14:textId="77777777" w:rsidTr="009E5C0D">
        <w:tc>
          <w:tcPr>
            <w:tcW w:w="2337" w:type="dxa"/>
            <w:vAlign w:val="bottom"/>
          </w:tcPr>
          <w:p w14:paraId="2D1C6B87" w14:textId="77777777" w:rsidR="00903FCA" w:rsidRPr="00A56B8D" w:rsidRDefault="00903FCA" w:rsidP="009E5C0D">
            <w:pPr>
              <w:pStyle w:val="NormalWeb"/>
              <w:spacing w:before="0" w:after="0"/>
              <w:rPr>
                <w:sz w:val="22"/>
                <w:lang w:val="en"/>
              </w:rPr>
            </w:pPr>
            <w:r w:rsidRPr="00A56B8D">
              <w:rPr>
                <w:color w:val="000000"/>
                <w:sz w:val="22"/>
              </w:rPr>
              <w:t>7304.29.00.22</w:t>
            </w:r>
          </w:p>
        </w:tc>
        <w:tc>
          <w:tcPr>
            <w:tcW w:w="2337" w:type="dxa"/>
            <w:vAlign w:val="bottom"/>
          </w:tcPr>
          <w:p w14:paraId="3655F2C2" w14:textId="77777777" w:rsidR="00903FCA" w:rsidRPr="00A56B8D" w:rsidRDefault="00903FCA" w:rsidP="009E5C0D">
            <w:pPr>
              <w:pStyle w:val="NormalWeb"/>
              <w:spacing w:before="0" w:after="0"/>
              <w:rPr>
                <w:sz w:val="22"/>
                <w:lang w:val="en"/>
              </w:rPr>
            </w:pPr>
            <w:r w:rsidRPr="00A56B8D">
              <w:rPr>
                <w:color w:val="000000"/>
                <w:sz w:val="22"/>
              </w:rPr>
              <w:t>7304.29.00.56</w:t>
            </w:r>
          </w:p>
        </w:tc>
        <w:tc>
          <w:tcPr>
            <w:tcW w:w="2338" w:type="dxa"/>
            <w:vAlign w:val="bottom"/>
          </w:tcPr>
          <w:p w14:paraId="1A4ED8B7" w14:textId="77777777" w:rsidR="00903FCA" w:rsidRPr="00A56B8D" w:rsidRDefault="00903FCA" w:rsidP="009E5C0D">
            <w:pPr>
              <w:pStyle w:val="NormalWeb"/>
              <w:spacing w:before="0" w:after="0"/>
              <w:rPr>
                <w:sz w:val="22"/>
                <w:lang w:val="en"/>
              </w:rPr>
            </w:pPr>
            <w:r w:rsidRPr="00A56B8D">
              <w:rPr>
                <w:color w:val="000000"/>
                <w:sz w:val="22"/>
              </w:rPr>
              <w:t>7306.29.00.23</w:t>
            </w:r>
          </w:p>
        </w:tc>
        <w:tc>
          <w:tcPr>
            <w:tcW w:w="2338" w:type="dxa"/>
            <w:vAlign w:val="bottom"/>
          </w:tcPr>
          <w:p w14:paraId="5DDCAEF5" w14:textId="77777777" w:rsidR="00903FCA" w:rsidRPr="00A56B8D" w:rsidRDefault="00903FCA" w:rsidP="009E5C0D">
            <w:pPr>
              <w:pStyle w:val="NormalWeb"/>
              <w:spacing w:before="0" w:after="0"/>
              <w:rPr>
                <w:sz w:val="22"/>
                <w:lang w:val="en"/>
              </w:rPr>
            </w:pPr>
            <w:r w:rsidRPr="00A56B8D">
              <w:rPr>
                <w:color w:val="000000"/>
                <w:sz w:val="22"/>
              </w:rPr>
              <w:t>7306.29.00.57</w:t>
            </w:r>
          </w:p>
        </w:tc>
      </w:tr>
      <w:tr w:rsidR="00903FCA" w:rsidRPr="00A56B8D" w14:paraId="5A005E97" w14:textId="77777777" w:rsidTr="009E5C0D">
        <w:tc>
          <w:tcPr>
            <w:tcW w:w="2337" w:type="dxa"/>
            <w:vAlign w:val="bottom"/>
          </w:tcPr>
          <w:p w14:paraId="4B73B9AC" w14:textId="77777777" w:rsidR="00903FCA" w:rsidRPr="00A56B8D" w:rsidRDefault="00903FCA" w:rsidP="009E5C0D">
            <w:pPr>
              <w:pStyle w:val="NormalWeb"/>
              <w:spacing w:before="0" w:after="0"/>
              <w:rPr>
                <w:sz w:val="22"/>
                <w:lang w:val="en"/>
              </w:rPr>
            </w:pPr>
            <w:r w:rsidRPr="00A56B8D">
              <w:rPr>
                <w:color w:val="000000"/>
                <w:sz w:val="22"/>
              </w:rPr>
              <w:t>7304.29.00.23</w:t>
            </w:r>
          </w:p>
        </w:tc>
        <w:tc>
          <w:tcPr>
            <w:tcW w:w="2337" w:type="dxa"/>
            <w:vAlign w:val="bottom"/>
          </w:tcPr>
          <w:p w14:paraId="31A6C9A3" w14:textId="77777777" w:rsidR="00903FCA" w:rsidRPr="00A56B8D" w:rsidRDefault="00903FCA" w:rsidP="009E5C0D">
            <w:pPr>
              <w:pStyle w:val="NormalWeb"/>
              <w:spacing w:before="0" w:after="0"/>
              <w:rPr>
                <w:sz w:val="22"/>
                <w:lang w:val="en"/>
              </w:rPr>
            </w:pPr>
            <w:r w:rsidRPr="00A56B8D">
              <w:rPr>
                <w:color w:val="000000"/>
                <w:sz w:val="22"/>
              </w:rPr>
              <w:t>7304.29.00.57</w:t>
            </w:r>
          </w:p>
        </w:tc>
        <w:tc>
          <w:tcPr>
            <w:tcW w:w="2338" w:type="dxa"/>
            <w:vAlign w:val="bottom"/>
          </w:tcPr>
          <w:p w14:paraId="669236FF" w14:textId="77777777" w:rsidR="00903FCA" w:rsidRPr="00A56B8D" w:rsidRDefault="00903FCA" w:rsidP="009E5C0D">
            <w:pPr>
              <w:pStyle w:val="NormalWeb"/>
              <w:spacing w:before="0" w:after="0"/>
              <w:rPr>
                <w:sz w:val="22"/>
                <w:lang w:val="en"/>
              </w:rPr>
            </w:pPr>
            <w:r w:rsidRPr="00A56B8D">
              <w:rPr>
                <w:color w:val="000000"/>
                <w:sz w:val="22"/>
              </w:rPr>
              <w:t>7306.29.00.24</w:t>
            </w:r>
          </w:p>
        </w:tc>
        <w:tc>
          <w:tcPr>
            <w:tcW w:w="2338" w:type="dxa"/>
            <w:vAlign w:val="bottom"/>
          </w:tcPr>
          <w:p w14:paraId="1254CB1A" w14:textId="77777777" w:rsidR="00903FCA" w:rsidRPr="00A56B8D" w:rsidRDefault="00903FCA" w:rsidP="009E5C0D">
            <w:pPr>
              <w:pStyle w:val="NormalWeb"/>
              <w:spacing w:before="0" w:after="0"/>
              <w:rPr>
                <w:sz w:val="22"/>
                <w:lang w:val="en"/>
              </w:rPr>
            </w:pPr>
            <w:r w:rsidRPr="00A56B8D">
              <w:rPr>
                <w:color w:val="000000"/>
                <w:sz w:val="22"/>
              </w:rPr>
              <w:t>7306.29.00.59</w:t>
            </w:r>
          </w:p>
        </w:tc>
      </w:tr>
      <w:tr w:rsidR="00903FCA" w:rsidRPr="00A56B8D" w14:paraId="4A33ED29" w14:textId="77777777" w:rsidTr="009E5C0D">
        <w:tc>
          <w:tcPr>
            <w:tcW w:w="2337" w:type="dxa"/>
            <w:vAlign w:val="bottom"/>
          </w:tcPr>
          <w:p w14:paraId="5B399EE5" w14:textId="77777777" w:rsidR="00903FCA" w:rsidRPr="00A56B8D" w:rsidRDefault="00903FCA" w:rsidP="009E5C0D">
            <w:pPr>
              <w:pStyle w:val="NormalWeb"/>
              <w:spacing w:before="0" w:after="0"/>
              <w:rPr>
                <w:sz w:val="22"/>
                <w:lang w:val="en"/>
              </w:rPr>
            </w:pPr>
            <w:r w:rsidRPr="00A56B8D">
              <w:rPr>
                <w:color w:val="000000"/>
                <w:sz w:val="22"/>
              </w:rPr>
              <w:t>7304.29.00.24</w:t>
            </w:r>
          </w:p>
        </w:tc>
        <w:tc>
          <w:tcPr>
            <w:tcW w:w="2337" w:type="dxa"/>
            <w:vAlign w:val="bottom"/>
          </w:tcPr>
          <w:p w14:paraId="4C91A170" w14:textId="77777777" w:rsidR="00903FCA" w:rsidRPr="00A56B8D" w:rsidRDefault="00903FCA" w:rsidP="009E5C0D">
            <w:pPr>
              <w:pStyle w:val="NormalWeb"/>
              <w:spacing w:before="0" w:after="0"/>
              <w:rPr>
                <w:sz w:val="22"/>
                <w:lang w:val="en"/>
              </w:rPr>
            </w:pPr>
            <w:r w:rsidRPr="00A56B8D">
              <w:rPr>
                <w:color w:val="000000"/>
                <w:sz w:val="22"/>
              </w:rPr>
              <w:t>7304.29.00.59</w:t>
            </w:r>
          </w:p>
        </w:tc>
        <w:tc>
          <w:tcPr>
            <w:tcW w:w="2338" w:type="dxa"/>
            <w:vAlign w:val="bottom"/>
          </w:tcPr>
          <w:p w14:paraId="09EB3542" w14:textId="77777777" w:rsidR="00903FCA" w:rsidRPr="00A56B8D" w:rsidRDefault="00903FCA" w:rsidP="009E5C0D">
            <w:pPr>
              <w:pStyle w:val="NormalWeb"/>
              <w:spacing w:before="0" w:after="0"/>
              <w:rPr>
                <w:sz w:val="22"/>
                <w:lang w:val="en"/>
              </w:rPr>
            </w:pPr>
            <w:r w:rsidRPr="00A56B8D">
              <w:rPr>
                <w:color w:val="000000"/>
                <w:sz w:val="22"/>
              </w:rPr>
              <w:t>7306.29.00.25</w:t>
            </w:r>
          </w:p>
        </w:tc>
        <w:tc>
          <w:tcPr>
            <w:tcW w:w="2338" w:type="dxa"/>
            <w:vAlign w:val="bottom"/>
          </w:tcPr>
          <w:p w14:paraId="1F66EA36" w14:textId="77777777" w:rsidR="00903FCA" w:rsidRPr="00A56B8D" w:rsidRDefault="00903FCA" w:rsidP="009E5C0D">
            <w:pPr>
              <w:pStyle w:val="NormalWeb"/>
              <w:spacing w:before="0" w:after="0"/>
              <w:rPr>
                <w:sz w:val="22"/>
                <w:lang w:val="en"/>
              </w:rPr>
            </w:pPr>
            <w:r w:rsidRPr="00A56B8D">
              <w:rPr>
                <w:color w:val="000000"/>
                <w:sz w:val="22"/>
              </w:rPr>
              <w:t>7306.29.00.62</w:t>
            </w:r>
          </w:p>
        </w:tc>
      </w:tr>
      <w:tr w:rsidR="00903FCA" w:rsidRPr="00A56B8D" w14:paraId="23365042" w14:textId="77777777" w:rsidTr="009E5C0D">
        <w:tc>
          <w:tcPr>
            <w:tcW w:w="2337" w:type="dxa"/>
            <w:vAlign w:val="bottom"/>
          </w:tcPr>
          <w:p w14:paraId="451E2C0A" w14:textId="77777777" w:rsidR="00903FCA" w:rsidRPr="00A56B8D" w:rsidRDefault="00903FCA" w:rsidP="009E5C0D">
            <w:pPr>
              <w:pStyle w:val="NormalWeb"/>
              <w:spacing w:before="0" w:after="0"/>
              <w:rPr>
                <w:sz w:val="22"/>
                <w:lang w:val="en"/>
              </w:rPr>
            </w:pPr>
            <w:r w:rsidRPr="00A56B8D">
              <w:rPr>
                <w:color w:val="000000"/>
                <w:sz w:val="22"/>
              </w:rPr>
              <w:t>7304.29.00.25</w:t>
            </w:r>
          </w:p>
        </w:tc>
        <w:tc>
          <w:tcPr>
            <w:tcW w:w="2337" w:type="dxa"/>
            <w:vAlign w:val="bottom"/>
          </w:tcPr>
          <w:p w14:paraId="318C55EC" w14:textId="77777777" w:rsidR="00903FCA" w:rsidRPr="00A56B8D" w:rsidRDefault="00903FCA" w:rsidP="009E5C0D">
            <w:pPr>
              <w:pStyle w:val="NormalWeb"/>
              <w:spacing w:before="0" w:after="0"/>
              <w:rPr>
                <w:sz w:val="22"/>
                <w:lang w:val="en"/>
              </w:rPr>
            </w:pPr>
            <w:r w:rsidRPr="00A56B8D">
              <w:rPr>
                <w:color w:val="000000"/>
                <w:sz w:val="22"/>
              </w:rPr>
              <w:t>7304.29.00.62</w:t>
            </w:r>
          </w:p>
        </w:tc>
        <w:tc>
          <w:tcPr>
            <w:tcW w:w="2338" w:type="dxa"/>
            <w:vAlign w:val="bottom"/>
          </w:tcPr>
          <w:p w14:paraId="6FC913DA" w14:textId="77777777" w:rsidR="00903FCA" w:rsidRPr="00A56B8D" w:rsidRDefault="00903FCA" w:rsidP="009E5C0D">
            <w:pPr>
              <w:pStyle w:val="NormalWeb"/>
              <w:spacing w:before="0" w:after="0"/>
              <w:rPr>
                <w:sz w:val="22"/>
                <w:lang w:val="en"/>
              </w:rPr>
            </w:pPr>
            <w:r w:rsidRPr="00A56B8D">
              <w:rPr>
                <w:color w:val="000000"/>
                <w:sz w:val="22"/>
              </w:rPr>
              <w:t>7306.29.00.26</w:t>
            </w:r>
          </w:p>
        </w:tc>
        <w:tc>
          <w:tcPr>
            <w:tcW w:w="2338" w:type="dxa"/>
            <w:vAlign w:val="bottom"/>
          </w:tcPr>
          <w:p w14:paraId="100B793A" w14:textId="77777777" w:rsidR="00903FCA" w:rsidRPr="00A56B8D" w:rsidRDefault="00903FCA" w:rsidP="009E5C0D">
            <w:pPr>
              <w:pStyle w:val="NormalWeb"/>
              <w:spacing w:before="0" w:after="0"/>
              <w:rPr>
                <w:sz w:val="22"/>
                <w:lang w:val="en"/>
              </w:rPr>
            </w:pPr>
            <w:r w:rsidRPr="00A56B8D">
              <w:rPr>
                <w:color w:val="000000"/>
                <w:sz w:val="22"/>
              </w:rPr>
              <w:t>7306.29.00.63</w:t>
            </w:r>
          </w:p>
        </w:tc>
      </w:tr>
      <w:tr w:rsidR="00903FCA" w:rsidRPr="00A56B8D" w14:paraId="2655AD1C" w14:textId="77777777" w:rsidTr="009E5C0D">
        <w:tc>
          <w:tcPr>
            <w:tcW w:w="2337" w:type="dxa"/>
            <w:vAlign w:val="bottom"/>
          </w:tcPr>
          <w:p w14:paraId="75B1B191" w14:textId="77777777" w:rsidR="00903FCA" w:rsidRPr="00A56B8D" w:rsidRDefault="00903FCA" w:rsidP="009E5C0D">
            <w:pPr>
              <w:pStyle w:val="NormalWeb"/>
              <w:spacing w:before="0" w:after="0"/>
              <w:rPr>
                <w:sz w:val="22"/>
                <w:lang w:val="en"/>
              </w:rPr>
            </w:pPr>
            <w:r w:rsidRPr="00A56B8D">
              <w:rPr>
                <w:color w:val="000000"/>
                <w:sz w:val="22"/>
              </w:rPr>
              <w:t>7304.29.00.26</w:t>
            </w:r>
          </w:p>
        </w:tc>
        <w:tc>
          <w:tcPr>
            <w:tcW w:w="2337" w:type="dxa"/>
            <w:vAlign w:val="bottom"/>
          </w:tcPr>
          <w:p w14:paraId="3CF5ED5B" w14:textId="77777777" w:rsidR="00903FCA" w:rsidRPr="00A56B8D" w:rsidRDefault="00903FCA" w:rsidP="009E5C0D">
            <w:pPr>
              <w:pStyle w:val="NormalWeb"/>
              <w:spacing w:before="0" w:after="0"/>
              <w:rPr>
                <w:sz w:val="22"/>
                <w:lang w:val="en"/>
              </w:rPr>
            </w:pPr>
            <w:r w:rsidRPr="00A56B8D">
              <w:rPr>
                <w:color w:val="000000"/>
                <w:sz w:val="22"/>
              </w:rPr>
              <w:t>7304.29.00.63</w:t>
            </w:r>
          </w:p>
        </w:tc>
        <w:tc>
          <w:tcPr>
            <w:tcW w:w="2338" w:type="dxa"/>
            <w:vAlign w:val="bottom"/>
          </w:tcPr>
          <w:p w14:paraId="419F8244" w14:textId="77777777" w:rsidR="00903FCA" w:rsidRPr="00A56B8D" w:rsidRDefault="00903FCA" w:rsidP="009E5C0D">
            <w:pPr>
              <w:pStyle w:val="NormalWeb"/>
              <w:spacing w:before="0" w:after="0"/>
              <w:rPr>
                <w:sz w:val="22"/>
                <w:lang w:val="en"/>
              </w:rPr>
            </w:pPr>
            <w:r w:rsidRPr="00A56B8D">
              <w:rPr>
                <w:color w:val="000000"/>
                <w:sz w:val="22"/>
              </w:rPr>
              <w:t>7306.29.00.27</w:t>
            </w:r>
          </w:p>
        </w:tc>
        <w:tc>
          <w:tcPr>
            <w:tcW w:w="2338" w:type="dxa"/>
            <w:vAlign w:val="bottom"/>
          </w:tcPr>
          <w:p w14:paraId="1F554C1D" w14:textId="77777777" w:rsidR="00903FCA" w:rsidRPr="00A56B8D" w:rsidRDefault="00903FCA" w:rsidP="009E5C0D">
            <w:pPr>
              <w:pStyle w:val="NormalWeb"/>
              <w:spacing w:before="0" w:after="0"/>
              <w:rPr>
                <w:sz w:val="22"/>
                <w:lang w:val="en"/>
              </w:rPr>
            </w:pPr>
            <w:r w:rsidRPr="00A56B8D">
              <w:rPr>
                <w:color w:val="000000"/>
                <w:sz w:val="22"/>
              </w:rPr>
              <w:t>7306.29.00.64</w:t>
            </w:r>
          </w:p>
        </w:tc>
      </w:tr>
      <w:tr w:rsidR="00903FCA" w:rsidRPr="00A56B8D" w14:paraId="723E797E" w14:textId="77777777" w:rsidTr="009E5C0D">
        <w:tc>
          <w:tcPr>
            <w:tcW w:w="2337" w:type="dxa"/>
            <w:vAlign w:val="bottom"/>
          </w:tcPr>
          <w:p w14:paraId="3FDEC3F8" w14:textId="77777777" w:rsidR="00903FCA" w:rsidRPr="00A56B8D" w:rsidRDefault="00903FCA" w:rsidP="009E5C0D">
            <w:pPr>
              <w:pStyle w:val="NormalWeb"/>
              <w:spacing w:before="0" w:after="0"/>
              <w:rPr>
                <w:sz w:val="22"/>
                <w:lang w:val="en"/>
              </w:rPr>
            </w:pPr>
            <w:r w:rsidRPr="00A56B8D">
              <w:rPr>
                <w:color w:val="000000"/>
                <w:sz w:val="22"/>
              </w:rPr>
              <w:t>7304.29.00.27</w:t>
            </w:r>
          </w:p>
        </w:tc>
        <w:tc>
          <w:tcPr>
            <w:tcW w:w="2337" w:type="dxa"/>
            <w:vAlign w:val="bottom"/>
          </w:tcPr>
          <w:p w14:paraId="6010CECB" w14:textId="77777777" w:rsidR="00903FCA" w:rsidRPr="00A56B8D" w:rsidRDefault="00903FCA" w:rsidP="009E5C0D">
            <w:pPr>
              <w:pStyle w:val="NormalWeb"/>
              <w:spacing w:before="0" w:after="0"/>
              <w:rPr>
                <w:sz w:val="22"/>
                <w:lang w:val="en"/>
              </w:rPr>
            </w:pPr>
            <w:r w:rsidRPr="00A56B8D">
              <w:rPr>
                <w:color w:val="000000"/>
                <w:sz w:val="22"/>
              </w:rPr>
              <w:t>7304.29.00.64</w:t>
            </w:r>
          </w:p>
        </w:tc>
        <w:tc>
          <w:tcPr>
            <w:tcW w:w="2338" w:type="dxa"/>
            <w:vAlign w:val="bottom"/>
          </w:tcPr>
          <w:p w14:paraId="7FDA2971" w14:textId="77777777" w:rsidR="00903FCA" w:rsidRPr="00A56B8D" w:rsidRDefault="00903FCA" w:rsidP="009E5C0D">
            <w:pPr>
              <w:pStyle w:val="NormalWeb"/>
              <w:spacing w:before="0" w:after="0"/>
              <w:rPr>
                <w:sz w:val="22"/>
                <w:lang w:val="en"/>
              </w:rPr>
            </w:pPr>
            <w:r w:rsidRPr="00A56B8D">
              <w:rPr>
                <w:color w:val="000000"/>
                <w:sz w:val="22"/>
              </w:rPr>
              <w:t>7306.29.00.29</w:t>
            </w:r>
          </w:p>
        </w:tc>
        <w:tc>
          <w:tcPr>
            <w:tcW w:w="2338" w:type="dxa"/>
            <w:vAlign w:val="bottom"/>
          </w:tcPr>
          <w:p w14:paraId="6F74E33C" w14:textId="77777777" w:rsidR="00903FCA" w:rsidRPr="00A56B8D" w:rsidRDefault="00903FCA" w:rsidP="009E5C0D">
            <w:pPr>
              <w:pStyle w:val="NormalWeb"/>
              <w:spacing w:before="0" w:after="0"/>
              <w:rPr>
                <w:sz w:val="22"/>
                <w:lang w:val="en"/>
              </w:rPr>
            </w:pPr>
            <w:r w:rsidRPr="00A56B8D">
              <w:rPr>
                <w:color w:val="000000"/>
                <w:sz w:val="22"/>
              </w:rPr>
              <w:t>7306.29.00.65</w:t>
            </w:r>
          </w:p>
        </w:tc>
      </w:tr>
      <w:tr w:rsidR="00903FCA" w:rsidRPr="00A56B8D" w14:paraId="06FF1C0B" w14:textId="77777777" w:rsidTr="009E5C0D">
        <w:tc>
          <w:tcPr>
            <w:tcW w:w="2337" w:type="dxa"/>
            <w:vAlign w:val="bottom"/>
          </w:tcPr>
          <w:p w14:paraId="61C7CAFC" w14:textId="77777777" w:rsidR="00903FCA" w:rsidRPr="00A56B8D" w:rsidRDefault="00903FCA" w:rsidP="009E5C0D">
            <w:pPr>
              <w:pStyle w:val="NormalWeb"/>
              <w:spacing w:before="0" w:after="0"/>
              <w:rPr>
                <w:sz w:val="22"/>
                <w:lang w:val="en"/>
              </w:rPr>
            </w:pPr>
            <w:r w:rsidRPr="00A56B8D">
              <w:rPr>
                <w:color w:val="000000"/>
                <w:sz w:val="22"/>
              </w:rPr>
              <w:t>7304.29.00.29</w:t>
            </w:r>
          </w:p>
        </w:tc>
        <w:tc>
          <w:tcPr>
            <w:tcW w:w="2337" w:type="dxa"/>
            <w:vAlign w:val="bottom"/>
          </w:tcPr>
          <w:p w14:paraId="48C31B42" w14:textId="77777777" w:rsidR="00903FCA" w:rsidRPr="00A56B8D" w:rsidRDefault="00903FCA" w:rsidP="009E5C0D">
            <w:pPr>
              <w:pStyle w:val="NormalWeb"/>
              <w:spacing w:before="0" w:after="0"/>
              <w:rPr>
                <w:sz w:val="22"/>
                <w:lang w:val="en"/>
              </w:rPr>
            </w:pPr>
            <w:r w:rsidRPr="00A56B8D">
              <w:rPr>
                <w:color w:val="000000"/>
                <w:sz w:val="22"/>
              </w:rPr>
              <w:t>7304.29.00.65</w:t>
            </w:r>
          </w:p>
        </w:tc>
        <w:tc>
          <w:tcPr>
            <w:tcW w:w="2338" w:type="dxa"/>
            <w:vAlign w:val="bottom"/>
          </w:tcPr>
          <w:p w14:paraId="7FF99A86" w14:textId="77777777" w:rsidR="00903FCA" w:rsidRPr="00A56B8D" w:rsidRDefault="00903FCA" w:rsidP="009E5C0D">
            <w:pPr>
              <w:pStyle w:val="NormalWeb"/>
              <w:spacing w:before="0" w:after="0"/>
              <w:rPr>
                <w:sz w:val="22"/>
                <w:lang w:val="en"/>
              </w:rPr>
            </w:pPr>
            <w:r w:rsidRPr="00A56B8D">
              <w:rPr>
                <w:color w:val="000000"/>
                <w:sz w:val="22"/>
              </w:rPr>
              <w:t>7306.29.00.32</w:t>
            </w:r>
          </w:p>
        </w:tc>
        <w:tc>
          <w:tcPr>
            <w:tcW w:w="2338" w:type="dxa"/>
            <w:vAlign w:val="bottom"/>
          </w:tcPr>
          <w:p w14:paraId="25AA07EF" w14:textId="77777777" w:rsidR="00903FCA" w:rsidRPr="00A56B8D" w:rsidRDefault="00903FCA" w:rsidP="009E5C0D">
            <w:pPr>
              <w:pStyle w:val="NormalWeb"/>
              <w:spacing w:before="0" w:after="0"/>
              <w:rPr>
                <w:sz w:val="22"/>
                <w:lang w:val="en"/>
              </w:rPr>
            </w:pPr>
            <w:r w:rsidRPr="00A56B8D">
              <w:rPr>
                <w:color w:val="000000"/>
                <w:sz w:val="22"/>
              </w:rPr>
              <w:t>7306.29.00.66</w:t>
            </w:r>
          </w:p>
        </w:tc>
      </w:tr>
      <w:tr w:rsidR="00903FCA" w:rsidRPr="00A56B8D" w14:paraId="2DF81963" w14:textId="77777777" w:rsidTr="009E5C0D">
        <w:tc>
          <w:tcPr>
            <w:tcW w:w="2337" w:type="dxa"/>
            <w:vAlign w:val="bottom"/>
          </w:tcPr>
          <w:p w14:paraId="03E378AA" w14:textId="77777777" w:rsidR="00903FCA" w:rsidRPr="00A56B8D" w:rsidRDefault="00903FCA" w:rsidP="009E5C0D">
            <w:pPr>
              <w:pStyle w:val="NormalWeb"/>
              <w:spacing w:before="0" w:after="0"/>
              <w:rPr>
                <w:sz w:val="22"/>
                <w:lang w:val="en"/>
              </w:rPr>
            </w:pPr>
            <w:r w:rsidRPr="00A56B8D">
              <w:rPr>
                <w:color w:val="000000"/>
                <w:sz w:val="22"/>
              </w:rPr>
              <w:t>7304.29.00.32</w:t>
            </w:r>
          </w:p>
        </w:tc>
        <w:tc>
          <w:tcPr>
            <w:tcW w:w="2337" w:type="dxa"/>
            <w:vAlign w:val="bottom"/>
          </w:tcPr>
          <w:p w14:paraId="4898BABE" w14:textId="77777777" w:rsidR="00903FCA" w:rsidRPr="00A56B8D" w:rsidRDefault="00903FCA" w:rsidP="009E5C0D">
            <w:pPr>
              <w:pStyle w:val="NormalWeb"/>
              <w:spacing w:before="0" w:after="0"/>
              <w:rPr>
                <w:sz w:val="22"/>
                <w:lang w:val="en"/>
              </w:rPr>
            </w:pPr>
            <w:r w:rsidRPr="00A56B8D">
              <w:rPr>
                <w:color w:val="000000"/>
                <w:sz w:val="22"/>
              </w:rPr>
              <w:t>7304.29.00.66</w:t>
            </w:r>
          </w:p>
        </w:tc>
        <w:tc>
          <w:tcPr>
            <w:tcW w:w="2338" w:type="dxa"/>
            <w:vAlign w:val="bottom"/>
          </w:tcPr>
          <w:p w14:paraId="2640F294" w14:textId="77777777" w:rsidR="00903FCA" w:rsidRPr="00A56B8D" w:rsidRDefault="00903FCA" w:rsidP="009E5C0D">
            <w:pPr>
              <w:pStyle w:val="NormalWeb"/>
              <w:spacing w:before="0" w:after="0"/>
              <w:rPr>
                <w:sz w:val="22"/>
                <w:lang w:val="en"/>
              </w:rPr>
            </w:pPr>
            <w:r w:rsidRPr="00A56B8D">
              <w:rPr>
                <w:color w:val="000000"/>
                <w:sz w:val="22"/>
              </w:rPr>
              <w:t>7306.29.00.33</w:t>
            </w:r>
          </w:p>
        </w:tc>
        <w:tc>
          <w:tcPr>
            <w:tcW w:w="2338" w:type="dxa"/>
            <w:vAlign w:val="bottom"/>
          </w:tcPr>
          <w:p w14:paraId="24A6CC4B" w14:textId="77777777" w:rsidR="00903FCA" w:rsidRPr="00A56B8D" w:rsidRDefault="00903FCA" w:rsidP="009E5C0D">
            <w:pPr>
              <w:pStyle w:val="NormalWeb"/>
              <w:spacing w:before="0" w:after="0"/>
              <w:rPr>
                <w:sz w:val="22"/>
                <w:lang w:val="en"/>
              </w:rPr>
            </w:pPr>
            <w:r w:rsidRPr="00A56B8D">
              <w:rPr>
                <w:color w:val="000000"/>
                <w:sz w:val="22"/>
              </w:rPr>
              <w:t>7306.29.00.67</w:t>
            </w:r>
          </w:p>
        </w:tc>
      </w:tr>
      <w:tr w:rsidR="00903FCA" w:rsidRPr="00A56B8D" w14:paraId="7F9AA354" w14:textId="77777777" w:rsidTr="009E5C0D">
        <w:tc>
          <w:tcPr>
            <w:tcW w:w="2337" w:type="dxa"/>
            <w:vAlign w:val="bottom"/>
          </w:tcPr>
          <w:p w14:paraId="21F2B106" w14:textId="77777777" w:rsidR="00903FCA" w:rsidRPr="00A56B8D" w:rsidRDefault="00903FCA" w:rsidP="009E5C0D">
            <w:pPr>
              <w:pStyle w:val="NormalWeb"/>
              <w:spacing w:before="0" w:after="0"/>
              <w:rPr>
                <w:sz w:val="22"/>
                <w:lang w:val="en"/>
              </w:rPr>
            </w:pPr>
            <w:r w:rsidRPr="00A56B8D">
              <w:rPr>
                <w:color w:val="000000"/>
                <w:sz w:val="22"/>
              </w:rPr>
              <w:t>7304.29.00.33</w:t>
            </w:r>
          </w:p>
        </w:tc>
        <w:tc>
          <w:tcPr>
            <w:tcW w:w="2337" w:type="dxa"/>
            <w:vAlign w:val="bottom"/>
          </w:tcPr>
          <w:p w14:paraId="767E06A6" w14:textId="77777777" w:rsidR="00903FCA" w:rsidRPr="00A56B8D" w:rsidRDefault="00903FCA" w:rsidP="009E5C0D">
            <w:pPr>
              <w:pStyle w:val="NormalWeb"/>
              <w:spacing w:before="0" w:after="0"/>
              <w:rPr>
                <w:sz w:val="22"/>
                <w:lang w:val="en"/>
              </w:rPr>
            </w:pPr>
            <w:r w:rsidRPr="00A56B8D">
              <w:rPr>
                <w:color w:val="000000"/>
                <w:sz w:val="22"/>
              </w:rPr>
              <w:t>7304.29.00.67</w:t>
            </w:r>
          </w:p>
        </w:tc>
        <w:tc>
          <w:tcPr>
            <w:tcW w:w="2338" w:type="dxa"/>
            <w:vAlign w:val="bottom"/>
          </w:tcPr>
          <w:p w14:paraId="5BD1F57B" w14:textId="77777777" w:rsidR="00903FCA" w:rsidRPr="00A56B8D" w:rsidRDefault="00903FCA" w:rsidP="009E5C0D">
            <w:pPr>
              <w:pStyle w:val="NormalWeb"/>
              <w:spacing w:before="0" w:after="0"/>
              <w:rPr>
                <w:sz w:val="22"/>
                <w:lang w:val="en"/>
              </w:rPr>
            </w:pPr>
            <w:r w:rsidRPr="00A56B8D">
              <w:rPr>
                <w:color w:val="000000"/>
                <w:sz w:val="22"/>
              </w:rPr>
              <w:t>7306.29.00.34</w:t>
            </w:r>
          </w:p>
        </w:tc>
        <w:tc>
          <w:tcPr>
            <w:tcW w:w="2338" w:type="dxa"/>
            <w:vAlign w:val="bottom"/>
          </w:tcPr>
          <w:p w14:paraId="20C34E2C" w14:textId="77777777" w:rsidR="00903FCA" w:rsidRPr="00A56B8D" w:rsidRDefault="00903FCA" w:rsidP="009E5C0D">
            <w:pPr>
              <w:pStyle w:val="NormalWeb"/>
              <w:spacing w:before="0" w:after="0"/>
              <w:rPr>
                <w:sz w:val="22"/>
                <w:lang w:val="en"/>
              </w:rPr>
            </w:pPr>
            <w:r w:rsidRPr="00A56B8D">
              <w:rPr>
                <w:color w:val="000000"/>
                <w:sz w:val="22"/>
              </w:rPr>
              <w:t>7306.29.00.69</w:t>
            </w:r>
          </w:p>
        </w:tc>
      </w:tr>
      <w:tr w:rsidR="00903FCA" w:rsidRPr="00A56B8D" w14:paraId="5792F01C" w14:textId="77777777" w:rsidTr="009E5C0D">
        <w:tc>
          <w:tcPr>
            <w:tcW w:w="2337" w:type="dxa"/>
            <w:vAlign w:val="bottom"/>
          </w:tcPr>
          <w:p w14:paraId="6A78DA4E" w14:textId="77777777" w:rsidR="00903FCA" w:rsidRPr="00A56B8D" w:rsidRDefault="00903FCA" w:rsidP="009E5C0D">
            <w:pPr>
              <w:pStyle w:val="NormalWeb"/>
              <w:spacing w:before="0" w:after="0"/>
              <w:rPr>
                <w:sz w:val="22"/>
                <w:lang w:val="en"/>
              </w:rPr>
            </w:pPr>
            <w:r w:rsidRPr="00A56B8D">
              <w:rPr>
                <w:color w:val="000000"/>
                <w:sz w:val="22"/>
              </w:rPr>
              <w:t>7304.29.00.34</w:t>
            </w:r>
          </w:p>
        </w:tc>
        <w:tc>
          <w:tcPr>
            <w:tcW w:w="2337" w:type="dxa"/>
            <w:vAlign w:val="bottom"/>
          </w:tcPr>
          <w:p w14:paraId="395BC7DD" w14:textId="77777777" w:rsidR="00903FCA" w:rsidRPr="00A56B8D" w:rsidRDefault="00903FCA" w:rsidP="009E5C0D">
            <w:pPr>
              <w:pStyle w:val="NormalWeb"/>
              <w:spacing w:before="0" w:after="0"/>
              <w:rPr>
                <w:sz w:val="22"/>
                <w:lang w:val="en"/>
              </w:rPr>
            </w:pPr>
            <w:r w:rsidRPr="00A56B8D">
              <w:rPr>
                <w:color w:val="000000"/>
                <w:sz w:val="22"/>
              </w:rPr>
              <w:t>7304.29.00.69</w:t>
            </w:r>
          </w:p>
        </w:tc>
        <w:tc>
          <w:tcPr>
            <w:tcW w:w="2338" w:type="dxa"/>
            <w:vAlign w:val="bottom"/>
          </w:tcPr>
          <w:p w14:paraId="110F47D9" w14:textId="77777777" w:rsidR="00903FCA" w:rsidRPr="00A56B8D" w:rsidRDefault="00903FCA" w:rsidP="009E5C0D">
            <w:pPr>
              <w:pStyle w:val="NormalWeb"/>
              <w:spacing w:before="0" w:after="0"/>
              <w:rPr>
                <w:sz w:val="22"/>
                <w:lang w:val="en"/>
              </w:rPr>
            </w:pPr>
            <w:r w:rsidRPr="00A56B8D">
              <w:rPr>
                <w:color w:val="000000"/>
                <w:sz w:val="22"/>
              </w:rPr>
              <w:t>7306.29.00.35</w:t>
            </w:r>
          </w:p>
        </w:tc>
        <w:tc>
          <w:tcPr>
            <w:tcW w:w="2338" w:type="dxa"/>
            <w:vAlign w:val="bottom"/>
          </w:tcPr>
          <w:p w14:paraId="12440C27" w14:textId="77777777" w:rsidR="00903FCA" w:rsidRPr="00A56B8D" w:rsidRDefault="00903FCA" w:rsidP="009E5C0D">
            <w:pPr>
              <w:pStyle w:val="NormalWeb"/>
              <w:spacing w:before="0" w:after="0"/>
              <w:rPr>
                <w:sz w:val="22"/>
                <w:lang w:val="en"/>
              </w:rPr>
            </w:pPr>
            <w:r w:rsidRPr="00A56B8D">
              <w:rPr>
                <w:color w:val="000000"/>
                <w:sz w:val="22"/>
              </w:rPr>
              <w:t>7306.29.00.72</w:t>
            </w:r>
          </w:p>
        </w:tc>
      </w:tr>
      <w:tr w:rsidR="00903FCA" w:rsidRPr="00A56B8D" w14:paraId="1EC31D30" w14:textId="77777777" w:rsidTr="009E5C0D">
        <w:tc>
          <w:tcPr>
            <w:tcW w:w="2337" w:type="dxa"/>
            <w:vAlign w:val="bottom"/>
          </w:tcPr>
          <w:p w14:paraId="3B124800" w14:textId="77777777" w:rsidR="00903FCA" w:rsidRPr="00A56B8D" w:rsidRDefault="00903FCA" w:rsidP="009E5C0D">
            <w:pPr>
              <w:pStyle w:val="NormalWeb"/>
              <w:spacing w:before="0" w:after="0"/>
              <w:rPr>
                <w:sz w:val="22"/>
                <w:lang w:val="en"/>
              </w:rPr>
            </w:pPr>
            <w:r w:rsidRPr="00A56B8D">
              <w:rPr>
                <w:color w:val="000000"/>
                <w:sz w:val="22"/>
              </w:rPr>
              <w:t>7304.29.00.35</w:t>
            </w:r>
          </w:p>
        </w:tc>
        <w:tc>
          <w:tcPr>
            <w:tcW w:w="2337" w:type="dxa"/>
            <w:vAlign w:val="bottom"/>
          </w:tcPr>
          <w:p w14:paraId="4760FC12" w14:textId="77777777" w:rsidR="00903FCA" w:rsidRPr="00A56B8D" w:rsidRDefault="00903FCA" w:rsidP="009E5C0D">
            <w:pPr>
              <w:pStyle w:val="NormalWeb"/>
              <w:spacing w:before="0" w:after="0"/>
              <w:rPr>
                <w:sz w:val="22"/>
                <w:lang w:val="en"/>
              </w:rPr>
            </w:pPr>
            <w:r w:rsidRPr="00A56B8D">
              <w:rPr>
                <w:color w:val="000000"/>
                <w:sz w:val="22"/>
              </w:rPr>
              <w:t>7304.29.00.72</w:t>
            </w:r>
          </w:p>
        </w:tc>
        <w:tc>
          <w:tcPr>
            <w:tcW w:w="2338" w:type="dxa"/>
            <w:vAlign w:val="bottom"/>
          </w:tcPr>
          <w:p w14:paraId="6EB310BC" w14:textId="77777777" w:rsidR="00903FCA" w:rsidRPr="00A56B8D" w:rsidRDefault="00903FCA" w:rsidP="009E5C0D">
            <w:pPr>
              <w:pStyle w:val="NormalWeb"/>
              <w:spacing w:before="0" w:after="0"/>
              <w:rPr>
                <w:sz w:val="22"/>
                <w:lang w:val="en"/>
              </w:rPr>
            </w:pPr>
            <w:r w:rsidRPr="00A56B8D">
              <w:rPr>
                <w:color w:val="000000"/>
                <w:sz w:val="22"/>
              </w:rPr>
              <w:t>7306.29.00.36</w:t>
            </w:r>
          </w:p>
        </w:tc>
        <w:tc>
          <w:tcPr>
            <w:tcW w:w="2338" w:type="dxa"/>
            <w:vAlign w:val="bottom"/>
          </w:tcPr>
          <w:p w14:paraId="6695E019" w14:textId="77777777" w:rsidR="00903FCA" w:rsidRPr="00A56B8D" w:rsidRDefault="00903FCA" w:rsidP="009E5C0D">
            <w:pPr>
              <w:pStyle w:val="NormalWeb"/>
              <w:spacing w:before="0" w:after="0"/>
              <w:rPr>
                <w:sz w:val="22"/>
                <w:lang w:val="en"/>
              </w:rPr>
            </w:pPr>
            <w:r w:rsidRPr="00A56B8D">
              <w:rPr>
                <w:color w:val="000000"/>
                <w:sz w:val="22"/>
              </w:rPr>
              <w:t>7306.29.00.73</w:t>
            </w:r>
          </w:p>
        </w:tc>
      </w:tr>
      <w:tr w:rsidR="00903FCA" w:rsidRPr="00A56B8D" w14:paraId="04683636" w14:textId="77777777" w:rsidTr="009E5C0D">
        <w:tc>
          <w:tcPr>
            <w:tcW w:w="2337" w:type="dxa"/>
            <w:vAlign w:val="bottom"/>
          </w:tcPr>
          <w:p w14:paraId="3E4388D0" w14:textId="77777777" w:rsidR="00903FCA" w:rsidRPr="00A56B8D" w:rsidRDefault="00903FCA" w:rsidP="009E5C0D">
            <w:pPr>
              <w:pStyle w:val="NormalWeb"/>
              <w:spacing w:before="0" w:after="0"/>
              <w:rPr>
                <w:sz w:val="22"/>
                <w:lang w:val="en"/>
              </w:rPr>
            </w:pPr>
            <w:r w:rsidRPr="00A56B8D">
              <w:rPr>
                <w:color w:val="000000"/>
                <w:sz w:val="22"/>
              </w:rPr>
              <w:t>7304.29.00.36</w:t>
            </w:r>
          </w:p>
        </w:tc>
        <w:tc>
          <w:tcPr>
            <w:tcW w:w="2337" w:type="dxa"/>
            <w:vAlign w:val="bottom"/>
          </w:tcPr>
          <w:p w14:paraId="3FE46D41" w14:textId="77777777" w:rsidR="00903FCA" w:rsidRPr="00A56B8D" w:rsidRDefault="00903FCA" w:rsidP="009E5C0D">
            <w:pPr>
              <w:pStyle w:val="NormalWeb"/>
              <w:spacing w:before="0" w:after="0"/>
              <w:rPr>
                <w:sz w:val="22"/>
                <w:lang w:val="en"/>
              </w:rPr>
            </w:pPr>
            <w:r w:rsidRPr="00A56B8D">
              <w:rPr>
                <w:color w:val="000000"/>
                <w:sz w:val="22"/>
              </w:rPr>
              <w:t>7304.29.00.73</w:t>
            </w:r>
          </w:p>
        </w:tc>
        <w:tc>
          <w:tcPr>
            <w:tcW w:w="2338" w:type="dxa"/>
            <w:vAlign w:val="bottom"/>
          </w:tcPr>
          <w:p w14:paraId="39401A59" w14:textId="77777777" w:rsidR="00903FCA" w:rsidRPr="00A56B8D" w:rsidRDefault="00903FCA" w:rsidP="009E5C0D">
            <w:pPr>
              <w:pStyle w:val="NormalWeb"/>
              <w:spacing w:before="0" w:after="0"/>
              <w:rPr>
                <w:sz w:val="22"/>
                <w:lang w:val="en"/>
              </w:rPr>
            </w:pPr>
            <w:r w:rsidRPr="00A56B8D">
              <w:rPr>
                <w:color w:val="000000"/>
                <w:sz w:val="22"/>
              </w:rPr>
              <w:t>7306.29.00.37</w:t>
            </w:r>
          </w:p>
        </w:tc>
        <w:tc>
          <w:tcPr>
            <w:tcW w:w="2338" w:type="dxa"/>
            <w:vAlign w:val="bottom"/>
          </w:tcPr>
          <w:p w14:paraId="6B3FA9F6" w14:textId="77777777" w:rsidR="00903FCA" w:rsidRPr="00A56B8D" w:rsidRDefault="00903FCA" w:rsidP="009E5C0D">
            <w:pPr>
              <w:pStyle w:val="NormalWeb"/>
              <w:spacing w:before="0" w:after="0"/>
              <w:rPr>
                <w:sz w:val="22"/>
                <w:lang w:val="en"/>
              </w:rPr>
            </w:pPr>
            <w:r w:rsidRPr="00A56B8D">
              <w:rPr>
                <w:color w:val="000000"/>
                <w:sz w:val="22"/>
              </w:rPr>
              <w:t>7306.29.00.74</w:t>
            </w:r>
          </w:p>
        </w:tc>
      </w:tr>
      <w:tr w:rsidR="00903FCA" w:rsidRPr="00A56B8D" w14:paraId="37595D58" w14:textId="77777777" w:rsidTr="009E5C0D">
        <w:tc>
          <w:tcPr>
            <w:tcW w:w="2337" w:type="dxa"/>
            <w:vAlign w:val="bottom"/>
          </w:tcPr>
          <w:p w14:paraId="2CF46233" w14:textId="77777777" w:rsidR="00903FCA" w:rsidRPr="00A56B8D" w:rsidRDefault="00903FCA" w:rsidP="009E5C0D">
            <w:pPr>
              <w:pStyle w:val="NormalWeb"/>
              <w:spacing w:before="0" w:after="0"/>
              <w:rPr>
                <w:sz w:val="22"/>
                <w:lang w:val="en"/>
              </w:rPr>
            </w:pPr>
            <w:r w:rsidRPr="00A56B8D">
              <w:rPr>
                <w:color w:val="000000"/>
                <w:sz w:val="22"/>
              </w:rPr>
              <w:t>7304.29.00.37</w:t>
            </w:r>
          </w:p>
        </w:tc>
        <w:tc>
          <w:tcPr>
            <w:tcW w:w="2337" w:type="dxa"/>
            <w:vAlign w:val="bottom"/>
          </w:tcPr>
          <w:p w14:paraId="36681B4A" w14:textId="77777777" w:rsidR="00903FCA" w:rsidRPr="00A56B8D" w:rsidRDefault="00903FCA" w:rsidP="009E5C0D">
            <w:pPr>
              <w:pStyle w:val="NormalWeb"/>
              <w:spacing w:before="0" w:after="0"/>
              <w:rPr>
                <w:sz w:val="22"/>
                <w:lang w:val="en"/>
              </w:rPr>
            </w:pPr>
            <w:r w:rsidRPr="00A56B8D">
              <w:rPr>
                <w:color w:val="000000"/>
                <w:sz w:val="22"/>
              </w:rPr>
              <w:t>7304.29.00.74</w:t>
            </w:r>
          </w:p>
        </w:tc>
        <w:tc>
          <w:tcPr>
            <w:tcW w:w="2338" w:type="dxa"/>
            <w:vAlign w:val="bottom"/>
          </w:tcPr>
          <w:p w14:paraId="52EBBAC7" w14:textId="77777777" w:rsidR="00903FCA" w:rsidRPr="00A56B8D" w:rsidRDefault="00903FCA" w:rsidP="009E5C0D">
            <w:pPr>
              <w:pStyle w:val="NormalWeb"/>
              <w:spacing w:before="0" w:after="0"/>
              <w:rPr>
                <w:sz w:val="22"/>
                <w:lang w:val="en"/>
              </w:rPr>
            </w:pPr>
            <w:r w:rsidRPr="00A56B8D">
              <w:rPr>
                <w:color w:val="000000"/>
                <w:sz w:val="22"/>
              </w:rPr>
              <w:t>7306.29.00.39</w:t>
            </w:r>
          </w:p>
        </w:tc>
        <w:tc>
          <w:tcPr>
            <w:tcW w:w="2338" w:type="dxa"/>
            <w:vAlign w:val="bottom"/>
          </w:tcPr>
          <w:p w14:paraId="3869366A" w14:textId="77777777" w:rsidR="00903FCA" w:rsidRPr="00A56B8D" w:rsidRDefault="00903FCA" w:rsidP="009E5C0D">
            <w:pPr>
              <w:pStyle w:val="NormalWeb"/>
              <w:spacing w:before="0" w:after="0"/>
              <w:rPr>
                <w:sz w:val="22"/>
                <w:lang w:val="en"/>
              </w:rPr>
            </w:pPr>
            <w:r w:rsidRPr="00A56B8D">
              <w:rPr>
                <w:color w:val="000000"/>
                <w:sz w:val="22"/>
              </w:rPr>
              <w:t>7306.29.00.75</w:t>
            </w:r>
          </w:p>
        </w:tc>
      </w:tr>
      <w:tr w:rsidR="00903FCA" w:rsidRPr="00A56B8D" w14:paraId="792CD38B" w14:textId="77777777" w:rsidTr="009E5C0D">
        <w:tc>
          <w:tcPr>
            <w:tcW w:w="2337" w:type="dxa"/>
            <w:vAlign w:val="bottom"/>
          </w:tcPr>
          <w:p w14:paraId="7A5ED4D4" w14:textId="77777777" w:rsidR="00903FCA" w:rsidRPr="00A56B8D" w:rsidRDefault="00903FCA" w:rsidP="009E5C0D">
            <w:pPr>
              <w:pStyle w:val="NormalWeb"/>
              <w:spacing w:before="0" w:after="0"/>
              <w:rPr>
                <w:sz w:val="22"/>
                <w:lang w:val="en"/>
              </w:rPr>
            </w:pPr>
            <w:r w:rsidRPr="00A56B8D">
              <w:rPr>
                <w:color w:val="000000"/>
                <w:sz w:val="22"/>
              </w:rPr>
              <w:t>7304.29.00.39</w:t>
            </w:r>
          </w:p>
        </w:tc>
        <w:tc>
          <w:tcPr>
            <w:tcW w:w="2337" w:type="dxa"/>
            <w:vAlign w:val="bottom"/>
          </w:tcPr>
          <w:p w14:paraId="2317BD62" w14:textId="77777777" w:rsidR="00903FCA" w:rsidRPr="00A56B8D" w:rsidRDefault="00903FCA" w:rsidP="009E5C0D">
            <w:pPr>
              <w:pStyle w:val="NormalWeb"/>
              <w:spacing w:before="0" w:after="0"/>
              <w:rPr>
                <w:sz w:val="22"/>
                <w:lang w:val="en"/>
              </w:rPr>
            </w:pPr>
            <w:r w:rsidRPr="00A56B8D">
              <w:rPr>
                <w:color w:val="000000"/>
                <w:sz w:val="22"/>
              </w:rPr>
              <w:t>7304.29.00.75</w:t>
            </w:r>
          </w:p>
        </w:tc>
        <w:tc>
          <w:tcPr>
            <w:tcW w:w="2338" w:type="dxa"/>
            <w:vAlign w:val="bottom"/>
          </w:tcPr>
          <w:p w14:paraId="60C90F86" w14:textId="77777777" w:rsidR="00903FCA" w:rsidRPr="00A56B8D" w:rsidRDefault="00903FCA" w:rsidP="009E5C0D">
            <w:pPr>
              <w:pStyle w:val="NormalWeb"/>
              <w:spacing w:before="0" w:after="0"/>
              <w:rPr>
                <w:sz w:val="22"/>
                <w:lang w:val="en"/>
              </w:rPr>
            </w:pPr>
            <w:r w:rsidRPr="00A56B8D">
              <w:rPr>
                <w:color w:val="000000"/>
                <w:sz w:val="22"/>
              </w:rPr>
              <w:t>7306.29.00.42</w:t>
            </w:r>
          </w:p>
        </w:tc>
        <w:tc>
          <w:tcPr>
            <w:tcW w:w="2338" w:type="dxa"/>
            <w:vAlign w:val="bottom"/>
          </w:tcPr>
          <w:p w14:paraId="1C6566FE" w14:textId="77777777" w:rsidR="00903FCA" w:rsidRPr="00A56B8D" w:rsidRDefault="00903FCA" w:rsidP="009E5C0D">
            <w:pPr>
              <w:pStyle w:val="NormalWeb"/>
              <w:spacing w:before="0" w:after="0"/>
              <w:rPr>
                <w:sz w:val="22"/>
                <w:lang w:val="en"/>
              </w:rPr>
            </w:pPr>
            <w:r w:rsidRPr="00A56B8D">
              <w:rPr>
                <w:color w:val="000000"/>
                <w:sz w:val="22"/>
              </w:rPr>
              <w:t>7306.29.00.76</w:t>
            </w:r>
          </w:p>
        </w:tc>
      </w:tr>
      <w:tr w:rsidR="00903FCA" w:rsidRPr="00A56B8D" w14:paraId="169209EB" w14:textId="77777777" w:rsidTr="009E5C0D">
        <w:tc>
          <w:tcPr>
            <w:tcW w:w="2337" w:type="dxa"/>
            <w:vAlign w:val="bottom"/>
          </w:tcPr>
          <w:p w14:paraId="47BC8151" w14:textId="77777777" w:rsidR="00903FCA" w:rsidRPr="00A56B8D" w:rsidRDefault="00903FCA" w:rsidP="009E5C0D">
            <w:pPr>
              <w:pStyle w:val="NormalWeb"/>
              <w:spacing w:before="0" w:after="0"/>
              <w:rPr>
                <w:sz w:val="22"/>
                <w:lang w:val="en"/>
              </w:rPr>
            </w:pPr>
            <w:r w:rsidRPr="00A56B8D">
              <w:rPr>
                <w:color w:val="000000"/>
                <w:sz w:val="22"/>
              </w:rPr>
              <w:t>7304.29.00.42</w:t>
            </w:r>
          </w:p>
        </w:tc>
        <w:tc>
          <w:tcPr>
            <w:tcW w:w="2337" w:type="dxa"/>
            <w:vAlign w:val="bottom"/>
          </w:tcPr>
          <w:p w14:paraId="25B9EA27" w14:textId="77777777" w:rsidR="00903FCA" w:rsidRPr="00A56B8D" w:rsidRDefault="00903FCA" w:rsidP="009E5C0D">
            <w:pPr>
              <w:pStyle w:val="NormalWeb"/>
              <w:spacing w:before="0" w:after="0"/>
              <w:rPr>
                <w:sz w:val="22"/>
                <w:lang w:val="en"/>
              </w:rPr>
            </w:pPr>
            <w:r w:rsidRPr="00A56B8D">
              <w:rPr>
                <w:color w:val="000000"/>
                <w:sz w:val="22"/>
              </w:rPr>
              <w:t>7304.29.00.76</w:t>
            </w:r>
          </w:p>
        </w:tc>
        <w:tc>
          <w:tcPr>
            <w:tcW w:w="2338" w:type="dxa"/>
            <w:vAlign w:val="bottom"/>
          </w:tcPr>
          <w:p w14:paraId="685898F5" w14:textId="77777777" w:rsidR="00903FCA" w:rsidRPr="00A56B8D" w:rsidRDefault="00903FCA" w:rsidP="009E5C0D">
            <w:pPr>
              <w:pStyle w:val="NormalWeb"/>
              <w:spacing w:before="0" w:after="0"/>
              <w:rPr>
                <w:sz w:val="22"/>
                <w:lang w:val="en"/>
              </w:rPr>
            </w:pPr>
            <w:r w:rsidRPr="00A56B8D">
              <w:rPr>
                <w:color w:val="000000"/>
                <w:sz w:val="22"/>
              </w:rPr>
              <w:t>7306.29.00.43</w:t>
            </w:r>
          </w:p>
        </w:tc>
        <w:tc>
          <w:tcPr>
            <w:tcW w:w="2338" w:type="dxa"/>
            <w:vAlign w:val="bottom"/>
          </w:tcPr>
          <w:p w14:paraId="29F0D116" w14:textId="77777777" w:rsidR="00903FCA" w:rsidRPr="00A56B8D" w:rsidRDefault="00903FCA" w:rsidP="009E5C0D">
            <w:pPr>
              <w:pStyle w:val="NormalWeb"/>
              <w:spacing w:before="0" w:after="0"/>
              <w:rPr>
                <w:sz w:val="22"/>
                <w:lang w:val="en"/>
              </w:rPr>
            </w:pPr>
            <w:r w:rsidRPr="00A56B8D">
              <w:rPr>
                <w:color w:val="000000"/>
                <w:sz w:val="22"/>
              </w:rPr>
              <w:t>7306.29.00.77</w:t>
            </w:r>
          </w:p>
        </w:tc>
      </w:tr>
      <w:tr w:rsidR="00903FCA" w:rsidRPr="00A56B8D" w14:paraId="1F358A1D" w14:textId="77777777" w:rsidTr="009E5C0D">
        <w:tc>
          <w:tcPr>
            <w:tcW w:w="2337" w:type="dxa"/>
            <w:vAlign w:val="bottom"/>
          </w:tcPr>
          <w:p w14:paraId="7B933670" w14:textId="77777777" w:rsidR="00903FCA" w:rsidRPr="00A56B8D" w:rsidRDefault="00903FCA" w:rsidP="009E5C0D">
            <w:pPr>
              <w:pStyle w:val="NormalWeb"/>
              <w:spacing w:before="0" w:after="0"/>
              <w:rPr>
                <w:sz w:val="22"/>
                <w:lang w:val="en"/>
              </w:rPr>
            </w:pPr>
            <w:r w:rsidRPr="00A56B8D">
              <w:rPr>
                <w:color w:val="000000"/>
                <w:sz w:val="22"/>
              </w:rPr>
              <w:t>7304.29.00.43</w:t>
            </w:r>
          </w:p>
        </w:tc>
        <w:tc>
          <w:tcPr>
            <w:tcW w:w="2337" w:type="dxa"/>
            <w:vAlign w:val="bottom"/>
          </w:tcPr>
          <w:p w14:paraId="599C5E1F" w14:textId="77777777" w:rsidR="00903FCA" w:rsidRPr="00A56B8D" w:rsidRDefault="00903FCA" w:rsidP="009E5C0D">
            <w:pPr>
              <w:pStyle w:val="NormalWeb"/>
              <w:spacing w:before="0" w:after="0"/>
              <w:rPr>
                <w:sz w:val="22"/>
                <w:lang w:val="en"/>
              </w:rPr>
            </w:pPr>
            <w:r w:rsidRPr="00A56B8D">
              <w:rPr>
                <w:color w:val="000000"/>
                <w:sz w:val="22"/>
              </w:rPr>
              <w:t>7304.29.00.77</w:t>
            </w:r>
          </w:p>
        </w:tc>
        <w:tc>
          <w:tcPr>
            <w:tcW w:w="2338" w:type="dxa"/>
            <w:vAlign w:val="bottom"/>
          </w:tcPr>
          <w:p w14:paraId="5ED3B9C8" w14:textId="77777777" w:rsidR="00903FCA" w:rsidRPr="00A56B8D" w:rsidRDefault="00903FCA" w:rsidP="009E5C0D">
            <w:pPr>
              <w:pStyle w:val="NormalWeb"/>
              <w:spacing w:before="0" w:after="0"/>
              <w:rPr>
                <w:sz w:val="22"/>
                <w:lang w:val="en"/>
              </w:rPr>
            </w:pPr>
            <w:r w:rsidRPr="00A56B8D">
              <w:rPr>
                <w:color w:val="000000"/>
                <w:sz w:val="22"/>
              </w:rPr>
              <w:t>7306.29.00.44</w:t>
            </w:r>
          </w:p>
        </w:tc>
        <w:tc>
          <w:tcPr>
            <w:tcW w:w="2338" w:type="dxa"/>
            <w:vAlign w:val="bottom"/>
          </w:tcPr>
          <w:p w14:paraId="7B8B046B" w14:textId="77777777" w:rsidR="00903FCA" w:rsidRPr="00A56B8D" w:rsidRDefault="00903FCA" w:rsidP="009E5C0D">
            <w:pPr>
              <w:pStyle w:val="NormalWeb"/>
              <w:spacing w:before="0" w:after="0"/>
              <w:rPr>
                <w:sz w:val="22"/>
                <w:lang w:val="en"/>
              </w:rPr>
            </w:pPr>
            <w:r w:rsidRPr="00A56B8D">
              <w:rPr>
                <w:color w:val="000000"/>
                <w:sz w:val="22"/>
              </w:rPr>
              <w:t>7306.29.00.79</w:t>
            </w:r>
          </w:p>
        </w:tc>
      </w:tr>
      <w:tr w:rsidR="00903FCA" w:rsidRPr="00A56B8D" w14:paraId="1BC9E48F" w14:textId="77777777" w:rsidTr="009E5C0D">
        <w:tc>
          <w:tcPr>
            <w:tcW w:w="2337" w:type="dxa"/>
            <w:vAlign w:val="bottom"/>
          </w:tcPr>
          <w:p w14:paraId="64003D25" w14:textId="77777777" w:rsidR="00903FCA" w:rsidRPr="00A56B8D" w:rsidRDefault="00903FCA" w:rsidP="009E5C0D">
            <w:pPr>
              <w:pStyle w:val="NormalWeb"/>
              <w:spacing w:before="0" w:after="0"/>
              <w:rPr>
                <w:sz w:val="22"/>
                <w:lang w:val="en"/>
              </w:rPr>
            </w:pPr>
            <w:r w:rsidRPr="00A56B8D">
              <w:rPr>
                <w:color w:val="000000"/>
                <w:sz w:val="22"/>
              </w:rPr>
              <w:t>7304.29.00.44</w:t>
            </w:r>
          </w:p>
        </w:tc>
        <w:tc>
          <w:tcPr>
            <w:tcW w:w="2337" w:type="dxa"/>
            <w:vAlign w:val="bottom"/>
          </w:tcPr>
          <w:p w14:paraId="7836A0A2" w14:textId="77777777" w:rsidR="00903FCA" w:rsidRPr="00A56B8D" w:rsidRDefault="00903FCA" w:rsidP="009E5C0D">
            <w:pPr>
              <w:pStyle w:val="NormalWeb"/>
              <w:spacing w:before="0" w:after="0"/>
              <w:rPr>
                <w:sz w:val="22"/>
                <w:lang w:val="en"/>
              </w:rPr>
            </w:pPr>
            <w:r w:rsidRPr="00A56B8D">
              <w:rPr>
                <w:color w:val="000000"/>
                <w:sz w:val="22"/>
              </w:rPr>
              <w:t>7304.29.00.79</w:t>
            </w:r>
          </w:p>
        </w:tc>
        <w:tc>
          <w:tcPr>
            <w:tcW w:w="2338" w:type="dxa"/>
            <w:vAlign w:val="bottom"/>
          </w:tcPr>
          <w:p w14:paraId="62BD7224" w14:textId="77777777" w:rsidR="00903FCA" w:rsidRPr="00A56B8D" w:rsidRDefault="00903FCA" w:rsidP="009E5C0D">
            <w:pPr>
              <w:pStyle w:val="NormalWeb"/>
              <w:spacing w:before="0" w:after="0"/>
              <w:rPr>
                <w:sz w:val="22"/>
                <w:lang w:val="en"/>
              </w:rPr>
            </w:pPr>
            <w:r w:rsidRPr="00A56B8D">
              <w:rPr>
                <w:color w:val="000000"/>
                <w:sz w:val="22"/>
              </w:rPr>
              <w:t>7306.29.00.45</w:t>
            </w:r>
          </w:p>
        </w:tc>
        <w:tc>
          <w:tcPr>
            <w:tcW w:w="2338" w:type="dxa"/>
          </w:tcPr>
          <w:p w14:paraId="18D0C2B2" w14:textId="77777777" w:rsidR="00903FCA" w:rsidRPr="00A56B8D" w:rsidRDefault="00903FCA" w:rsidP="009E5C0D">
            <w:pPr>
              <w:pStyle w:val="NormalWeb"/>
              <w:spacing w:before="0" w:after="0"/>
              <w:rPr>
                <w:sz w:val="22"/>
                <w:lang w:val="en"/>
              </w:rPr>
            </w:pPr>
          </w:p>
        </w:tc>
      </w:tr>
      <w:tr w:rsidR="00903FCA" w:rsidRPr="00AF604E" w14:paraId="0B6BC356" w14:textId="77777777" w:rsidTr="009E5C0D">
        <w:tc>
          <w:tcPr>
            <w:tcW w:w="2337" w:type="dxa"/>
            <w:vAlign w:val="bottom"/>
          </w:tcPr>
          <w:p w14:paraId="2B51F6C6" w14:textId="77777777" w:rsidR="00903FCA" w:rsidRPr="00A56B8D" w:rsidRDefault="00903FCA" w:rsidP="009E5C0D">
            <w:pPr>
              <w:pStyle w:val="NormalWeb"/>
              <w:spacing w:before="0" w:after="0"/>
              <w:rPr>
                <w:sz w:val="22"/>
                <w:lang w:val="en"/>
              </w:rPr>
            </w:pPr>
            <w:r w:rsidRPr="00A56B8D">
              <w:rPr>
                <w:color w:val="000000"/>
                <w:sz w:val="22"/>
              </w:rPr>
              <w:t>7304.29.00.45</w:t>
            </w:r>
          </w:p>
        </w:tc>
        <w:tc>
          <w:tcPr>
            <w:tcW w:w="2337" w:type="dxa"/>
            <w:vAlign w:val="bottom"/>
          </w:tcPr>
          <w:p w14:paraId="0274E5F2" w14:textId="77777777" w:rsidR="00903FCA" w:rsidRPr="00A56B8D" w:rsidRDefault="00903FCA" w:rsidP="009E5C0D">
            <w:pPr>
              <w:pStyle w:val="NormalWeb"/>
              <w:spacing w:before="0" w:after="0"/>
              <w:rPr>
                <w:sz w:val="22"/>
                <w:lang w:val="en"/>
              </w:rPr>
            </w:pPr>
            <w:r w:rsidRPr="00A56B8D">
              <w:rPr>
                <w:color w:val="000000"/>
                <w:sz w:val="22"/>
              </w:rPr>
              <w:t>7306.29.00.12</w:t>
            </w:r>
          </w:p>
        </w:tc>
        <w:tc>
          <w:tcPr>
            <w:tcW w:w="2338" w:type="dxa"/>
            <w:vAlign w:val="bottom"/>
          </w:tcPr>
          <w:p w14:paraId="59A62A7D" w14:textId="77777777" w:rsidR="00903FCA" w:rsidRPr="00A56B8D" w:rsidRDefault="00903FCA" w:rsidP="009E5C0D">
            <w:pPr>
              <w:pStyle w:val="NormalWeb"/>
              <w:spacing w:before="0" w:after="0"/>
              <w:rPr>
                <w:szCs w:val="24"/>
                <w:lang w:val="en"/>
              </w:rPr>
            </w:pPr>
            <w:r w:rsidRPr="00A56B8D">
              <w:rPr>
                <w:color w:val="000000"/>
                <w:sz w:val="22"/>
              </w:rPr>
              <w:t>7306.29.00.46</w:t>
            </w:r>
          </w:p>
        </w:tc>
        <w:tc>
          <w:tcPr>
            <w:tcW w:w="2338" w:type="dxa"/>
          </w:tcPr>
          <w:p w14:paraId="56B8D261" w14:textId="77777777" w:rsidR="00903FCA" w:rsidRPr="00AF604E" w:rsidRDefault="00903FCA" w:rsidP="009E5C0D">
            <w:pPr>
              <w:pStyle w:val="NormalWeb"/>
              <w:spacing w:before="0" w:after="0"/>
              <w:rPr>
                <w:sz w:val="22"/>
                <w:lang w:val="en"/>
              </w:rPr>
            </w:pPr>
          </w:p>
        </w:tc>
      </w:tr>
    </w:tbl>
    <w:p w14:paraId="40316387" w14:textId="77777777" w:rsidR="00903FCA" w:rsidRPr="00430C64" w:rsidRDefault="00903FCA" w:rsidP="00903FCA">
      <w:pPr>
        <w:rPr>
          <w:rFonts w:ascii="Times New Roman" w:hAnsi="Times New Roman"/>
          <w:sz w:val="24"/>
          <w:szCs w:val="24"/>
        </w:rPr>
      </w:pPr>
    </w:p>
    <w:p w14:paraId="41C40F1B" w14:textId="77777777" w:rsidR="00903FCA" w:rsidRPr="00253F9A" w:rsidRDefault="00903FCA" w:rsidP="00903FCA">
      <w:pPr>
        <w:rPr>
          <w:rFonts w:ascii="Times New Roman" w:hAnsi="Times New Roman"/>
          <w:sz w:val="24"/>
          <w:szCs w:val="24"/>
          <w:lang w:val="en-CA"/>
        </w:rPr>
      </w:pPr>
      <w:r w:rsidRPr="00253F9A">
        <w:rPr>
          <w:rFonts w:ascii="Times New Roman" w:hAnsi="Times New Roman"/>
          <w:sz w:val="24"/>
          <w:szCs w:val="24"/>
          <w:lang w:val="en-CA"/>
        </w:rPr>
        <w:t xml:space="preserve">This listing of </w:t>
      </w:r>
      <w:r w:rsidRPr="00253F9A">
        <w:rPr>
          <w:rFonts w:ascii="Times New Roman" w:hAnsi="Times New Roman"/>
          <w:sz w:val="24"/>
          <w:szCs w:val="24"/>
        </w:rPr>
        <w:t>tariff classification numbers</w:t>
      </w:r>
      <w:r w:rsidRPr="00253F9A">
        <w:rPr>
          <w:rFonts w:ascii="Times New Roman" w:hAnsi="Times New Roman"/>
          <w:sz w:val="24"/>
          <w:szCs w:val="24"/>
          <w:lang w:val="en-CA"/>
        </w:rPr>
        <w:t xml:space="preserve"> is for convenience of reference only. Refer to the product definition for authoritative details regarding the subject goods.</w:t>
      </w:r>
    </w:p>
    <w:p w14:paraId="1E694E51" w14:textId="77777777" w:rsidR="009311FD" w:rsidRPr="008E75B6" w:rsidRDefault="009311FD">
      <w:pPr>
        <w:overflowPunct/>
        <w:autoSpaceDE/>
        <w:autoSpaceDN/>
        <w:adjustRightInd/>
        <w:textAlignment w:val="auto"/>
        <w:rPr>
          <w:rFonts w:ascii="Times New Roman" w:hAnsi="Times New Roman"/>
          <w:bCs/>
          <w:noProof/>
          <w:sz w:val="24"/>
          <w:szCs w:val="24"/>
        </w:rPr>
      </w:pPr>
      <w:r>
        <w:rPr>
          <w:rFonts w:ascii="Times New Roman" w:hAnsi="Times New Roman"/>
          <w:b/>
          <w:bCs/>
          <w:noProof/>
          <w:color w:val="002060"/>
          <w:sz w:val="28"/>
          <w:szCs w:val="28"/>
        </w:rPr>
        <w:br w:type="page"/>
      </w:r>
    </w:p>
    <w:p w14:paraId="47B9D410" w14:textId="77777777" w:rsidR="00AE32AE" w:rsidRPr="00415B16" w:rsidRDefault="00AE32AE" w:rsidP="00AE32AE">
      <w:pPr>
        <w:pStyle w:val="Balk1"/>
        <w:jc w:val="center"/>
        <w:rPr>
          <w:rFonts w:ascii="Times New Roman" w:hAnsi="Times New Roman"/>
          <w:i/>
          <w:sz w:val="28"/>
          <w:szCs w:val="28"/>
          <w:lang w:val="en-CA"/>
        </w:rPr>
      </w:pPr>
      <w:bookmarkStart w:id="5" w:name="_Toc256064213"/>
      <w:bookmarkStart w:id="6" w:name="_Toc516052896"/>
      <w:bookmarkStart w:id="7" w:name="_Toc43212843"/>
      <w:bookmarkStart w:id="8" w:name="_Toc169011412"/>
      <w:bookmarkStart w:id="9" w:name="_Toc474414202"/>
      <w:bookmarkStart w:id="10" w:name="_Toc513112943"/>
      <w:bookmarkStart w:id="11" w:name="_Toc516052901"/>
      <w:r w:rsidRPr="00415B16">
        <w:rPr>
          <w:rFonts w:ascii="Times New Roman" w:hAnsi="Times New Roman"/>
          <w:sz w:val="28"/>
          <w:szCs w:val="28"/>
          <w:lang w:val="en-CA"/>
        </w:rPr>
        <w:t>INSTRUCTIONS</w:t>
      </w:r>
      <w:bookmarkEnd w:id="5"/>
      <w:bookmarkEnd w:id="6"/>
      <w:bookmarkEnd w:id="7"/>
      <w:bookmarkEnd w:id="8"/>
    </w:p>
    <w:p w14:paraId="3F094DB1" w14:textId="77777777" w:rsidR="00AE32AE" w:rsidRDefault="00AE32AE" w:rsidP="00AE32AE">
      <w:pPr>
        <w:rPr>
          <w:rFonts w:ascii="Times New Roman" w:hAnsi="Times New Roman"/>
          <w:color w:val="000000"/>
          <w:lang w:val="en-CA"/>
        </w:rPr>
      </w:pPr>
    </w:p>
    <w:p w14:paraId="57924D44" w14:textId="3E29CCBE" w:rsidR="00436C83" w:rsidRPr="00436C83" w:rsidRDefault="00436C83" w:rsidP="00436C83">
      <w:pPr>
        <w:rPr>
          <w:rFonts w:ascii="Times New Roman" w:hAnsi="Times New Roman"/>
          <w:sz w:val="24"/>
          <w:lang w:val="en-CA"/>
        </w:rPr>
      </w:pPr>
      <w:r w:rsidRPr="00436C83">
        <w:rPr>
          <w:rFonts w:ascii="Times New Roman" w:hAnsi="Times New Roman"/>
          <w:sz w:val="24"/>
          <w:lang w:val="en-CA"/>
        </w:rPr>
        <w:t xml:space="preserve">Note that </w:t>
      </w:r>
      <w:r w:rsidRPr="00436C83">
        <w:rPr>
          <w:rFonts w:ascii="Times New Roman" w:hAnsi="Times New Roman"/>
          <w:b/>
          <w:i/>
          <w:sz w:val="24"/>
          <w:lang w:val="en-CA"/>
        </w:rPr>
        <w:t>bold and italicized</w:t>
      </w:r>
      <w:r w:rsidRPr="00436C83">
        <w:rPr>
          <w:rFonts w:ascii="Times New Roman" w:hAnsi="Times New Roman"/>
          <w:sz w:val="24"/>
          <w:lang w:val="en-CA"/>
        </w:rPr>
        <w:t xml:space="preserve"> terms are defined in the Glossary of this RFI.</w:t>
      </w:r>
    </w:p>
    <w:p w14:paraId="62F65E02" w14:textId="77777777" w:rsidR="00AE32AE" w:rsidRDefault="00AE32AE" w:rsidP="00AE32AE">
      <w:pPr>
        <w:rPr>
          <w:rFonts w:ascii="Times New Roman" w:hAnsi="Times New Roman"/>
          <w:color w:val="000000"/>
          <w:lang w:val="en-CA"/>
        </w:rPr>
      </w:pPr>
    </w:p>
    <w:p w14:paraId="20816359" w14:textId="3D678172" w:rsidR="00AE32AE" w:rsidRPr="00014486" w:rsidRDefault="00AE32AE" w:rsidP="00AE32AE">
      <w:pPr>
        <w:pStyle w:val="Balk3"/>
        <w:ind w:left="0"/>
        <w:rPr>
          <w:rFonts w:ascii="Times New Roman" w:hAnsi="Times New Roman"/>
        </w:rPr>
      </w:pPr>
      <w:bookmarkStart w:id="12" w:name="_Toc474414199"/>
      <w:bookmarkStart w:id="13" w:name="_Toc513112940"/>
      <w:bookmarkStart w:id="14" w:name="_Toc516052898"/>
      <w:bookmarkStart w:id="15" w:name="_Toc43212844"/>
      <w:bookmarkStart w:id="16" w:name="_Toc169011413"/>
      <w:r w:rsidRPr="00014486">
        <w:rPr>
          <w:rFonts w:ascii="Times New Roman" w:hAnsi="Times New Roman"/>
        </w:rPr>
        <w:t xml:space="preserve">Purpose of the </w:t>
      </w:r>
      <w:bookmarkEnd w:id="12"/>
      <w:bookmarkEnd w:id="13"/>
      <w:bookmarkEnd w:id="14"/>
      <w:bookmarkEnd w:id="15"/>
      <w:r w:rsidR="00287ADA" w:rsidRPr="00287ADA">
        <w:rPr>
          <w:rFonts w:ascii="Times New Roman" w:hAnsi="Times New Roman"/>
        </w:rPr>
        <w:t xml:space="preserve">Request for Information </w:t>
      </w:r>
      <w:r w:rsidR="00287ADA">
        <w:rPr>
          <w:rFonts w:ascii="Times New Roman" w:hAnsi="Times New Roman"/>
        </w:rPr>
        <w:t>(RFI)</w:t>
      </w:r>
      <w:bookmarkEnd w:id="16"/>
    </w:p>
    <w:p w14:paraId="1ECD0109" w14:textId="77777777" w:rsidR="00AE32AE" w:rsidRPr="00287ADA" w:rsidRDefault="00AE32AE" w:rsidP="00AE32AE">
      <w:pPr>
        <w:rPr>
          <w:rFonts w:ascii="Times New Roman" w:hAnsi="Times New Roman"/>
          <w:sz w:val="24"/>
          <w:szCs w:val="24"/>
        </w:rPr>
      </w:pPr>
    </w:p>
    <w:p w14:paraId="39AD767C" w14:textId="12FABCE0" w:rsidR="00AE32AE" w:rsidRDefault="00AE32AE" w:rsidP="00AE32AE">
      <w:pPr>
        <w:rPr>
          <w:rFonts w:ascii="Times New Roman" w:hAnsi="Times New Roman"/>
          <w:sz w:val="24"/>
          <w:szCs w:val="24"/>
        </w:rPr>
      </w:pPr>
      <w:r w:rsidRPr="00014486">
        <w:rPr>
          <w:rFonts w:ascii="Times New Roman" w:hAnsi="Times New Roman"/>
          <w:sz w:val="24"/>
          <w:szCs w:val="24"/>
        </w:rPr>
        <w:t xml:space="preserve">The </w:t>
      </w:r>
      <w:r>
        <w:rPr>
          <w:rFonts w:ascii="Times New Roman" w:hAnsi="Times New Roman"/>
          <w:sz w:val="24"/>
          <w:szCs w:val="24"/>
        </w:rPr>
        <w:t>CBSA has sent your company this Request for Information (RFI)</w:t>
      </w:r>
      <w:r w:rsidRPr="00014486">
        <w:rPr>
          <w:rFonts w:ascii="Times New Roman" w:hAnsi="Times New Roman"/>
          <w:sz w:val="24"/>
          <w:szCs w:val="24"/>
        </w:rPr>
        <w:t xml:space="preserve"> as your company has been identified as </w:t>
      </w:r>
      <w:r w:rsidR="00903FCA">
        <w:rPr>
          <w:rFonts w:ascii="Times New Roman" w:hAnsi="Times New Roman"/>
          <w:sz w:val="24"/>
          <w:szCs w:val="24"/>
        </w:rPr>
        <w:t>a potential</w:t>
      </w:r>
      <w:r>
        <w:rPr>
          <w:rFonts w:ascii="Times New Roman" w:hAnsi="Times New Roman"/>
          <w:sz w:val="24"/>
          <w:szCs w:val="24"/>
        </w:rPr>
        <w:t xml:space="preserve"> exporter</w:t>
      </w:r>
      <w:r w:rsidRPr="00014486">
        <w:rPr>
          <w:rFonts w:ascii="Times New Roman" w:hAnsi="Times New Roman"/>
          <w:sz w:val="24"/>
          <w:szCs w:val="24"/>
        </w:rPr>
        <w:t xml:space="preserve"> </w:t>
      </w:r>
      <w:r w:rsidR="00903FCA">
        <w:rPr>
          <w:rFonts w:ascii="Times New Roman" w:hAnsi="Times New Roman"/>
          <w:sz w:val="24"/>
          <w:szCs w:val="24"/>
        </w:rPr>
        <w:t xml:space="preserve">and/or manufacturer </w:t>
      </w:r>
      <w:r w:rsidRPr="00014486">
        <w:rPr>
          <w:rFonts w:ascii="Times New Roman" w:hAnsi="Times New Roman"/>
          <w:sz w:val="24"/>
          <w:szCs w:val="24"/>
        </w:rPr>
        <w:t xml:space="preserve">of </w:t>
      </w:r>
      <w:r>
        <w:rPr>
          <w:rFonts w:ascii="Times New Roman" w:hAnsi="Times New Roman"/>
          <w:sz w:val="24"/>
          <w:szCs w:val="24"/>
        </w:rPr>
        <w:t>s</w:t>
      </w:r>
      <w:r w:rsidRPr="00014486">
        <w:rPr>
          <w:rFonts w:ascii="Times New Roman" w:hAnsi="Times New Roman"/>
          <w:bCs/>
          <w:iCs/>
          <w:sz w:val="24"/>
          <w:szCs w:val="24"/>
        </w:rPr>
        <w:t>ubject goods</w:t>
      </w:r>
      <w:r>
        <w:rPr>
          <w:rFonts w:ascii="Times New Roman" w:hAnsi="Times New Roman"/>
          <w:bCs/>
          <w:iCs/>
          <w:sz w:val="24"/>
          <w:szCs w:val="24"/>
        </w:rPr>
        <w:t xml:space="preserve"> to Canada</w:t>
      </w:r>
      <w:r>
        <w:rPr>
          <w:rFonts w:ascii="Times New Roman" w:hAnsi="Times New Roman"/>
          <w:sz w:val="24"/>
          <w:szCs w:val="24"/>
        </w:rPr>
        <w:t>.</w:t>
      </w:r>
    </w:p>
    <w:p w14:paraId="4EA74013" w14:textId="77777777" w:rsidR="00AE32AE" w:rsidRPr="00014486" w:rsidRDefault="00AE32AE" w:rsidP="00AE32AE">
      <w:pPr>
        <w:rPr>
          <w:rFonts w:ascii="Times New Roman" w:hAnsi="Times New Roman"/>
          <w:sz w:val="24"/>
          <w:szCs w:val="24"/>
        </w:rPr>
      </w:pPr>
    </w:p>
    <w:p w14:paraId="0151E841" w14:textId="2EB87DC0" w:rsidR="00AE32AE" w:rsidRPr="00014486" w:rsidRDefault="00AE32AE" w:rsidP="00AE32AE">
      <w:pPr>
        <w:rPr>
          <w:rFonts w:ascii="Times New Roman" w:hAnsi="Times New Roman"/>
          <w:sz w:val="24"/>
          <w:szCs w:val="24"/>
        </w:rPr>
      </w:pPr>
      <w:r w:rsidRPr="00014486">
        <w:rPr>
          <w:rFonts w:ascii="Times New Roman" w:hAnsi="Times New Roman"/>
          <w:sz w:val="24"/>
          <w:szCs w:val="24"/>
        </w:rPr>
        <w:t>This RFI specifies the information and documents required from you</w:t>
      </w:r>
      <w:r>
        <w:rPr>
          <w:rFonts w:ascii="Times New Roman" w:hAnsi="Times New Roman"/>
          <w:sz w:val="24"/>
          <w:szCs w:val="24"/>
        </w:rPr>
        <w:t xml:space="preserve">r firm for the purpose of this </w:t>
      </w:r>
      <w:r w:rsidR="00903FCA">
        <w:rPr>
          <w:rFonts w:ascii="Times New Roman" w:hAnsi="Times New Roman"/>
          <w:sz w:val="24"/>
          <w:szCs w:val="24"/>
        </w:rPr>
        <w:t>re-investigation</w:t>
      </w:r>
      <w:r w:rsidRPr="00014486">
        <w:rPr>
          <w:rFonts w:ascii="Times New Roman" w:hAnsi="Times New Roman"/>
          <w:sz w:val="24"/>
          <w:szCs w:val="24"/>
        </w:rPr>
        <w:t xml:space="preserve">. The CBSA will use the information to determine </w:t>
      </w:r>
      <w:r>
        <w:rPr>
          <w:rFonts w:ascii="Times New Roman" w:hAnsi="Times New Roman"/>
          <w:sz w:val="24"/>
          <w:szCs w:val="24"/>
        </w:rPr>
        <w:t xml:space="preserve">the </w:t>
      </w:r>
      <w:r w:rsidRPr="00903FCA">
        <w:rPr>
          <w:rFonts w:ascii="Times New Roman" w:hAnsi="Times New Roman"/>
          <w:b/>
          <w:i/>
          <w:sz w:val="24"/>
          <w:szCs w:val="24"/>
        </w:rPr>
        <w:t>normal values</w:t>
      </w:r>
      <w:r w:rsidRPr="00014486">
        <w:rPr>
          <w:rFonts w:ascii="Times New Roman" w:hAnsi="Times New Roman"/>
          <w:sz w:val="24"/>
          <w:szCs w:val="24"/>
        </w:rPr>
        <w:t xml:space="preserve"> and </w:t>
      </w:r>
      <w:r w:rsidRPr="00903FCA">
        <w:rPr>
          <w:rFonts w:ascii="Times New Roman" w:hAnsi="Times New Roman"/>
          <w:b/>
          <w:i/>
          <w:sz w:val="24"/>
          <w:szCs w:val="24"/>
        </w:rPr>
        <w:t>export prices</w:t>
      </w:r>
      <w:r w:rsidRPr="00014486">
        <w:rPr>
          <w:rFonts w:ascii="Times New Roman" w:hAnsi="Times New Roman"/>
          <w:sz w:val="24"/>
          <w:szCs w:val="24"/>
        </w:rPr>
        <w:t xml:space="preserve"> of </w:t>
      </w:r>
      <w:r>
        <w:rPr>
          <w:rFonts w:ascii="Times New Roman" w:hAnsi="Times New Roman"/>
          <w:sz w:val="24"/>
          <w:szCs w:val="24"/>
        </w:rPr>
        <w:t xml:space="preserve">the </w:t>
      </w:r>
      <w:r w:rsidRPr="00014486">
        <w:rPr>
          <w:rFonts w:ascii="Times New Roman" w:hAnsi="Times New Roman"/>
          <w:bCs/>
          <w:iCs/>
          <w:sz w:val="24"/>
          <w:szCs w:val="24"/>
        </w:rPr>
        <w:t xml:space="preserve">subject goods </w:t>
      </w:r>
      <w:r w:rsidRPr="00014486">
        <w:rPr>
          <w:rFonts w:ascii="Times New Roman" w:hAnsi="Times New Roman"/>
          <w:sz w:val="24"/>
          <w:szCs w:val="24"/>
        </w:rPr>
        <w:t xml:space="preserve">in accordance with the provisions of the </w:t>
      </w:r>
      <w:r w:rsidRPr="00014486">
        <w:rPr>
          <w:rFonts w:ascii="Times New Roman" w:hAnsi="Times New Roman"/>
          <w:i/>
          <w:sz w:val="24"/>
          <w:szCs w:val="24"/>
        </w:rPr>
        <w:t>Special Import Measures Act</w:t>
      </w:r>
      <w:r w:rsidRPr="00014486">
        <w:rPr>
          <w:rFonts w:ascii="Times New Roman" w:hAnsi="Times New Roman"/>
          <w:sz w:val="24"/>
          <w:szCs w:val="24"/>
        </w:rPr>
        <w:t xml:space="preserve"> (SIMA).</w:t>
      </w:r>
    </w:p>
    <w:p w14:paraId="0F499864" w14:textId="77777777" w:rsidR="00AE32AE" w:rsidRDefault="00AE32AE" w:rsidP="00AE32AE">
      <w:pPr>
        <w:rPr>
          <w:rFonts w:ascii="Times New Roman" w:hAnsi="Times New Roman"/>
          <w:color w:val="000000"/>
          <w:lang w:val="en-CA"/>
        </w:rPr>
      </w:pPr>
    </w:p>
    <w:p w14:paraId="1567F25F" w14:textId="77777777" w:rsidR="00AE32AE" w:rsidRPr="00162C3C" w:rsidRDefault="00AE32AE" w:rsidP="00AE32AE">
      <w:pPr>
        <w:pStyle w:val="Balk3"/>
        <w:ind w:left="0"/>
        <w:rPr>
          <w:rFonts w:ascii="Times New Roman" w:hAnsi="Times New Roman"/>
        </w:rPr>
      </w:pPr>
      <w:bookmarkStart w:id="17" w:name="_Toc20392355"/>
      <w:bookmarkStart w:id="18" w:name="_Toc43212845"/>
      <w:bookmarkStart w:id="19" w:name="_Toc169011414"/>
      <w:r w:rsidRPr="00162C3C">
        <w:rPr>
          <w:rFonts w:ascii="Times New Roman" w:hAnsi="Times New Roman"/>
        </w:rPr>
        <w:t>Establishing Contact with the CBSA</w:t>
      </w:r>
      <w:bookmarkEnd w:id="17"/>
      <w:bookmarkEnd w:id="18"/>
      <w:bookmarkEnd w:id="19"/>
    </w:p>
    <w:p w14:paraId="4FC9E946" w14:textId="77777777" w:rsidR="00AE32AE" w:rsidRPr="0023012B" w:rsidRDefault="00AE32AE" w:rsidP="00AE32AE">
      <w:pPr>
        <w:ind w:left="567" w:hanging="567"/>
        <w:rPr>
          <w:rFonts w:ascii="Times New Roman" w:hAnsi="Times New Roman"/>
          <w:sz w:val="24"/>
          <w:szCs w:val="24"/>
          <w:lang w:val="en-CA"/>
        </w:rPr>
      </w:pPr>
    </w:p>
    <w:p w14:paraId="5BD794D4" w14:textId="4EEC586E" w:rsidR="009E5C0D" w:rsidRDefault="00AE32AE" w:rsidP="00AE32AE">
      <w:pPr>
        <w:pStyle w:val="GvdeMetniGirintisi"/>
        <w:overflowPunct/>
        <w:autoSpaceDE/>
        <w:autoSpaceDN/>
        <w:adjustRightInd/>
        <w:ind w:left="0"/>
        <w:textAlignment w:val="auto"/>
        <w:rPr>
          <w:rFonts w:ascii="Times New Roman" w:hAnsi="Times New Roman"/>
          <w:bCs/>
          <w:sz w:val="24"/>
          <w:szCs w:val="24"/>
          <w:lang w:val="en-CA"/>
        </w:rPr>
      </w:pPr>
      <w:r w:rsidRPr="00D772C7">
        <w:rPr>
          <w:rFonts w:ascii="Times New Roman" w:hAnsi="Times New Roman"/>
          <w:bCs/>
          <w:sz w:val="24"/>
          <w:szCs w:val="24"/>
          <w:lang w:val="en-CA"/>
        </w:rPr>
        <w:t xml:space="preserve">You are requested to contact a CBSA officer indicated on the covering page of this RFI as soon as possible following the receipt of this request, </w:t>
      </w:r>
      <w:r w:rsidRPr="0023012B">
        <w:rPr>
          <w:rFonts w:ascii="Times New Roman" w:hAnsi="Times New Roman"/>
          <w:bCs/>
          <w:sz w:val="24"/>
          <w:szCs w:val="24"/>
          <w:lang w:val="en-CA"/>
        </w:rPr>
        <w:t>via email, to</w:t>
      </w:r>
      <w:r w:rsidR="00CC3348">
        <w:rPr>
          <w:rFonts w:ascii="Times New Roman" w:hAnsi="Times New Roman"/>
          <w:bCs/>
          <w:sz w:val="24"/>
          <w:szCs w:val="24"/>
          <w:lang w:val="en-CA"/>
        </w:rPr>
        <w:t xml:space="preserve">: </w:t>
      </w:r>
    </w:p>
    <w:p w14:paraId="6FA26384" w14:textId="77777777" w:rsidR="009E5C0D" w:rsidRDefault="009E5C0D" w:rsidP="00AE32AE">
      <w:pPr>
        <w:pStyle w:val="GvdeMetniGirintisi"/>
        <w:overflowPunct/>
        <w:autoSpaceDE/>
        <w:autoSpaceDN/>
        <w:adjustRightInd/>
        <w:ind w:left="0"/>
        <w:textAlignment w:val="auto"/>
        <w:rPr>
          <w:rFonts w:ascii="Times New Roman" w:hAnsi="Times New Roman"/>
          <w:bCs/>
          <w:sz w:val="24"/>
          <w:szCs w:val="24"/>
          <w:lang w:val="en-CA"/>
        </w:rPr>
      </w:pPr>
    </w:p>
    <w:p w14:paraId="43C89C9D" w14:textId="6AF7F951" w:rsidR="00CC3348" w:rsidRPr="00CC3348" w:rsidRDefault="00CC3348" w:rsidP="009E5C0D">
      <w:pPr>
        <w:pStyle w:val="GvdeMetniGirintisi"/>
        <w:numPr>
          <w:ilvl w:val="0"/>
          <w:numId w:val="46"/>
        </w:numPr>
        <w:overflowPunct/>
        <w:autoSpaceDE/>
        <w:autoSpaceDN/>
        <w:adjustRightInd/>
        <w:textAlignment w:val="auto"/>
        <w:rPr>
          <w:rFonts w:ascii="Times New Roman" w:hAnsi="Times New Roman"/>
          <w:sz w:val="24"/>
          <w:szCs w:val="24"/>
          <w:lang w:val="en-CA"/>
        </w:rPr>
      </w:pPr>
      <w:r>
        <w:rPr>
          <w:rFonts w:ascii="Times New Roman" w:hAnsi="Times New Roman"/>
          <w:bCs/>
          <w:sz w:val="24"/>
          <w:szCs w:val="24"/>
          <w:lang w:val="en-CA"/>
        </w:rPr>
        <w:t>Indicate w</w:t>
      </w:r>
      <w:r w:rsidR="00AE32AE" w:rsidRPr="0023012B">
        <w:rPr>
          <w:rFonts w:ascii="Times New Roman" w:hAnsi="Times New Roman"/>
          <w:bCs/>
          <w:sz w:val="24"/>
          <w:szCs w:val="24"/>
          <w:lang w:val="en-CA"/>
        </w:rPr>
        <w:t xml:space="preserve">hether your company will be responding to the RFI and if so, your company’s contact person.  </w:t>
      </w:r>
    </w:p>
    <w:p w14:paraId="1006F634" w14:textId="16D104CC" w:rsidR="00AE32AE" w:rsidRPr="00CC3348" w:rsidRDefault="00AE32AE" w:rsidP="009E5C0D">
      <w:pPr>
        <w:pStyle w:val="GvdeMetniGirintisi"/>
        <w:numPr>
          <w:ilvl w:val="0"/>
          <w:numId w:val="46"/>
        </w:numPr>
        <w:overflowPunct/>
        <w:autoSpaceDE/>
        <w:autoSpaceDN/>
        <w:adjustRightInd/>
        <w:textAlignment w:val="auto"/>
        <w:rPr>
          <w:rFonts w:ascii="Times New Roman" w:hAnsi="Times New Roman"/>
          <w:sz w:val="24"/>
          <w:szCs w:val="24"/>
          <w:lang w:val="en-CA"/>
        </w:rPr>
      </w:pPr>
      <w:r w:rsidRPr="0023012B">
        <w:rPr>
          <w:rFonts w:ascii="Times New Roman" w:hAnsi="Times New Roman"/>
          <w:sz w:val="24"/>
          <w:szCs w:val="24"/>
          <w:lang w:val="en-CA"/>
        </w:rPr>
        <w:t xml:space="preserve">If applicable, indicate the name and telephone number of the counsel that will be representing your company during this </w:t>
      </w:r>
      <w:r w:rsidR="00722D09" w:rsidRPr="00722D09">
        <w:rPr>
          <w:rFonts w:ascii="Times New Roman" w:hAnsi="Times New Roman"/>
          <w:sz w:val="24"/>
          <w:szCs w:val="24"/>
          <w:lang w:val="en-CA"/>
        </w:rPr>
        <w:t>re-investigation</w:t>
      </w:r>
      <w:r w:rsidRPr="0023012B">
        <w:rPr>
          <w:rFonts w:ascii="Times New Roman" w:hAnsi="Times New Roman"/>
          <w:sz w:val="24"/>
          <w:szCs w:val="24"/>
          <w:lang w:val="en-CA"/>
        </w:rPr>
        <w:t>.</w:t>
      </w:r>
      <w:r w:rsidRPr="0023012B">
        <w:rPr>
          <w:rFonts w:ascii="Times New Roman" w:hAnsi="Times New Roman"/>
          <w:bCs/>
          <w:color w:val="000000"/>
          <w:sz w:val="24"/>
          <w:szCs w:val="24"/>
          <w:lang w:val="en-CA"/>
        </w:rPr>
        <w:t xml:space="preserve">  </w:t>
      </w:r>
      <w:r w:rsidRPr="0023012B">
        <w:rPr>
          <w:rFonts w:ascii="Times New Roman" w:hAnsi="Times New Roman"/>
          <w:bCs/>
          <w:sz w:val="24"/>
          <w:szCs w:val="24"/>
          <w:lang w:val="en-CA"/>
        </w:rPr>
        <w:t>At the same time, you are encouraged to raise any questions you may have and seek any explanations necessary to assist you in completing your response.</w:t>
      </w:r>
    </w:p>
    <w:p w14:paraId="6BB1B2B0" w14:textId="204371C3" w:rsidR="00CC3348" w:rsidRPr="00CC3348" w:rsidRDefault="00CC3348" w:rsidP="00CC3348">
      <w:pPr>
        <w:pStyle w:val="ListeParagraf"/>
        <w:numPr>
          <w:ilvl w:val="0"/>
          <w:numId w:val="46"/>
        </w:numPr>
        <w:rPr>
          <w:rFonts w:ascii="Times New Roman" w:hAnsi="Times New Roman"/>
          <w:sz w:val="24"/>
          <w:szCs w:val="24"/>
          <w:lang w:val="en-CA"/>
        </w:rPr>
      </w:pPr>
      <w:r w:rsidRPr="00CC3348">
        <w:rPr>
          <w:rFonts w:ascii="Times New Roman" w:hAnsi="Times New Roman"/>
          <w:sz w:val="24"/>
          <w:szCs w:val="24"/>
          <w:lang w:val="en-CA"/>
        </w:rPr>
        <w:t>Provide the CBSA with your company’s Exporter ID OR provide the CBSA with a completed request for Exporter ID as per the instructions contained within the RFI.</w:t>
      </w:r>
    </w:p>
    <w:p w14:paraId="761FDF36" w14:textId="77777777" w:rsidR="00AE32AE" w:rsidRPr="0023012B" w:rsidRDefault="00AE32AE" w:rsidP="00AE32AE">
      <w:pPr>
        <w:pStyle w:val="GvdeMetniGirintisi"/>
        <w:overflowPunct/>
        <w:autoSpaceDE/>
        <w:autoSpaceDN/>
        <w:adjustRightInd/>
        <w:ind w:left="567" w:hanging="567"/>
        <w:textAlignment w:val="auto"/>
        <w:rPr>
          <w:rFonts w:ascii="Times New Roman" w:hAnsi="Times New Roman"/>
          <w:sz w:val="24"/>
          <w:szCs w:val="24"/>
          <w:lang w:val="en-CA"/>
        </w:rPr>
      </w:pPr>
    </w:p>
    <w:p w14:paraId="03C1EE7A" w14:textId="77777777" w:rsidR="00AE32AE" w:rsidRPr="008225E8" w:rsidRDefault="00AE32AE" w:rsidP="00AE32AE">
      <w:pPr>
        <w:pStyle w:val="Balk3"/>
        <w:ind w:left="0"/>
      </w:pPr>
      <w:bookmarkStart w:id="20" w:name="_Toc20392356"/>
      <w:bookmarkStart w:id="21" w:name="_Toc43212846"/>
      <w:bookmarkStart w:id="22" w:name="_Toc169011415"/>
      <w:r w:rsidRPr="008225E8">
        <w:t>Requirements of Respondent</w:t>
      </w:r>
      <w:bookmarkEnd w:id="20"/>
      <w:bookmarkEnd w:id="21"/>
      <w:bookmarkEnd w:id="22"/>
    </w:p>
    <w:p w14:paraId="41E6734B" w14:textId="77777777" w:rsidR="00AE32AE" w:rsidRPr="0023012B" w:rsidRDefault="00AE32AE" w:rsidP="00AE32AE">
      <w:pPr>
        <w:ind w:left="567" w:hanging="567"/>
        <w:rPr>
          <w:rFonts w:ascii="Times New Roman" w:hAnsi="Times New Roman"/>
          <w:sz w:val="24"/>
          <w:szCs w:val="24"/>
          <w:lang w:val="en-CA"/>
        </w:rPr>
      </w:pPr>
    </w:p>
    <w:p w14:paraId="442A1B43" w14:textId="09E1E0DD" w:rsidR="00D772C7" w:rsidRPr="00794B6F" w:rsidRDefault="00D772C7" w:rsidP="00D772C7">
      <w:pPr>
        <w:rPr>
          <w:rFonts w:ascii="Times New Roman" w:hAnsi="Times New Roman"/>
          <w:color w:val="000000"/>
          <w:sz w:val="24"/>
          <w:szCs w:val="24"/>
          <w:lang w:val="en-CA"/>
        </w:rPr>
      </w:pPr>
      <w:r>
        <w:rPr>
          <w:rFonts w:ascii="Times New Roman" w:hAnsi="Times New Roman"/>
          <w:color w:val="000000"/>
          <w:sz w:val="24"/>
          <w:szCs w:val="24"/>
          <w:lang w:val="en-CA"/>
        </w:rPr>
        <w:t xml:space="preserve">For </w:t>
      </w:r>
      <w:r>
        <w:rPr>
          <w:rFonts w:ascii="Times New Roman" w:hAnsi="Times New Roman"/>
          <w:color w:val="000000"/>
          <w:sz w:val="24"/>
          <w:szCs w:val="24"/>
        </w:rPr>
        <w:t xml:space="preserve">the purposes of determining normal values and export prices of subject goods, information is required from all parties involved in the production and sales of those goods. Accordingly, as a vendor, an exporter and/or producer of subject goods, you must respond to all questions in this RFI, and complete the </w:t>
      </w:r>
      <w:r w:rsidR="00EB46BA" w:rsidRPr="00117488">
        <w:rPr>
          <w:rFonts w:ascii="Times New Roman" w:hAnsi="Times New Roman"/>
          <w:i/>
          <w:color w:val="000000"/>
          <w:sz w:val="24"/>
          <w:szCs w:val="24"/>
        </w:rPr>
        <w:t>Designation of Confidential Information</w:t>
      </w:r>
      <w:r>
        <w:rPr>
          <w:rFonts w:ascii="Times New Roman" w:hAnsi="Times New Roman"/>
          <w:color w:val="000000"/>
          <w:sz w:val="24"/>
          <w:szCs w:val="24"/>
        </w:rPr>
        <w:t xml:space="preserve"> and the </w:t>
      </w:r>
      <w:r w:rsidRPr="00117488">
        <w:rPr>
          <w:rFonts w:ascii="Times New Roman" w:hAnsi="Times New Roman"/>
          <w:i/>
          <w:color w:val="000000"/>
          <w:sz w:val="24"/>
          <w:szCs w:val="24"/>
        </w:rPr>
        <w:t>Certificate of Veracity, Accuracy, and Completeness</w:t>
      </w:r>
      <w:r>
        <w:rPr>
          <w:rFonts w:ascii="Times New Roman" w:hAnsi="Times New Roman"/>
          <w:color w:val="000000"/>
          <w:sz w:val="24"/>
          <w:szCs w:val="24"/>
        </w:rPr>
        <w:t>. If any questions are not applicable to your company, please explain the reason it is not applicable.</w:t>
      </w:r>
      <w:r w:rsidR="00EB46BA">
        <w:rPr>
          <w:rFonts w:ascii="Times New Roman" w:hAnsi="Times New Roman"/>
          <w:color w:val="000000"/>
          <w:sz w:val="24"/>
          <w:szCs w:val="24"/>
        </w:rPr>
        <w:t xml:space="preserve"> </w:t>
      </w:r>
    </w:p>
    <w:p w14:paraId="1E64A28C" w14:textId="77777777" w:rsidR="00D772C7" w:rsidRDefault="00D772C7" w:rsidP="00D772C7">
      <w:pPr>
        <w:rPr>
          <w:rFonts w:ascii="Times New Roman" w:hAnsi="Times New Roman"/>
          <w:color w:val="000000"/>
          <w:sz w:val="24"/>
          <w:szCs w:val="24"/>
          <w:lang w:val="en-CA"/>
        </w:rPr>
      </w:pPr>
    </w:p>
    <w:p w14:paraId="15BC9A19" w14:textId="36422BEC" w:rsidR="00D772C7" w:rsidRPr="00E34886" w:rsidRDefault="00D772C7" w:rsidP="00D772C7">
      <w:pPr>
        <w:rPr>
          <w:rFonts w:ascii="Times New Roman" w:hAnsi="Times New Roman"/>
          <w:color w:val="000000"/>
          <w:sz w:val="24"/>
          <w:szCs w:val="24"/>
          <w:lang w:val="en-CA"/>
        </w:rPr>
      </w:pPr>
      <w:r>
        <w:rPr>
          <w:rFonts w:ascii="Times New Roman" w:hAnsi="Times New Roman"/>
          <w:b/>
          <w:bCs/>
          <w:color w:val="000000"/>
          <w:sz w:val="24"/>
          <w:szCs w:val="24"/>
        </w:rPr>
        <w:t>If your company is not the producer, please forward immediately a copy of this RFI to each of the producers of the subject goods.</w:t>
      </w:r>
      <w:r>
        <w:rPr>
          <w:rFonts w:ascii="Times New Roman" w:hAnsi="Times New Roman"/>
          <w:color w:val="000000"/>
          <w:sz w:val="24"/>
          <w:szCs w:val="24"/>
        </w:rPr>
        <w:t xml:space="preserve"> Please inform immediately the CBSA of the name, address, phone</w:t>
      </w:r>
      <w:r w:rsidR="00722D09">
        <w:rPr>
          <w:rFonts w:ascii="Times New Roman" w:hAnsi="Times New Roman"/>
          <w:color w:val="000000"/>
          <w:sz w:val="24"/>
          <w:szCs w:val="24"/>
        </w:rPr>
        <w:t xml:space="preserve"> and e</w:t>
      </w:r>
      <w:r>
        <w:rPr>
          <w:rFonts w:ascii="Times New Roman" w:hAnsi="Times New Roman"/>
          <w:color w:val="000000"/>
          <w:sz w:val="24"/>
          <w:szCs w:val="24"/>
        </w:rPr>
        <w:t xml:space="preserve">mail address of the contact person of each producer of subject goods exported by your company. </w:t>
      </w:r>
      <w:r>
        <w:rPr>
          <w:rFonts w:ascii="Times New Roman" w:hAnsi="Times New Roman"/>
          <w:b/>
          <w:bCs/>
          <w:color w:val="000000"/>
          <w:sz w:val="24"/>
          <w:szCs w:val="24"/>
        </w:rPr>
        <w:t>The determination of normal values requires complete separate responses to the RFI from both the exporter and the producer(s) of the goods, if they are not the same.</w:t>
      </w:r>
    </w:p>
    <w:p w14:paraId="1C0E65B5" w14:textId="77777777" w:rsidR="00AE32AE" w:rsidRPr="00162C3C" w:rsidRDefault="00AE32AE" w:rsidP="00AE32AE">
      <w:pPr>
        <w:rPr>
          <w:rFonts w:ascii="Times New Roman" w:hAnsi="Times New Roman"/>
          <w:sz w:val="24"/>
          <w:szCs w:val="24"/>
          <w:lang w:val="en-CA"/>
        </w:rPr>
      </w:pPr>
    </w:p>
    <w:p w14:paraId="49F2E59C" w14:textId="77777777" w:rsidR="00AE32AE" w:rsidRPr="00014486" w:rsidRDefault="00AE32AE" w:rsidP="00AE32AE">
      <w:pPr>
        <w:pStyle w:val="Balk3"/>
        <w:ind w:left="0"/>
        <w:rPr>
          <w:rFonts w:ascii="Times New Roman" w:hAnsi="Times New Roman"/>
        </w:rPr>
      </w:pPr>
      <w:bookmarkStart w:id="23" w:name="_Toc474414201"/>
      <w:bookmarkStart w:id="24" w:name="_Toc513112942"/>
      <w:bookmarkStart w:id="25" w:name="_Toc516052900"/>
      <w:bookmarkStart w:id="26" w:name="_Toc43212849"/>
      <w:bookmarkStart w:id="27" w:name="_Toc169011416"/>
      <w:r w:rsidRPr="00014486">
        <w:rPr>
          <w:rFonts w:ascii="Times New Roman" w:hAnsi="Times New Roman"/>
        </w:rPr>
        <w:t>Verification Meetings</w:t>
      </w:r>
      <w:bookmarkEnd w:id="23"/>
      <w:bookmarkEnd w:id="24"/>
      <w:bookmarkEnd w:id="25"/>
      <w:bookmarkEnd w:id="26"/>
      <w:bookmarkEnd w:id="27"/>
    </w:p>
    <w:p w14:paraId="065F7555" w14:textId="77777777" w:rsidR="00AE32AE" w:rsidRPr="00014486" w:rsidRDefault="00AE32AE" w:rsidP="00AE32AE">
      <w:pPr>
        <w:rPr>
          <w:rFonts w:ascii="Times New Roman" w:hAnsi="Times New Roman"/>
          <w:sz w:val="24"/>
          <w:szCs w:val="24"/>
        </w:rPr>
      </w:pPr>
    </w:p>
    <w:p w14:paraId="1724E153" w14:textId="77777777" w:rsidR="00AE32AE" w:rsidRDefault="00AE32AE" w:rsidP="00AE32AE">
      <w:pPr>
        <w:overflowPunct/>
        <w:autoSpaceDE/>
        <w:adjustRightInd/>
        <w:rPr>
          <w:rFonts w:ascii="Times New Roman" w:hAnsi="Times New Roman"/>
          <w:bCs/>
          <w:color w:val="000000"/>
          <w:sz w:val="24"/>
          <w:szCs w:val="24"/>
        </w:rPr>
      </w:pPr>
      <w:r w:rsidRPr="00014486">
        <w:rPr>
          <w:rFonts w:ascii="Times New Roman" w:hAnsi="Times New Roman"/>
          <w:color w:val="000000"/>
          <w:sz w:val="24"/>
          <w:szCs w:val="24"/>
        </w:rPr>
        <w:t xml:space="preserve">The CBSA may wish to verify the information submitted by meeting with officials from your company at your premises. </w:t>
      </w:r>
      <w:r w:rsidRPr="00014486">
        <w:rPr>
          <w:rFonts w:ascii="Times New Roman" w:hAnsi="Times New Roman"/>
          <w:bCs/>
          <w:color w:val="000000"/>
          <w:sz w:val="24"/>
          <w:szCs w:val="24"/>
        </w:rPr>
        <w:t>Officers of the CBSA may wish to visit any location that has relevant data, such as your head office, or sales office, mill locations, warehouses and any other location considered necessary by the CBSA.</w:t>
      </w:r>
    </w:p>
    <w:p w14:paraId="7CE4DD67" w14:textId="77777777" w:rsidR="00AE32AE" w:rsidRPr="00014486" w:rsidRDefault="00AE32AE" w:rsidP="00AE32AE">
      <w:pPr>
        <w:overflowPunct/>
        <w:autoSpaceDE/>
        <w:adjustRightInd/>
        <w:rPr>
          <w:rFonts w:ascii="Times New Roman" w:hAnsi="Times New Roman"/>
          <w:bCs/>
          <w:color w:val="000000"/>
          <w:sz w:val="24"/>
          <w:szCs w:val="24"/>
        </w:rPr>
      </w:pPr>
    </w:p>
    <w:p w14:paraId="730EB7B8" w14:textId="77777777" w:rsidR="00AE32AE" w:rsidRPr="00014486" w:rsidRDefault="00AE32AE" w:rsidP="00AE32AE">
      <w:pPr>
        <w:rPr>
          <w:rFonts w:ascii="Times New Roman" w:hAnsi="Times New Roman"/>
          <w:bCs/>
          <w:color w:val="000000"/>
          <w:sz w:val="24"/>
          <w:szCs w:val="24"/>
        </w:rPr>
      </w:pPr>
      <w:r w:rsidRPr="00014486">
        <w:rPr>
          <w:rFonts w:ascii="Times New Roman" w:hAnsi="Times New Roman"/>
          <w:color w:val="000000"/>
          <w:sz w:val="24"/>
          <w:szCs w:val="24"/>
        </w:rPr>
        <w:t>You will be contacted in advance of such a meeting to make arrangements as to the time and place of the verification meeting. The CBSA may require additional information at that time.</w:t>
      </w:r>
    </w:p>
    <w:p w14:paraId="16AAFF10" w14:textId="77777777" w:rsidR="00AE32AE" w:rsidRPr="00014486" w:rsidRDefault="00AE32AE" w:rsidP="00AE32AE">
      <w:pPr>
        <w:rPr>
          <w:rFonts w:ascii="Times New Roman" w:hAnsi="Times New Roman"/>
          <w:color w:val="000000"/>
          <w:sz w:val="24"/>
          <w:szCs w:val="24"/>
        </w:rPr>
      </w:pPr>
    </w:p>
    <w:p w14:paraId="3907CDF9" w14:textId="427A1A0F" w:rsidR="00AE32AE" w:rsidRDefault="00AE32AE" w:rsidP="00AE32AE">
      <w:pPr>
        <w:overflowPunct/>
        <w:autoSpaceDE/>
        <w:adjustRightInd/>
        <w:rPr>
          <w:rFonts w:ascii="Times New Roman" w:hAnsi="Times New Roman"/>
          <w:bCs/>
          <w:color w:val="000000"/>
          <w:sz w:val="24"/>
          <w:szCs w:val="24"/>
        </w:rPr>
      </w:pPr>
      <w:r w:rsidRPr="00014486">
        <w:rPr>
          <w:rFonts w:ascii="Times New Roman" w:hAnsi="Times New Roman"/>
          <w:bCs/>
          <w:color w:val="000000"/>
          <w:sz w:val="24"/>
          <w:szCs w:val="24"/>
        </w:rPr>
        <w:t xml:space="preserve">A complete response to the attached </w:t>
      </w:r>
      <w:r w:rsidR="007030C6">
        <w:rPr>
          <w:rFonts w:ascii="Times New Roman" w:hAnsi="Times New Roman"/>
          <w:bCs/>
          <w:color w:val="000000"/>
          <w:sz w:val="24"/>
          <w:szCs w:val="24"/>
        </w:rPr>
        <w:t>RFI</w:t>
      </w:r>
      <w:r w:rsidRPr="00014486">
        <w:rPr>
          <w:rFonts w:ascii="Times New Roman" w:hAnsi="Times New Roman"/>
          <w:bCs/>
          <w:color w:val="000000"/>
          <w:sz w:val="24"/>
          <w:szCs w:val="24"/>
        </w:rPr>
        <w:t>, including all of the documentation requested, must be submitted to the CBSA before a verification meeting will be considered.</w:t>
      </w:r>
    </w:p>
    <w:p w14:paraId="7B759608" w14:textId="77777777" w:rsidR="00AE32AE" w:rsidRPr="00014486" w:rsidRDefault="00AE32AE" w:rsidP="00AE32AE">
      <w:pPr>
        <w:overflowPunct/>
        <w:autoSpaceDE/>
        <w:adjustRightInd/>
        <w:rPr>
          <w:rFonts w:ascii="Times New Roman" w:hAnsi="Times New Roman"/>
          <w:color w:val="000000"/>
          <w:sz w:val="24"/>
          <w:szCs w:val="24"/>
        </w:rPr>
      </w:pPr>
    </w:p>
    <w:p w14:paraId="6909A32B" w14:textId="77777777" w:rsidR="00AE32AE" w:rsidRDefault="00AE32AE" w:rsidP="00AE32AE">
      <w:pPr>
        <w:overflowPunct/>
        <w:autoSpaceDE/>
        <w:adjustRightInd/>
        <w:rPr>
          <w:rFonts w:ascii="Times New Roman" w:hAnsi="Times New Roman"/>
          <w:bCs/>
          <w:color w:val="000000"/>
          <w:sz w:val="24"/>
          <w:szCs w:val="24"/>
        </w:rPr>
      </w:pPr>
      <w:r w:rsidRPr="00014486">
        <w:rPr>
          <w:rFonts w:ascii="Times New Roman" w:hAnsi="Times New Roman"/>
          <w:bCs/>
          <w:color w:val="000000"/>
          <w:sz w:val="24"/>
          <w:szCs w:val="24"/>
        </w:rPr>
        <w:t>If the verification meeting is delayed or cancelled due to the unavailability of company officials to meet with CBSA officers, normal values of the subject goods exported by your company may be based on the information available.</w:t>
      </w:r>
    </w:p>
    <w:p w14:paraId="31C5A8F9" w14:textId="77777777" w:rsidR="00AE32AE" w:rsidRPr="00014486" w:rsidRDefault="00AE32AE" w:rsidP="00AE32AE">
      <w:pPr>
        <w:overflowPunct/>
        <w:autoSpaceDE/>
        <w:adjustRightInd/>
        <w:rPr>
          <w:rFonts w:ascii="Times New Roman" w:hAnsi="Times New Roman"/>
          <w:bCs/>
          <w:color w:val="000000"/>
          <w:sz w:val="24"/>
          <w:szCs w:val="24"/>
        </w:rPr>
      </w:pPr>
    </w:p>
    <w:p w14:paraId="06F03812" w14:textId="77777777" w:rsidR="00AE32AE" w:rsidRDefault="00AE32AE" w:rsidP="00AE32AE">
      <w:pPr>
        <w:rPr>
          <w:rFonts w:ascii="Times New Roman" w:hAnsi="Times New Roman"/>
          <w:sz w:val="24"/>
          <w:szCs w:val="24"/>
        </w:rPr>
      </w:pPr>
      <w:r w:rsidRPr="00014486">
        <w:rPr>
          <w:rFonts w:ascii="Times New Roman" w:hAnsi="Times New Roman"/>
          <w:sz w:val="24"/>
          <w:szCs w:val="24"/>
        </w:rPr>
        <w:t>The purpose of the verification meeting is to verify information already provided to the CBSA in your submission prior to the meeting. It is not intended to be a second opportunity for your company to provide new or additional information. Accordingly, the original response should be complete and accurate.</w:t>
      </w:r>
    </w:p>
    <w:p w14:paraId="48A3B553" w14:textId="77777777" w:rsidR="00AE32AE" w:rsidRPr="00014486" w:rsidRDefault="00AE32AE" w:rsidP="00AE32AE">
      <w:pPr>
        <w:rPr>
          <w:rFonts w:ascii="Times New Roman" w:hAnsi="Times New Roman"/>
          <w:sz w:val="24"/>
          <w:szCs w:val="24"/>
        </w:rPr>
      </w:pPr>
    </w:p>
    <w:p w14:paraId="4B700020" w14:textId="77777777" w:rsidR="00AE32AE" w:rsidRPr="00014486" w:rsidRDefault="00AE32AE" w:rsidP="00AE32AE">
      <w:pPr>
        <w:overflowPunct/>
        <w:autoSpaceDE/>
        <w:adjustRightInd/>
        <w:rPr>
          <w:rFonts w:ascii="Times New Roman" w:hAnsi="Times New Roman"/>
          <w:bCs/>
          <w:color w:val="000000"/>
          <w:sz w:val="24"/>
          <w:szCs w:val="24"/>
        </w:rPr>
      </w:pPr>
      <w:r w:rsidRPr="00014486">
        <w:rPr>
          <w:rFonts w:ascii="Times New Roman" w:hAnsi="Times New Roman"/>
          <w:bCs/>
          <w:color w:val="000000"/>
          <w:sz w:val="24"/>
          <w:szCs w:val="24"/>
        </w:rPr>
        <w:t>During any verification meeting with the CBSA, each company official who prepared any part of the response and who has knowledge of the source documentation and the information contained therein must be available to meet with CBSA officers and to provide additional clarification and explanations, as required.</w:t>
      </w:r>
    </w:p>
    <w:p w14:paraId="22C1B6B3" w14:textId="77777777" w:rsidR="00AE32AE" w:rsidRDefault="00AE32AE" w:rsidP="00AE32AE">
      <w:pPr>
        <w:overflowPunct/>
        <w:autoSpaceDE/>
        <w:adjustRightInd/>
        <w:rPr>
          <w:rFonts w:ascii="Times New Roman" w:hAnsi="Times New Roman"/>
          <w:bCs/>
          <w:color w:val="000000"/>
          <w:sz w:val="24"/>
          <w:szCs w:val="24"/>
        </w:rPr>
      </w:pPr>
    </w:p>
    <w:p w14:paraId="7C8ABA27" w14:textId="6B1D314C" w:rsidR="00AE32AE" w:rsidRDefault="00AE32AE" w:rsidP="00AE32AE">
      <w:pPr>
        <w:overflowPunct/>
        <w:autoSpaceDE/>
        <w:adjustRightInd/>
        <w:rPr>
          <w:rFonts w:ascii="Times New Roman" w:hAnsi="Times New Roman"/>
          <w:bCs/>
          <w:color w:val="000000"/>
          <w:sz w:val="24"/>
          <w:szCs w:val="24"/>
        </w:rPr>
      </w:pPr>
      <w:r w:rsidRPr="00014486">
        <w:rPr>
          <w:rFonts w:ascii="Times New Roman" w:hAnsi="Times New Roman"/>
          <w:bCs/>
          <w:color w:val="000000"/>
          <w:sz w:val="24"/>
          <w:szCs w:val="24"/>
        </w:rPr>
        <w:t xml:space="preserve">To satisfy itself as to the integrity, completeness and accuracy of the information supplied, the CBSA may examine sales, costing and other information in respect of other goods not specifically included in the product definition for this </w:t>
      </w:r>
      <w:r w:rsidR="00722D09" w:rsidRPr="00722D09">
        <w:rPr>
          <w:rFonts w:ascii="Times New Roman" w:hAnsi="Times New Roman"/>
          <w:bCs/>
          <w:color w:val="000000"/>
          <w:sz w:val="24"/>
          <w:szCs w:val="24"/>
        </w:rPr>
        <w:t>re-investigation</w:t>
      </w:r>
      <w:r w:rsidRPr="00014486">
        <w:rPr>
          <w:rFonts w:ascii="Times New Roman" w:hAnsi="Times New Roman"/>
          <w:bCs/>
          <w:color w:val="000000"/>
          <w:sz w:val="24"/>
          <w:szCs w:val="24"/>
        </w:rPr>
        <w:t xml:space="preserve">. For example, the CBSA may require information on a product not covered by this </w:t>
      </w:r>
      <w:r w:rsidR="00722D09" w:rsidRPr="00722D09">
        <w:rPr>
          <w:rFonts w:ascii="Times New Roman" w:hAnsi="Times New Roman"/>
          <w:bCs/>
          <w:color w:val="000000"/>
          <w:sz w:val="24"/>
          <w:szCs w:val="24"/>
        </w:rPr>
        <w:t xml:space="preserve">re-investigation </w:t>
      </w:r>
      <w:r w:rsidRPr="00014486">
        <w:rPr>
          <w:rFonts w:ascii="Times New Roman" w:hAnsi="Times New Roman"/>
          <w:bCs/>
          <w:color w:val="000000"/>
          <w:sz w:val="24"/>
          <w:szCs w:val="24"/>
        </w:rPr>
        <w:t xml:space="preserve">in order to validate costing </w:t>
      </w:r>
      <w:r w:rsidRPr="00B26023">
        <w:rPr>
          <w:rFonts w:ascii="Times New Roman" w:hAnsi="Times New Roman"/>
          <w:b/>
          <w:bCs/>
          <w:i/>
          <w:color w:val="000000"/>
          <w:sz w:val="24"/>
          <w:szCs w:val="24"/>
        </w:rPr>
        <w:t>allocations</w:t>
      </w:r>
      <w:r w:rsidRPr="00014486">
        <w:rPr>
          <w:rFonts w:ascii="Times New Roman" w:hAnsi="Times New Roman"/>
          <w:bCs/>
          <w:color w:val="000000"/>
          <w:sz w:val="24"/>
          <w:szCs w:val="24"/>
        </w:rPr>
        <w:t xml:space="preserve"> that were made in respect of the goods being reviewed.</w:t>
      </w:r>
    </w:p>
    <w:p w14:paraId="71147528" w14:textId="77777777" w:rsidR="00AE32AE" w:rsidRPr="00014486" w:rsidRDefault="00AE32AE" w:rsidP="00AE32AE">
      <w:pPr>
        <w:overflowPunct/>
        <w:autoSpaceDE/>
        <w:adjustRightInd/>
        <w:rPr>
          <w:rFonts w:ascii="Times New Roman" w:hAnsi="Times New Roman"/>
          <w:bCs/>
          <w:color w:val="000000"/>
          <w:sz w:val="24"/>
          <w:szCs w:val="24"/>
        </w:rPr>
      </w:pPr>
    </w:p>
    <w:p w14:paraId="38DF7DA3" w14:textId="77777777" w:rsidR="00AE32AE" w:rsidRDefault="00AE32AE" w:rsidP="00AE32AE">
      <w:pPr>
        <w:overflowPunct/>
        <w:autoSpaceDE/>
        <w:adjustRightInd/>
        <w:rPr>
          <w:rFonts w:ascii="Times New Roman" w:hAnsi="Times New Roman"/>
          <w:bCs/>
          <w:color w:val="000000"/>
          <w:sz w:val="24"/>
          <w:szCs w:val="24"/>
        </w:rPr>
      </w:pPr>
      <w:r w:rsidRPr="00014486">
        <w:rPr>
          <w:rFonts w:ascii="Times New Roman" w:hAnsi="Times New Roman"/>
          <w:bCs/>
          <w:color w:val="000000"/>
          <w:sz w:val="24"/>
          <w:szCs w:val="24"/>
        </w:rPr>
        <w:t>Although the information requested largely relates to the time periods specified in the RFI, it should be noted that the CBSA is not limited to the examination of information within these time frames. Information may be requested for periods outside the POI or the PAP in order for the CBSA to satisfy itself as to the accuracy of the data presented for the periods of time that have been specified in the RFI.</w:t>
      </w:r>
    </w:p>
    <w:p w14:paraId="70E3A4A9" w14:textId="77777777" w:rsidR="00AE32AE" w:rsidRPr="00014486" w:rsidRDefault="00AE32AE" w:rsidP="00AE32AE">
      <w:pPr>
        <w:overflowPunct/>
        <w:autoSpaceDE/>
        <w:adjustRightInd/>
        <w:rPr>
          <w:rFonts w:ascii="Times New Roman" w:hAnsi="Times New Roman"/>
          <w:bCs/>
          <w:color w:val="000000"/>
          <w:sz w:val="24"/>
          <w:szCs w:val="24"/>
        </w:rPr>
      </w:pPr>
    </w:p>
    <w:p w14:paraId="6830EE6A" w14:textId="77777777" w:rsidR="00AE32AE" w:rsidRDefault="00AE32AE" w:rsidP="00AE32AE">
      <w:pPr>
        <w:overflowPunct/>
        <w:autoSpaceDE/>
        <w:adjustRightInd/>
        <w:rPr>
          <w:rFonts w:ascii="Times New Roman" w:hAnsi="Times New Roman"/>
          <w:bCs/>
          <w:color w:val="000000"/>
          <w:sz w:val="24"/>
          <w:szCs w:val="24"/>
        </w:rPr>
      </w:pPr>
      <w:r w:rsidRPr="00014486">
        <w:rPr>
          <w:rFonts w:ascii="Times New Roman" w:hAnsi="Times New Roman"/>
          <w:bCs/>
          <w:color w:val="000000"/>
          <w:sz w:val="24"/>
          <w:szCs w:val="24"/>
        </w:rPr>
        <w:t>During the verification meeting, your company should be in a position to promptly retrieve requested documents and to provide photocopies of such documents when requested by the officers. During the meeting, your company will also be required to provide a non-confidential version of each document requested by CBSA officers.</w:t>
      </w:r>
    </w:p>
    <w:p w14:paraId="38373EA3" w14:textId="77777777" w:rsidR="00AE32AE" w:rsidRPr="00014486" w:rsidRDefault="00AE32AE" w:rsidP="00AE32AE">
      <w:pPr>
        <w:overflowPunct/>
        <w:autoSpaceDE/>
        <w:adjustRightInd/>
        <w:rPr>
          <w:rFonts w:ascii="Times New Roman" w:hAnsi="Times New Roman"/>
          <w:bCs/>
          <w:color w:val="000000"/>
          <w:sz w:val="24"/>
          <w:szCs w:val="24"/>
        </w:rPr>
      </w:pPr>
    </w:p>
    <w:p w14:paraId="3A6ABCCC" w14:textId="77777777" w:rsidR="00AE32AE" w:rsidRDefault="00AE32AE" w:rsidP="00AE32AE">
      <w:pPr>
        <w:overflowPunct/>
        <w:autoSpaceDE/>
        <w:adjustRightInd/>
        <w:rPr>
          <w:rFonts w:ascii="Times New Roman" w:hAnsi="Times New Roman"/>
          <w:bCs/>
          <w:color w:val="000000"/>
          <w:sz w:val="24"/>
          <w:szCs w:val="24"/>
        </w:rPr>
      </w:pPr>
      <w:r w:rsidRPr="00014486">
        <w:rPr>
          <w:rFonts w:ascii="Times New Roman" w:hAnsi="Times New Roman"/>
          <w:bCs/>
          <w:color w:val="000000"/>
          <w:sz w:val="24"/>
          <w:szCs w:val="24"/>
        </w:rPr>
        <w:t>Source documents and working papers used to prepare replies to this RFI should be kept available for examination during any verification meetings. Copies of certain</w:t>
      </w:r>
      <w:r>
        <w:rPr>
          <w:rFonts w:ascii="Times New Roman" w:hAnsi="Times New Roman"/>
          <w:bCs/>
          <w:color w:val="000000"/>
          <w:sz w:val="24"/>
          <w:szCs w:val="24"/>
        </w:rPr>
        <w:t xml:space="preserve"> documents, as selected by the CBSA officers, may be required.</w:t>
      </w:r>
    </w:p>
    <w:bookmarkEnd w:id="9"/>
    <w:bookmarkEnd w:id="10"/>
    <w:bookmarkEnd w:id="11"/>
    <w:p w14:paraId="0689FFD5" w14:textId="77777777" w:rsidR="008B48E4" w:rsidRDefault="008B48E4" w:rsidP="008B48E4">
      <w:pPr>
        <w:overflowPunct/>
        <w:autoSpaceDE/>
        <w:autoSpaceDN/>
        <w:adjustRightInd/>
        <w:textAlignment w:val="auto"/>
        <w:rPr>
          <w:rFonts w:ascii="Times New Roman" w:hAnsi="Times New Roman"/>
          <w:bCs/>
          <w:sz w:val="24"/>
          <w:szCs w:val="24"/>
        </w:rPr>
      </w:pPr>
    </w:p>
    <w:p w14:paraId="48CC0C51" w14:textId="73279F11" w:rsidR="00FA5ED8" w:rsidRDefault="00FA5ED8" w:rsidP="00FA5ED8">
      <w:pPr>
        <w:overflowPunct/>
        <w:autoSpaceDE/>
        <w:autoSpaceDN/>
        <w:adjustRightInd/>
        <w:textAlignment w:val="auto"/>
        <w:rPr>
          <w:rFonts w:ascii="Times New Roman" w:hAnsi="Times New Roman"/>
          <w:b/>
          <w:bCs/>
          <w:color w:val="000000"/>
          <w:sz w:val="24"/>
          <w:szCs w:val="24"/>
        </w:rPr>
      </w:pPr>
      <w:r w:rsidRPr="008E26D0">
        <w:rPr>
          <w:rFonts w:ascii="Times New Roman" w:hAnsi="Times New Roman"/>
          <w:b/>
          <w:bCs/>
          <w:color w:val="000000"/>
          <w:sz w:val="24"/>
          <w:szCs w:val="24"/>
        </w:rPr>
        <w:t xml:space="preserve">Format of </w:t>
      </w:r>
      <w:r w:rsidR="007B280A">
        <w:rPr>
          <w:rFonts w:ascii="Times New Roman" w:hAnsi="Times New Roman"/>
          <w:b/>
          <w:bCs/>
          <w:color w:val="000000"/>
          <w:sz w:val="24"/>
          <w:szCs w:val="24"/>
        </w:rPr>
        <w:t xml:space="preserve">Information Submitted </w:t>
      </w:r>
    </w:p>
    <w:p w14:paraId="57015824" w14:textId="77777777" w:rsidR="00FA5ED8" w:rsidRDefault="00FA5ED8" w:rsidP="00FA5ED8">
      <w:pPr>
        <w:overflowPunct/>
        <w:autoSpaceDE/>
        <w:autoSpaceDN/>
        <w:adjustRightInd/>
        <w:textAlignment w:val="auto"/>
        <w:rPr>
          <w:rFonts w:ascii="Times New Roman" w:hAnsi="Times New Roman"/>
          <w:b/>
          <w:bCs/>
          <w:color w:val="000000"/>
          <w:sz w:val="24"/>
          <w:szCs w:val="24"/>
        </w:rPr>
      </w:pPr>
    </w:p>
    <w:p w14:paraId="0AF21B51" w14:textId="77777777" w:rsidR="00117488" w:rsidRDefault="001F2F6F" w:rsidP="007B280A">
      <w:pPr>
        <w:rPr>
          <w:rFonts w:ascii="Times New Roman" w:hAnsi="Times New Roman"/>
          <w:sz w:val="24"/>
          <w:szCs w:val="24"/>
        </w:rPr>
      </w:pPr>
      <w:r>
        <w:rPr>
          <w:rFonts w:ascii="Times New Roman" w:hAnsi="Times New Roman"/>
          <w:sz w:val="24"/>
          <w:szCs w:val="24"/>
        </w:rPr>
        <w:t>P</w:t>
      </w:r>
      <w:r w:rsidR="007B280A" w:rsidRPr="007B280A">
        <w:rPr>
          <w:rFonts w:ascii="Times New Roman" w:hAnsi="Times New Roman"/>
          <w:sz w:val="24"/>
          <w:szCs w:val="24"/>
        </w:rPr>
        <w:t xml:space="preserve">lease note that you must submit your response to the RFI electronically as follows: by email (with size of 10 MB or less per email – your response can be fragmented and sent in more than one email to accommodate the size capacity) at the following address: </w:t>
      </w:r>
    </w:p>
    <w:p w14:paraId="1B67F9C1" w14:textId="5B55F057" w:rsidR="007B280A" w:rsidRPr="007B280A" w:rsidRDefault="00771940" w:rsidP="007B280A">
      <w:pPr>
        <w:rPr>
          <w:rFonts w:ascii="Times New Roman" w:hAnsi="Times New Roman"/>
          <w:sz w:val="24"/>
          <w:szCs w:val="24"/>
        </w:rPr>
      </w:pPr>
      <w:hyperlink r:id="rId13" w:history="1">
        <w:r w:rsidR="007B280A" w:rsidRPr="007B280A">
          <w:rPr>
            <w:rStyle w:val="Kpr"/>
            <w:rFonts w:ascii="Times New Roman" w:hAnsi="Times New Roman"/>
            <w:sz w:val="24"/>
            <w:szCs w:val="24"/>
          </w:rPr>
          <w:t>simaregistry-depotlmsi@cbsa-asfc.gc.ca</w:t>
        </w:r>
      </w:hyperlink>
      <w:r w:rsidR="007B280A" w:rsidRPr="007B280A">
        <w:rPr>
          <w:rFonts w:ascii="Times New Roman" w:hAnsi="Times New Roman"/>
          <w:sz w:val="24"/>
          <w:szCs w:val="24"/>
        </w:rPr>
        <w:t>; or by way of secure file transfer link/electronic portal sent to </w:t>
      </w:r>
      <w:hyperlink r:id="rId14" w:history="1">
        <w:r w:rsidR="007B280A" w:rsidRPr="007B280A">
          <w:rPr>
            <w:rStyle w:val="Kpr"/>
            <w:rFonts w:ascii="Times New Roman" w:hAnsi="Times New Roman"/>
            <w:sz w:val="24"/>
            <w:szCs w:val="24"/>
          </w:rPr>
          <w:t>simaregistry-depotlmsi@cbsa-asfc.gc.ca</w:t>
        </w:r>
      </w:hyperlink>
      <w:r w:rsidR="007B280A" w:rsidRPr="007B280A">
        <w:rPr>
          <w:rFonts w:ascii="Times New Roman" w:hAnsi="Times New Roman"/>
          <w:sz w:val="24"/>
          <w:szCs w:val="24"/>
        </w:rPr>
        <w:t>.</w:t>
      </w:r>
    </w:p>
    <w:p w14:paraId="7EE53148" w14:textId="77777777" w:rsidR="007B280A" w:rsidRPr="002753CD" w:rsidRDefault="007B280A" w:rsidP="007B280A">
      <w:pPr>
        <w:pStyle w:val="ListeParagraf"/>
        <w:ind w:left="648"/>
        <w:rPr>
          <w:rFonts w:ascii="Times New Roman" w:hAnsi="Times New Roman"/>
          <w:sz w:val="24"/>
          <w:szCs w:val="24"/>
        </w:rPr>
      </w:pPr>
    </w:p>
    <w:p w14:paraId="5FB05979" w14:textId="575822E2" w:rsidR="00E13F1E" w:rsidRDefault="007B280A" w:rsidP="007B280A">
      <w:pPr>
        <w:rPr>
          <w:rFonts w:ascii="Times New Roman" w:hAnsi="Times New Roman"/>
          <w:sz w:val="24"/>
          <w:szCs w:val="24"/>
        </w:rPr>
      </w:pPr>
      <w:r w:rsidRPr="007B280A">
        <w:rPr>
          <w:rFonts w:ascii="Times New Roman" w:hAnsi="Times New Roman"/>
          <w:sz w:val="24"/>
          <w:szCs w:val="24"/>
        </w:rPr>
        <w:t>Submit the confidential information and the non-confidential edited version or summary separately identified as follows: CONFIDENTIAL or NON</w:t>
      </w:r>
      <w:r w:rsidRPr="007B280A">
        <w:rPr>
          <w:rFonts w:ascii="Times New Roman" w:hAnsi="Times New Roman"/>
          <w:sz w:val="24"/>
          <w:szCs w:val="24"/>
        </w:rPr>
        <w:noBreakHyphen/>
        <w:t>CONFIDENTIAL, company name, date and SIMA case file number (</w:t>
      </w:r>
      <w:r w:rsidR="00E13F1E">
        <w:rPr>
          <w:rFonts w:ascii="Times New Roman" w:hAnsi="Times New Roman"/>
          <w:b/>
          <w:sz w:val="24"/>
          <w:szCs w:val="24"/>
        </w:rPr>
        <w:t>OCTG</w:t>
      </w:r>
      <w:r w:rsidRPr="007B280A">
        <w:rPr>
          <w:rFonts w:ascii="Times New Roman" w:hAnsi="Times New Roman"/>
          <w:b/>
          <w:sz w:val="24"/>
          <w:szCs w:val="24"/>
        </w:rPr>
        <w:t xml:space="preserve"> 202</w:t>
      </w:r>
      <w:r w:rsidR="001F2F6F">
        <w:rPr>
          <w:rFonts w:ascii="Times New Roman" w:hAnsi="Times New Roman"/>
          <w:b/>
          <w:sz w:val="24"/>
          <w:szCs w:val="24"/>
        </w:rPr>
        <w:t>4</w:t>
      </w:r>
      <w:r w:rsidR="006E5ABC">
        <w:rPr>
          <w:rFonts w:ascii="Times New Roman" w:hAnsi="Times New Roman"/>
          <w:b/>
          <w:sz w:val="24"/>
          <w:szCs w:val="24"/>
        </w:rPr>
        <w:t xml:space="preserve"> RI</w:t>
      </w:r>
      <w:r w:rsidRPr="007B280A">
        <w:rPr>
          <w:rFonts w:ascii="Times New Roman" w:hAnsi="Times New Roman"/>
          <w:sz w:val="24"/>
          <w:szCs w:val="24"/>
        </w:rPr>
        <w:t>). CONFIDENTIAL submissions should be password protected; please send the password in a separate email to: </w:t>
      </w:r>
    </w:p>
    <w:p w14:paraId="39A0A4FF" w14:textId="3A07FE37" w:rsidR="007B280A" w:rsidRPr="007B280A" w:rsidRDefault="00771940" w:rsidP="007B280A">
      <w:pPr>
        <w:rPr>
          <w:rFonts w:ascii="Times New Roman" w:hAnsi="Times New Roman"/>
          <w:sz w:val="24"/>
          <w:szCs w:val="24"/>
        </w:rPr>
      </w:pPr>
      <w:hyperlink r:id="rId15" w:history="1">
        <w:r w:rsidR="007B280A" w:rsidRPr="007B280A">
          <w:rPr>
            <w:rStyle w:val="Kpr"/>
            <w:rFonts w:ascii="Times New Roman" w:hAnsi="Times New Roman"/>
            <w:sz w:val="24"/>
            <w:szCs w:val="24"/>
          </w:rPr>
          <w:t>simaregistry-depotlmsi@cbsa-asfc.gc.ca</w:t>
        </w:r>
      </w:hyperlink>
    </w:p>
    <w:p w14:paraId="62E69EA1" w14:textId="77777777" w:rsidR="007B280A" w:rsidRPr="002753CD" w:rsidRDefault="007B280A" w:rsidP="007B280A">
      <w:pPr>
        <w:pStyle w:val="ListeParagraf"/>
        <w:ind w:left="648"/>
        <w:rPr>
          <w:rFonts w:ascii="Times New Roman" w:hAnsi="Times New Roman"/>
          <w:sz w:val="24"/>
          <w:szCs w:val="24"/>
        </w:rPr>
      </w:pPr>
    </w:p>
    <w:p w14:paraId="036F6F40" w14:textId="69CF480F" w:rsidR="007B280A" w:rsidRPr="007B280A" w:rsidRDefault="007B280A" w:rsidP="007B280A">
      <w:pPr>
        <w:rPr>
          <w:rFonts w:ascii="Times New Roman" w:hAnsi="Times New Roman"/>
          <w:sz w:val="24"/>
          <w:szCs w:val="24"/>
        </w:rPr>
      </w:pPr>
      <w:r w:rsidRPr="007B280A">
        <w:rPr>
          <w:rFonts w:ascii="Times New Roman" w:hAnsi="Times New Roman"/>
          <w:sz w:val="24"/>
          <w:szCs w:val="24"/>
        </w:rPr>
        <w:t>Hardcopies (paper), USB keys or CD submissions will not be accepted. If you submit by way of secure file transfer or electronic portal, please note that the CBSA does not accept any risk, responsibility or liability for the use of secure file transfer providers or e-platforms, nor do we recommend one provider over another as the CBSA cannot guarantee the confidentiality of documents uploaded to third party servers. If you have any questions about how to submit, please inquire at the contact email provided for the SIMA Registry.</w:t>
      </w:r>
    </w:p>
    <w:p w14:paraId="650BAC1C" w14:textId="77777777" w:rsidR="007B280A" w:rsidRPr="009470AA" w:rsidRDefault="007B280A" w:rsidP="007B280A">
      <w:pPr>
        <w:rPr>
          <w:rFonts w:ascii="Times New Roman" w:hAnsi="Times New Roman"/>
          <w:sz w:val="24"/>
          <w:szCs w:val="24"/>
        </w:rPr>
      </w:pPr>
    </w:p>
    <w:p w14:paraId="0B7F399D" w14:textId="6CFD10BC" w:rsidR="00E13F1E" w:rsidRDefault="007B280A" w:rsidP="007B280A">
      <w:pPr>
        <w:rPr>
          <w:rFonts w:ascii="Times New Roman" w:hAnsi="Times New Roman"/>
          <w:color w:val="000000"/>
          <w:sz w:val="24"/>
          <w:szCs w:val="24"/>
          <w:lang w:val="en-CA"/>
        </w:rPr>
      </w:pPr>
      <w:r w:rsidRPr="00DF6C05">
        <w:rPr>
          <w:rFonts w:ascii="Times New Roman" w:hAnsi="Times New Roman"/>
          <w:color w:val="000000"/>
          <w:sz w:val="24"/>
          <w:szCs w:val="24"/>
          <w:lang w:val="en-CA"/>
        </w:rPr>
        <w:t>Use the YYYY-MM-DD format for all dates. For</w:t>
      </w:r>
      <w:r w:rsidR="001F2F6F">
        <w:rPr>
          <w:rFonts w:ascii="Times New Roman" w:hAnsi="Times New Roman"/>
          <w:color w:val="000000"/>
          <w:sz w:val="24"/>
          <w:szCs w:val="24"/>
          <w:lang w:val="en-CA"/>
        </w:rPr>
        <w:t xml:space="preserve"> example, write October 23, 2023</w:t>
      </w:r>
      <w:r w:rsidR="00E13F1E">
        <w:rPr>
          <w:rFonts w:ascii="Times New Roman" w:hAnsi="Times New Roman"/>
          <w:color w:val="000000"/>
          <w:sz w:val="24"/>
          <w:szCs w:val="24"/>
          <w:lang w:val="en-CA"/>
        </w:rPr>
        <w:t xml:space="preserve"> as </w:t>
      </w:r>
    </w:p>
    <w:p w14:paraId="0BD6A16A" w14:textId="45D3B9CB" w:rsidR="007B280A" w:rsidRDefault="001F2F6F" w:rsidP="007B280A">
      <w:pPr>
        <w:rPr>
          <w:rFonts w:ascii="Times New Roman" w:hAnsi="Times New Roman"/>
          <w:color w:val="000000"/>
          <w:sz w:val="24"/>
          <w:szCs w:val="24"/>
          <w:lang w:val="en-CA"/>
        </w:rPr>
      </w:pPr>
      <w:r>
        <w:rPr>
          <w:rFonts w:ascii="Times New Roman" w:hAnsi="Times New Roman"/>
          <w:color w:val="000000"/>
          <w:sz w:val="24"/>
          <w:szCs w:val="24"/>
          <w:lang w:val="en-CA"/>
        </w:rPr>
        <w:t>2023</w:t>
      </w:r>
      <w:r w:rsidR="007B280A" w:rsidRPr="00DF6C05">
        <w:rPr>
          <w:rFonts w:ascii="Times New Roman" w:hAnsi="Times New Roman"/>
          <w:color w:val="000000"/>
          <w:sz w:val="24"/>
          <w:szCs w:val="24"/>
          <w:lang w:val="en-CA"/>
        </w:rPr>
        <w:t>-10-23.</w:t>
      </w:r>
    </w:p>
    <w:p w14:paraId="43FB20EC" w14:textId="77777777" w:rsidR="007B280A" w:rsidRDefault="007B280A" w:rsidP="007B280A">
      <w:pPr>
        <w:pStyle w:val="ListeParagraf"/>
        <w:rPr>
          <w:rFonts w:ascii="Times New Roman" w:hAnsi="Times New Roman"/>
          <w:color w:val="000000"/>
          <w:sz w:val="24"/>
          <w:szCs w:val="24"/>
          <w:lang w:val="en-CA"/>
        </w:rPr>
      </w:pPr>
    </w:p>
    <w:p w14:paraId="142AC72B" w14:textId="77777777" w:rsidR="007B280A" w:rsidRDefault="007B280A" w:rsidP="007B280A">
      <w:pPr>
        <w:rPr>
          <w:rFonts w:ascii="Times New Roman" w:hAnsi="Times New Roman"/>
          <w:color w:val="000000"/>
          <w:sz w:val="24"/>
          <w:szCs w:val="24"/>
          <w:lang w:val="en-CA"/>
        </w:rPr>
      </w:pPr>
      <w:r w:rsidRPr="00DF6C05">
        <w:rPr>
          <w:rFonts w:ascii="Times New Roman" w:hAnsi="Times New Roman"/>
          <w:color w:val="000000"/>
          <w:sz w:val="24"/>
          <w:szCs w:val="24"/>
          <w:lang w:val="en-CA"/>
        </w:rPr>
        <w:t>Narrative or text responses must be provided in Microsoft Word compatible format. Spreadsheets or data responses must be provided in Microsoft Excel compatible format. Files may be submitted in a compressed ZIP format, but not RAR.</w:t>
      </w:r>
    </w:p>
    <w:p w14:paraId="48277065" w14:textId="77777777" w:rsidR="007B280A" w:rsidRDefault="007B280A" w:rsidP="007B280A">
      <w:pPr>
        <w:pStyle w:val="ListeParagraf"/>
        <w:rPr>
          <w:rFonts w:ascii="Times New Roman" w:hAnsi="Times New Roman"/>
          <w:color w:val="000000"/>
          <w:sz w:val="24"/>
          <w:szCs w:val="24"/>
          <w:lang w:val="en-CA"/>
        </w:rPr>
      </w:pPr>
    </w:p>
    <w:p w14:paraId="2C0FC03D" w14:textId="77777777" w:rsidR="007B280A" w:rsidRDefault="007B280A" w:rsidP="007B280A">
      <w:pPr>
        <w:rPr>
          <w:rFonts w:ascii="Times New Roman" w:hAnsi="Times New Roman"/>
          <w:color w:val="000000"/>
          <w:sz w:val="24"/>
          <w:szCs w:val="24"/>
          <w:lang w:val="en-CA"/>
        </w:rPr>
      </w:pPr>
      <w:r w:rsidRPr="00DF6C05">
        <w:rPr>
          <w:rFonts w:ascii="Times New Roman" w:hAnsi="Times New Roman"/>
          <w:color w:val="000000"/>
          <w:sz w:val="24"/>
          <w:szCs w:val="24"/>
          <w:lang w:val="en-CA"/>
        </w:rPr>
        <w:t>Your response must state each numbered question followed by a complete response. If a question does not apply to your company or requests information in a format that is different than that in which it is maintained, an explanation as to why the question does not apply or how the information was adjusted to respond to the question is required.</w:t>
      </w:r>
    </w:p>
    <w:p w14:paraId="734EAD10" w14:textId="77777777" w:rsidR="007B280A" w:rsidRDefault="007B280A" w:rsidP="007B280A">
      <w:pPr>
        <w:pStyle w:val="ListeParagraf"/>
        <w:rPr>
          <w:rFonts w:ascii="Times New Roman" w:hAnsi="Times New Roman"/>
          <w:color w:val="000000"/>
          <w:sz w:val="24"/>
          <w:szCs w:val="24"/>
          <w:lang w:val="en-CA"/>
        </w:rPr>
      </w:pPr>
    </w:p>
    <w:p w14:paraId="2C5234E7" w14:textId="77777777" w:rsidR="007B280A" w:rsidRPr="00DF6C05" w:rsidRDefault="007B280A" w:rsidP="007B280A">
      <w:pPr>
        <w:rPr>
          <w:rFonts w:ascii="Times New Roman" w:hAnsi="Times New Roman"/>
          <w:color w:val="000000"/>
          <w:sz w:val="24"/>
          <w:szCs w:val="24"/>
          <w:lang w:val="en-CA"/>
        </w:rPr>
      </w:pPr>
      <w:r w:rsidRPr="00DF6C05">
        <w:rPr>
          <w:rFonts w:ascii="Times New Roman" w:hAnsi="Times New Roman"/>
          <w:color w:val="000000"/>
          <w:sz w:val="24"/>
          <w:szCs w:val="24"/>
          <w:lang w:val="en-CA"/>
        </w:rPr>
        <w:t>Your response must be in either English or French. Any source material that you provide must be in the document’s original language and must be accompanied by a translation in either English or French.</w:t>
      </w:r>
    </w:p>
    <w:p w14:paraId="24D45F3D" w14:textId="77777777" w:rsidR="00DB7F4B" w:rsidRPr="007B280A" w:rsidRDefault="00DB7F4B" w:rsidP="00FA5ED8">
      <w:pPr>
        <w:overflowPunct/>
        <w:autoSpaceDE/>
        <w:autoSpaceDN/>
        <w:adjustRightInd/>
        <w:textAlignment w:val="auto"/>
        <w:rPr>
          <w:color w:val="000000"/>
          <w:sz w:val="24"/>
          <w:szCs w:val="24"/>
          <w:lang w:val="en-CA"/>
        </w:rPr>
      </w:pPr>
    </w:p>
    <w:p w14:paraId="4E45060D" w14:textId="77777777" w:rsidR="00FA5ED8" w:rsidRPr="007B280A" w:rsidRDefault="00FA5ED8" w:rsidP="00FA5ED8">
      <w:pPr>
        <w:pStyle w:val="Balk3"/>
        <w:ind w:hanging="360"/>
        <w:rPr>
          <w:rFonts w:ascii="Times New Roman" w:hAnsi="Times New Roman"/>
          <w:szCs w:val="24"/>
        </w:rPr>
      </w:pPr>
      <w:bookmarkStart w:id="28" w:name="_Toc474414205"/>
      <w:bookmarkStart w:id="29" w:name="_Toc43876571"/>
      <w:bookmarkStart w:id="30" w:name="_Toc169011417"/>
      <w:r w:rsidRPr="007B280A">
        <w:rPr>
          <w:rFonts w:ascii="Times New Roman" w:hAnsi="Times New Roman"/>
          <w:szCs w:val="24"/>
        </w:rPr>
        <w:t>Treatment of Confidential and Non-Confidential Information</w:t>
      </w:r>
      <w:bookmarkEnd w:id="28"/>
      <w:bookmarkEnd w:id="29"/>
      <w:bookmarkEnd w:id="30"/>
    </w:p>
    <w:p w14:paraId="4905FBAF" w14:textId="77777777" w:rsidR="00FA5ED8" w:rsidRPr="007B280A" w:rsidRDefault="00FA5ED8" w:rsidP="00FA5ED8">
      <w:pPr>
        <w:rPr>
          <w:rFonts w:ascii="Times New Roman" w:hAnsi="Times New Roman"/>
          <w:sz w:val="24"/>
          <w:szCs w:val="24"/>
        </w:rPr>
      </w:pPr>
    </w:p>
    <w:p w14:paraId="55985FC7" w14:textId="77777777" w:rsidR="007B280A" w:rsidRPr="007B280A" w:rsidRDefault="007B280A" w:rsidP="007B280A">
      <w:pPr>
        <w:rPr>
          <w:rFonts w:ascii="Times New Roman" w:hAnsi="Times New Roman"/>
          <w:sz w:val="24"/>
          <w:szCs w:val="24"/>
          <w:lang w:val="en-CA"/>
        </w:rPr>
      </w:pPr>
      <w:r w:rsidRPr="007B280A">
        <w:rPr>
          <w:rFonts w:ascii="Times New Roman" w:hAnsi="Times New Roman"/>
          <w:bCs/>
          <w:sz w:val="24"/>
          <w:szCs w:val="24"/>
          <w:lang w:val="en-CA"/>
        </w:rPr>
        <w:t xml:space="preserve">The </w:t>
      </w:r>
      <w:r w:rsidRPr="00DB7F4B">
        <w:rPr>
          <w:rFonts w:ascii="Times New Roman" w:hAnsi="Times New Roman"/>
          <w:b/>
          <w:bCs/>
          <w:i/>
          <w:sz w:val="24"/>
          <w:szCs w:val="24"/>
          <w:lang w:val="en-CA"/>
        </w:rPr>
        <w:t>Treatment of Confidential and Non-Confidential Information</w:t>
      </w:r>
      <w:r w:rsidRPr="007B280A">
        <w:rPr>
          <w:rFonts w:ascii="Times New Roman" w:hAnsi="Times New Roman"/>
          <w:bCs/>
          <w:sz w:val="24"/>
          <w:szCs w:val="24"/>
          <w:lang w:val="en-CA"/>
        </w:rPr>
        <w:t xml:space="preserve"> section</w:t>
      </w:r>
      <w:r w:rsidRPr="007B280A">
        <w:rPr>
          <w:rFonts w:ascii="Times New Roman" w:hAnsi="Times New Roman"/>
          <w:sz w:val="24"/>
          <w:szCs w:val="24"/>
          <w:lang w:val="en-CA"/>
        </w:rPr>
        <w:t xml:space="preserve"> of this RFI describes the treatment of information submitted to the CBSA in connection with proceedings under the </w:t>
      </w:r>
      <w:r w:rsidRPr="007B280A">
        <w:rPr>
          <w:rFonts w:ascii="Times New Roman" w:hAnsi="Times New Roman"/>
          <w:i/>
          <w:sz w:val="24"/>
          <w:szCs w:val="24"/>
          <w:lang w:val="en-CA"/>
        </w:rPr>
        <w:t>Special Import Measures Act</w:t>
      </w:r>
      <w:r w:rsidRPr="007B280A">
        <w:rPr>
          <w:rFonts w:ascii="Times New Roman" w:hAnsi="Times New Roman"/>
          <w:sz w:val="24"/>
          <w:szCs w:val="24"/>
          <w:lang w:val="en-CA"/>
        </w:rPr>
        <w:t> (SIMA). You are advised to review this section prior to preparing your submission to the CBSA.</w:t>
      </w:r>
    </w:p>
    <w:p w14:paraId="7C9E5C67" w14:textId="77777777" w:rsidR="00E13F1E" w:rsidRPr="00E1426B" w:rsidRDefault="00E13F1E" w:rsidP="00E13F1E">
      <w:pPr>
        <w:rPr>
          <w:rFonts w:ascii="Times New Roman" w:hAnsi="Times New Roman"/>
          <w:bCs/>
          <w:color w:val="000000"/>
          <w:sz w:val="24"/>
          <w:szCs w:val="24"/>
          <w:lang w:val="en-CA"/>
        </w:rPr>
      </w:pPr>
    </w:p>
    <w:p w14:paraId="624BD806" w14:textId="77777777" w:rsidR="00E13F1E" w:rsidRPr="00E1426B" w:rsidRDefault="00E13F1E" w:rsidP="00E13F1E">
      <w:pPr>
        <w:keepNext/>
        <w:outlineLvl w:val="1"/>
        <w:rPr>
          <w:rFonts w:ascii="Times New Roman" w:hAnsi="Times New Roman"/>
          <w:b/>
          <w:bCs/>
          <w:sz w:val="24"/>
          <w:szCs w:val="24"/>
          <w:lang w:val="en-CA"/>
        </w:rPr>
      </w:pPr>
      <w:bookmarkStart w:id="31" w:name="_Toc422917948"/>
      <w:bookmarkStart w:id="32" w:name="_Toc22545722"/>
      <w:bookmarkStart w:id="33" w:name="_Toc29557155"/>
      <w:bookmarkStart w:id="34" w:name="_Toc43123573"/>
      <w:bookmarkStart w:id="35" w:name="_Toc67475283"/>
      <w:r w:rsidRPr="00E1426B">
        <w:rPr>
          <w:rFonts w:ascii="Times New Roman" w:hAnsi="Times New Roman"/>
          <w:b/>
          <w:bCs/>
          <w:sz w:val="24"/>
          <w:szCs w:val="24"/>
          <w:lang w:val="en-CA"/>
        </w:rPr>
        <w:t>Due Date for Response</w:t>
      </w:r>
      <w:bookmarkEnd w:id="31"/>
      <w:bookmarkEnd w:id="32"/>
      <w:bookmarkEnd w:id="33"/>
      <w:bookmarkEnd w:id="34"/>
      <w:bookmarkEnd w:id="35"/>
    </w:p>
    <w:p w14:paraId="12AB3AB8" w14:textId="77777777" w:rsidR="00E13F1E" w:rsidRPr="00E1426B" w:rsidRDefault="00E13F1E" w:rsidP="00E13F1E">
      <w:pPr>
        <w:keepNext/>
        <w:keepLines/>
        <w:rPr>
          <w:rFonts w:ascii="Times New Roman" w:hAnsi="Times New Roman"/>
          <w:bCs/>
          <w:color w:val="000000"/>
          <w:sz w:val="24"/>
          <w:szCs w:val="24"/>
          <w:lang w:val="en-CA"/>
        </w:rPr>
      </w:pPr>
    </w:p>
    <w:p w14:paraId="4DF864D5" w14:textId="0A217988" w:rsidR="00E13F1E" w:rsidRPr="00E1426B" w:rsidRDefault="00E13F1E" w:rsidP="00E13F1E">
      <w:pPr>
        <w:keepNext/>
        <w:keepLines/>
        <w:rPr>
          <w:rFonts w:ascii="Times New Roman" w:hAnsi="Times New Roman"/>
          <w:bCs/>
          <w:color w:val="000000"/>
          <w:sz w:val="24"/>
          <w:szCs w:val="24"/>
          <w:lang w:val="en-CA"/>
        </w:rPr>
      </w:pPr>
      <w:r w:rsidRPr="00E1426B">
        <w:rPr>
          <w:rFonts w:ascii="Times New Roman" w:hAnsi="Times New Roman"/>
          <w:bCs/>
          <w:color w:val="000000"/>
          <w:sz w:val="24"/>
          <w:szCs w:val="24"/>
          <w:lang w:val="en-CA"/>
        </w:rPr>
        <w:t xml:space="preserve">Late responses will not be considered for purposes of this </w:t>
      </w:r>
      <w:r w:rsidR="00722D09" w:rsidRPr="00722D09">
        <w:rPr>
          <w:rFonts w:ascii="Times New Roman" w:hAnsi="Times New Roman"/>
          <w:bCs/>
          <w:color w:val="000000"/>
          <w:sz w:val="24"/>
          <w:szCs w:val="24"/>
          <w:lang w:val="en-CA"/>
        </w:rPr>
        <w:t>re-investigation</w:t>
      </w:r>
      <w:r w:rsidRPr="00E1426B">
        <w:rPr>
          <w:rFonts w:ascii="Times New Roman" w:hAnsi="Times New Roman"/>
          <w:bCs/>
          <w:color w:val="000000"/>
          <w:sz w:val="24"/>
          <w:szCs w:val="24"/>
          <w:lang w:val="en-CA"/>
        </w:rPr>
        <w:t xml:space="preserve">. Therefore, the CBSA must receive your response no later than </w:t>
      </w:r>
      <w:r w:rsidR="008E5DA8">
        <w:rPr>
          <w:rFonts w:ascii="Times New Roman" w:hAnsi="Times New Roman"/>
          <w:b/>
          <w:bCs/>
          <w:sz w:val="24"/>
          <w:szCs w:val="24"/>
          <w:lang w:val="en-CA"/>
        </w:rPr>
        <w:t>August 6</w:t>
      </w:r>
      <w:r w:rsidR="008126D5">
        <w:rPr>
          <w:rFonts w:ascii="Times New Roman" w:hAnsi="Times New Roman"/>
          <w:b/>
          <w:bCs/>
          <w:sz w:val="24"/>
          <w:szCs w:val="24"/>
          <w:lang w:val="en-CA"/>
        </w:rPr>
        <w:t>, 2024</w:t>
      </w:r>
      <w:r w:rsidRPr="00E1426B">
        <w:rPr>
          <w:rFonts w:ascii="Times New Roman" w:hAnsi="Times New Roman"/>
          <w:bCs/>
          <w:color w:val="000000"/>
          <w:sz w:val="24"/>
          <w:szCs w:val="24"/>
          <w:lang w:val="en-CA"/>
        </w:rPr>
        <w:t xml:space="preserve">. If your company does not fully respond to this RFI, normal values for goods exported by your company will be determined by </w:t>
      </w:r>
      <w:r w:rsidRPr="00E1426B">
        <w:rPr>
          <w:rFonts w:ascii="Times New Roman" w:hAnsi="Times New Roman"/>
          <w:bCs/>
          <w:iCs/>
          <w:color w:val="000000"/>
          <w:sz w:val="24"/>
          <w:szCs w:val="24"/>
          <w:lang w:val="en-CA"/>
        </w:rPr>
        <w:t>Ministerial Specification</w:t>
      </w:r>
      <w:r w:rsidRPr="00E1426B">
        <w:rPr>
          <w:rFonts w:ascii="Times New Roman" w:hAnsi="Times New Roman"/>
          <w:bCs/>
          <w:color w:val="000000"/>
          <w:sz w:val="24"/>
          <w:szCs w:val="24"/>
          <w:lang w:val="en-CA"/>
        </w:rPr>
        <w:t>, as is explained in the covering letter accompanying this RFI.</w:t>
      </w:r>
    </w:p>
    <w:p w14:paraId="3D8DA396" w14:textId="77777777" w:rsidR="006C528D" w:rsidRDefault="006C528D" w:rsidP="00E13F1E">
      <w:pPr>
        <w:keepNext/>
        <w:outlineLvl w:val="1"/>
        <w:rPr>
          <w:rFonts w:ascii="Times New Roman" w:hAnsi="Times New Roman"/>
          <w:b/>
          <w:bCs/>
          <w:sz w:val="24"/>
          <w:szCs w:val="24"/>
          <w:lang w:val="en-CA"/>
        </w:rPr>
      </w:pPr>
      <w:bookmarkStart w:id="36" w:name="_Toc422917951"/>
      <w:bookmarkStart w:id="37" w:name="_Toc22545723"/>
      <w:bookmarkStart w:id="38" w:name="_Toc29557156"/>
      <w:bookmarkStart w:id="39" w:name="_Toc43123574"/>
      <w:bookmarkStart w:id="40" w:name="_Toc67475284"/>
    </w:p>
    <w:p w14:paraId="69C9E643" w14:textId="3C0C43B1" w:rsidR="00E13F1E" w:rsidRPr="00E1426B" w:rsidRDefault="00E13F1E" w:rsidP="00E13F1E">
      <w:pPr>
        <w:keepNext/>
        <w:outlineLvl w:val="1"/>
        <w:rPr>
          <w:rFonts w:ascii="Times New Roman" w:hAnsi="Times New Roman"/>
          <w:b/>
          <w:bCs/>
          <w:sz w:val="24"/>
          <w:szCs w:val="24"/>
          <w:lang w:val="en-CA"/>
        </w:rPr>
      </w:pPr>
      <w:r w:rsidRPr="00E1426B">
        <w:rPr>
          <w:rFonts w:ascii="Times New Roman" w:hAnsi="Times New Roman"/>
          <w:b/>
          <w:bCs/>
          <w:sz w:val="24"/>
          <w:szCs w:val="24"/>
          <w:lang w:val="en-CA"/>
        </w:rPr>
        <w:t>Failure to Cooperate</w:t>
      </w:r>
      <w:bookmarkEnd w:id="36"/>
      <w:bookmarkEnd w:id="37"/>
      <w:bookmarkEnd w:id="38"/>
      <w:bookmarkEnd w:id="39"/>
      <w:bookmarkEnd w:id="40"/>
    </w:p>
    <w:p w14:paraId="0193964C" w14:textId="77777777" w:rsidR="00E13F1E" w:rsidRPr="00E1426B" w:rsidRDefault="00E13F1E" w:rsidP="00E13F1E">
      <w:pPr>
        <w:ind w:left="720" w:hanging="720"/>
        <w:rPr>
          <w:rFonts w:ascii="Times New Roman" w:hAnsi="Times New Roman"/>
          <w:bCs/>
          <w:color w:val="000000"/>
          <w:sz w:val="24"/>
          <w:szCs w:val="24"/>
          <w:lang w:val="en-CA"/>
        </w:rPr>
      </w:pPr>
    </w:p>
    <w:p w14:paraId="34456001" w14:textId="44B3903E" w:rsidR="006365F0" w:rsidRDefault="006365F0" w:rsidP="006365F0">
      <w:pPr>
        <w:overflowPunct/>
        <w:autoSpaceDE/>
        <w:adjustRightInd/>
        <w:textAlignment w:val="auto"/>
        <w:rPr>
          <w:rFonts w:ascii="Times New Roman" w:hAnsi="Times New Roman"/>
          <w:bCs/>
          <w:sz w:val="24"/>
          <w:szCs w:val="24"/>
        </w:rPr>
      </w:pPr>
      <w:bookmarkStart w:id="41" w:name="_Toc422917954"/>
      <w:bookmarkStart w:id="42" w:name="_Toc22545724"/>
      <w:bookmarkStart w:id="43" w:name="_Toc29557157"/>
      <w:bookmarkStart w:id="44" w:name="_Toc43123575"/>
      <w:r w:rsidRPr="00014486">
        <w:rPr>
          <w:rFonts w:ascii="Times New Roman" w:hAnsi="Times New Roman"/>
          <w:bCs/>
          <w:sz w:val="24"/>
          <w:szCs w:val="24"/>
        </w:rPr>
        <w:t>Failure to submit all required information and documentation, including non-confidential versions</w:t>
      </w:r>
      <w:r w:rsidR="009E5C0D" w:rsidRPr="009E5C0D">
        <w:t xml:space="preserve"> </w:t>
      </w:r>
      <w:r w:rsidR="009E5C0D" w:rsidRPr="009E5C0D">
        <w:rPr>
          <w:rFonts w:ascii="Times New Roman" w:hAnsi="Times New Roman"/>
          <w:bCs/>
          <w:sz w:val="24"/>
          <w:szCs w:val="24"/>
        </w:rPr>
        <w:t>and proof of Exporter ID registration</w:t>
      </w:r>
      <w:r w:rsidRPr="00014486">
        <w:rPr>
          <w:rFonts w:ascii="Times New Roman" w:hAnsi="Times New Roman"/>
          <w:bCs/>
          <w:sz w:val="24"/>
          <w:szCs w:val="24"/>
        </w:rPr>
        <w:t xml:space="preserve">, or failure to permit verification of any information, may result in the normal values of the subject goods exported by your firm being based on the </w:t>
      </w:r>
      <w:r w:rsidRPr="00014486">
        <w:rPr>
          <w:rFonts w:ascii="Times New Roman" w:hAnsi="Times New Roman"/>
          <w:iCs/>
          <w:sz w:val="24"/>
          <w:szCs w:val="24"/>
        </w:rPr>
        <w:t>Ministerial Specification</w:t>
      </w:r>
      <w:r w:rsidRPr="00014486">
        <w:rPr>
          <w:rFonts w:ascii="Times New Roman" w:hAnsi="Times New Roman"/>
          <w:bCs/>
          <w:sz w:val="24"/>
          <w:szCs w:val="24"/>
        </w:rPr>
        <w:t>.</w:t>
      </w:r>
    </w:p>
    <w:p w14:paraId="24CA884B" w14:textId="3AC3B16C" w:rsidR="00E13F1E" w:rsidRPr="006365F0" w:rsidRDefault="00E13F1E" w:rsidP="00E13F1E">
      <w:pPr>
        <w:keepNext/>
        <w:outlineLvl w:val="1"/>
        <w:rPr>
          <w:rFonts w:ascii="Times New Roman" w:hAnsi="Times New Roman"/>
          <w:b/>
          <w:bCs/>
          <w:sz w:val="24"/>
          <w:szCs w:val="24"/>
        </w:rPr>
      </w:pPr>
    </w:p>
    <w:p w14:paraId="16825C7A" w14:textId="58E24749" w:rsidR="00E13F1E" w:rsidRPr="00E1426B" w:rsidRDefault="00E13F1E" w:rsidP="00E13F1E">
      <w:pPr>
        <w:pStyle w:val="Balk3"/>
        <w:ind w:hanging="360"/>
        <w:rPr>
          <w:rFonts w:ascii="Times New Roman" w:hAnsi="Times New Roman"/>
          <w:szCs w:val="24"/>
        </w:rPr>
      </w:pPr>
      <w:bookmarkStart w:id="45" w:name="_Toc169011418"/>
      <w:r w:rsidRPr="00E1426B">
        <w:rPr>
          <w:rFonts w:ascii="Times New Roman" w:hAnsi="Times New Roman"/>
          <w:szCs w:val="24"/>
        </w:rPr>
        <w:t xml:space="preserve">Results of the </w:t>
      </w:r>
      <w:r w:rsidR="00722D09">
        <w:rPr>
          <w:rFonts w:ascii="Times New Roman" w:hAnsi="Times New Roman"/>
          <w:szCs w:val="24"/>
        </w:rPr>
        <w:t>R</w:t>
      </w:r>
      <w:r w:rsidR="00722D09" w:rsidRPr="00722D09">
        <w:rPr>
          <w:rFonts w:ascii="Times New Roman" w:hAnsi="Times New Roman"/>
          <w:szCs w:val="24"/>
        </w:rPr>
        <w:t>e-investigation</w:t>
      </w:r>
      <w:bookmarkEnd w:id="45"/>
    </w:p>
    <w:p w14:paraId="222261BB" w14:textId="77777777" w:rsidR="00E13F1E" w:rsidRPr="00E1426B" w:rsidRDefault="00E13F1E" w:rsidP="00E13F1E">
      <w:pPr>
        <w:rPr>
          <w:rFonts w:ascii="Times New Roman" w:hAnsi="Times New Roman"/>
          <w:sz w:val="24"/>
          <w:szCs w:val="24"/>
        </w:rPr>
      </w:pPr>
    </w:p>
    <w:p w14:paraId="1C0BF942" w14:textId="02BA9210" w:rsidR="00E13F1E" w:rsidRPr="0035381F" w:rsidRDefault="00E13F1E" w:rsidP="00E13F1E">
      <w:pPr>
        <w:rPr>
          <w:rFonts w:ascii="Times New Roman" w:hAnsi="Times New Roman"/>
          <w:sz w:val="24"/>
          <w:szCs w:val="24"/>
        </w:rPr>
      </w:pPr>
      <w:r w:rsidRPr="0035381F">
        <w:rPr>
          <w:rFonts w:ascii="Times New Roman" w:hAnsi="Times New Roman"/>
          <w:sz w:val="24"/>
          <w:szCs w:val="24"/>
        </w:rPr>
        <w:t xml:space="preserve">The results of the </w:t>
      </w:r>
      <w:r w:rsidR="00722D09" w:rsidRPr="0035381F">
        <w:rPr>
          <w:rFonts w:ascii="Times New Roman" w:hAnsi="Times New Roman"/>
          <w:sz w:val="24"/>
          <w:szCs w:val="24"/>
        </w:rPr>
        <w:t>re-investigation</w:t>
      </w:r>
      <w:r w:rsidRPr="0035381F">
        <w:rPr>
          <w:rFonts w:ascii="Times New Roman" w:hAnsi="Times New Roman"/>
          <w:sz w:val="24"/>
          <w:szCs w:val="24"/>
        </w:rPr>
        <w:t xml:space="preserve">, including an explanation of the methodologies for determining the normal values and export prices, will be provided to your company upon completion of the </w:t>
      </w:r>
      <w:r w:rsidR="00722D09" w:rsidRPr="0035381F">
        <w:rPr>
          <w:rFonts w:ascii="Times New Roman" w:hAnsi="Times New Roman"/>
          <w:sz w:val="24"/>
          <w:szCs w:val="24"/>
        </w:rPr>
        <w:t>re-investigation</w:t>
      </w:r>
      <w:r w:rsidRPr="0035381F">
        <w:rPr>
          <w:rFonts w:ascii="Times New Roman" w:hAnsi="Times New Roman"/>
          <w:sz w:val="24"/>
          <w:szCs w:val="24"/>
        </w:rPr>
        <w:t>.</w:t>
      </w:r>
      <w:r w:rsidR="00722D09" w:rsidRPr="0035381F">
        <w:rPr>
          <w:rFonts w:ascii="Times New Roman" w:hAnsi="Times New Roman"/>
          <w:sz w:val="24"/>
          <w:szCs w:val="24"/>
        </w:rPr>
        <w:t xml:space="preserve"> </w:t>
      </w:r>
    </w:p>
    <w:p w14:paraId="007A4DB0" w14:textId="77777777" w:rsidR="00E13F1E" w:rsidRPr="0035381F" w:rsidRDefault="00E13F1E" w:rsidP="00E13F1E">
      <w:pPr>
        <w:keepNext/>
        <w:outlineLvl w:val="1"/>
        <w:rPr>
          <w:rFonts w:ascii="Times New Roman" w:hAnsi="Times New Roman"/>
          <w:b/>
          <w:bCs/>
          <w:sz w:val="24"/>
          <w:szCs w:val="24"/>
        </w:rPr>
      </w:pPr>
    </w:p>
    <w:p w14:paraId="3D380552" w14:textId="77777777" w:rsidR="00E13F1E" w:rsidRPr="0035381F" w:rsidRDefault="00E13F1E" w:rsidP="00E13F1E">
      <w:pPr>
        <w:keepNext/>
        <w:outlineLvl w:val="1"/>
        <w:rPr>
          <w:rFonts w:ascii="Times New Roman" w:hAnsi="Times New Roman"/>
          <w:b/>
          <w:bCs/>
          <w:sz w:val="24"/>
          <w:szCs w:val="24"/>
          <w:lang w:val="en-CA"/>
        </w:rPr>
      </w:pPr>
      <w:bookmarkStart w:id="46" w:name="_Toc39913596"/>
      <w:bookmarkStart w:id="47" w:name="_Toc67475286"/>
      <w:bookmarkEnd w:id="41"/>
      <w:bookmarkEnd w:id="42"/>
      <w:bookmarkEnd w:id="43"/>
      <w:bookmarkEnd w:id="44"/>
      <w:r w:rsidRPr="0035381F">
        <w:rPr>
          <w:rFonts w:ascii="Times New Roman" w:hAnsi="Times New Roman"/>
          <w:b/>
          <w:bCs/>
          <w:sz w:val="24"/>
          <w:szCs w:val="24"/>
          <w:lang w:val="en-CA"/>
        </w:rPr>
        <w:t>Counsel or Consultant</w:t>
      </w:r>
      <w:bookmarkEnd w:id="46"/>
      <w:bookmarkEnd w:id="47"/>
    </w:p>
    <w:p w14:paraId="2930F71A" w14:textId="77777777" w:rsidR="00E13F1E" w:rsidRPr="0035381F" w:rsidRDefault="00E13F1E" w:rsidP="00E13F1E">
      <w:pPr>
        <w:rPr>
          <w:rFonts w:ascii="Times New Roman" w:hAnsi="Times New Roman"/>
          <w:bCs/>
          <w:sz w:val="24"/>
          <w:szCs w:val="24"/>
          <w:lang w:val="en-CA"/>
        </w:rPr>
      </w:pPr>
    </w:p>
    <w:p w14:paraId="747E5854" w14:textId="568471E4" w:rsidR="007B280A" w:rsidRPr="0035381F" w:rsidRDefault="00E13F1E" w:rsidP="00E13F1E">
      <w:pPr>
        <w:overflowPunct/>
        <w:autoSpaceDE/>
        <w:autoSpaceDN/>
        <w:adjustRightInd/>
        <w:textAlignment w:val="auto"/>
        <w:rPr>
          <w:rFonts w:ascii="Times New Roman" w:hAnsi="Times New Roman"/>
          <w:sz w:val="24"/>
          <w:szCs w:val="24"/>
          <w:lang w:val="en-CA"/>
        </w:rPr>
      </w:pPr>
      <w:r w:rsidRPr="0035381F">
        <w:rPr>
          <w:rFonts w:ascii="Times New Roman" w:hAnsi="Times New Roman"/>
          <w:bCs/>
          <w:color w:val="000000"/>
          <w:sz w:val="24"/>
          <w:szCs w:val="24"/>
          <w:lang w:val="en-CA"/>
        </w:rPr>
        <w:t>If your company has hired counsel or a consultant to represent you, we need a letter of authorization from your company. This letter of authorization will allow us to discuss confidential information, release confidential material and provide copies of all correspondence about your company to your representative. We will not discuss any confidential matters about your company with your representative until a letter of authorization has been provided to us.</w:t>
      </w:r>
    </w:p>
    <w:p w14:paraId="713064B8" w14:textId="77777777" w:rsidR="007B280A" w:rsidRDefault="007B280A">
      <w:pPr>
        <w:overflowPunct/>
        <w:autoSpaceDE/>
        <w:autoSpaceDN/>
        <w:adjustRightInd/>
        <w:textAlignment w:val="auto"/>
        <w:rPr>
          <w:rFonts w:ascii="Times New Roman" w:hAnsi="Times New Roman"/>
          <w:sz w:val="28"/>
          <w:szCs w:val="28"/>
          <w:lang w:val="en-CA"/>
        </w:rPr>
      </w:pPr>
    </w:p>
    <w:p w14:paraId="70D3D3E3" w14:textId="77777777" w:rsidR="007B280A" w:rsidRDefault="007B280A">
      <w:pPr>
        <w:overflowPunct/>
        <w:autoSpaceDE/>
        <w:autoSpaceDN/>
        <w:adjustRightInd/>
        <w:textAlignment w:val="auto"/>
        <w:rPr>
          <w:rFonts w:ascii="Times New Roman" w:hAnsi="Times New Roman"/>
          <w:sz w:val="28"/>
          <w:szCs w:val="28"/>
          <w:lang w:val="en-CA"/>
        </w:rPr>
      </w:pPr>
    </w:p>
    <w:p w14:paraId="0E30D9ED" w14:textId="77777777" w:rsidR="007B280A" w:rsidRDefault="007B280A">
      <w:pPr>
        <w:overflowPunct/>
        <w:autoSpaceDE/>
        <w:autoSpaceDN/>
        <w:adjustRightInd/>
        <w:textAlignment w:val="auto"/>
        <w:rPr>
          <w:rFonts w:ascii="Times New Roman" w:hAnsi="Times New Roman"/>
          <w:sz w:val="28"/>
          <w:szCs w:val="28"/>
          <w:lang w:val="en-CA"/>
        </w:rPr>
      </w:pPr>
    </w:p>
    <w:p w14:paraId="4F3460FC" w14:textId="77777777" w:rsidR="007B280A" w:rsidRDefault="007B280A">
      <w:pPr>
        <w:overflowPunct/>
        <w:autoSpaceDE/>
        <w:autoSpaceDN/>
        <w:adjustRightInd/>
        <w:textAlignment w:val="auto"/>
        <w:rPr>
          <w:rFonts w:ascii="Times New Roman" w:hAnsi="Times New Roman"/>
          <w:sz w:val="28"/>
          <w:szCs w:val="28"/>
          <w:lang w:val="en-CA"/>
        </w:rPr>
      </w:pPr>
      <w:r>
        <w:rPr>
          <w:rFonts w:ascii="Times New Roman" w:hAnsi="Times New Roman"/>
          <w:sz w:val="28"/>
          <w:szCs w:val="28"/>
          <w:lang w:val="en-CA"/>
        </w:rPr>
        <w:br w:type="page"/>
      </w:r>
    </w:p>
    <w:p w14:paraId="12719D62" w14:textId="77777777" w:rsidR="007B280A" w:rsidRPr="007B280A" w:rsidRDefault="007B280A" w:rsidP="007B280A">
      <w:pPr>
        <w:spacing w:before="240"/>
        <w:jc w:val="center"/>
        <w:outlineLvl w:val="0"/>
        <w:rPr>
          <w:rFonts w:ascii="Times New Roman" w:hAnsi="Times New Roman"/>
          <w:b/>
          <w:bCs/>
          <w:sz w:val="24"/>
          <w:szCs w:val="24"/>
          <w:u w:val="single"/>
          <w:lang w:val="en-CA"/>
        </w:rPr>
      </w:pPr>
      <w:bookmarkStart w:id="48" w:name="_Toc43123577"/>
      <w:bookmarkStart w:id="49" w:name="_Toc67475287"/>
      <w:r w:rsidRPr="007B280A">
        <w:rPr>
          <w:rFonts w:ascii="Times New Roman" w:hAnsi="Times New Roman"/>
          <w:b/>
          <w:bCs/>
          <w:sz w:val="24"/>
          <w:szCs w:val="24"/>
          <w:u w:val="single"/>
          <w:lang w:val="en-CA"/>
        </w:rPr>
        <w:t>TREATMENT OF CONFIDENTIAL AND NON-CONFIDENTIAL INFORMATION</w:t>
      </w:r>
      <w:bookmarkEnd w:id="48"/>
      <w:bookmarkEnd w:id="49"/>
    </w:p>
    <w:p w14:paraId="2BAF8149" w14:textId="77777777" w:rsidR="007B280A" w:rsidRPr="007B280A" w:rsidRDefault="007B280A" w:rsidP="007B280A">
      <w:pPr>
        <w:rPr>
          <w:rFonts w:ascii="Times New Roman" w:hAnsi="Times New Roman"/>
          <w:bCs/>
          <w:sz w:val="22"/>
          <w:szCs w:val="22"/>
          <w:lang w:val="en-CA"/>
        </w:rPr>
      </w:pPr>
    </w:p>
    <w:p w14:paraId="1E89ECDA" w14:textId="77777777" w:rsidR="001F2F6F" w:rsidRPr="0052397A" w:rsidRDefault="001F2F6F" w:rsidP="001F2F6F">
      <w:pPr>
        <w:rPr>
          <w:rFonts w:ascii="Times New Roman" w:hAnsi="Times New Roman"/>
          <w:sz w:val="24"/>
          <w:szCs w:val="24"/>
        </w:rPr>
      </w:pPr>
      <w:r w:rsidRPr="0052397A">
        <w:rPr>
          <w:rFonts w:ascii="Times New Roman" w:hAnsi="Times New Roman"/>
          <w:b/>
          <w:sz w:val="24"/>
          <w:szCs w:val="24"/>
        </w:rPr>
        <w:t xml:space="preserve">NOTE: </w:t>
      </w:r>
      <w:r w:rsidRPr="0052397A">
        <w:rPr>
          <w:rFonts w:ascii="Times New Roman" w:hAnsi="Times New Roman"/>
          <w:sz w:val="24"/>
          <w:szCs w:val="24"/>
        </w:rPr>
        <w:t>Parties are required to review and consult with the</w:t>
      </w:r>
      <w:r w:rsidRPr="0052397A">
        <w:rPr>
          <w:rFonts w:ascii="Times New Roman" w:hAnsi="Times New Roman"/>
          <w:b/>
          <w:sz w:val="24"/>
          <w:szCs w:val="24"/>
        </w:rPr>
        <w:t xml:space="preserve"> </w:t>
      </w:r>
      <w:hyperlink r:id="rId16" w:history="1">
        <w:r w:rsidRPr="0052397A">
          <w:rPr>
            <w:rFonts w:ascii="Times New Roman" w:hAnsi="Times New Roman"/>
            <w:color w:val="0563C1"/>
            <w:sz w:val="24"/>
            <w:szCs w:val="24"/>
            <w:u w:val="single"/>
          </w:rPr>
          <w:t>Confidentiality and Disclosure Guidelines for SIMA Proceedings</w:t>
        </w:r>
      </w:hyperlink>
      <w:r w:rsidRPr="0052397A">
        <w:rPr>
          <w:rFonts w:ascii="Times New Roman" w:hAnsi="Times New Roman"/>
          <w:sz w:val="24"/>
          <w:szCs w:val="24"/>
        </w:rPr>
        <w:t xml:space="preserve"> before submitting any information to the Canada Border Services Agency (CBSA) to ensure that their information complies fully with section 85-87 of the </w:t>
      </w:r>
      <w:r w:rsidRPr="0052397A">
        <w:rPr>
          <w:rFonts w:ascii="Times New Roman" w:hAnsi="Times New Roman"/>
          <w:i/>
          <w:sz w:val="24"/>
          <w:szCs w:val="24"/>
        </w:rPr>
        <w:t>Special Import Measures Act</w:t>
      </w:r>
      <w:r w:rsidRPr="0052397A">
        <w:rPr>
          <w:rFonts w:ascii="Times New Roman" w:hAnsi="Times New Roman"/>
          <w:sz w:val="24"/>
          <w:szCs w:val="24"/>
        </w:rPr>
        <w:t xml:space="preserve"> (SIMA)</w:t>
      </w:r>
      <w:r>
        <w:rPr>
          <w:rFonts w:ascii="Times New Roman" w:hAnsi="Times New Roman"/>
          <w:sz w:val="24"/>
          <w:szCs w:val="24"/>
        </w:rPr>
        <w:t>.</w:t>
      </w:r>
      <w:r w:rsidRPr="0052397A">
        <w:rPr>
          <w:rFonts w:ascii="Times New Roman" w:hAnsi="Times New Roman"/>
          <w:sz w:val="24"/>
          <w:szCs w:val="24"/>
        </w:rPr>
        <w:t xml:space="preserve"> These guidelines outline the CBSA’s policies and procedures with respect to the submission of confidential and non-confidential information and the disclosure of confidential information under SIMA.</w:t>
      </w:r>
    </w:p>
    <w:p w14:paraId="2C501AE6" w14:textId="77777777" w:rsidR="001F2F6F" w:rsidRPr="0052397A" w:rsidRDefault="001F2F6F" w:rsidP="001F2F6F">
      <w:pPr>
        <w:rPr>
          <w:rFonts w:ascii="Times New Roman" w:hAnsi="Times New Roman"/>
          <w:sz w:val="24"/>
          <w:szCs w:val="24"/>
        </w:rPr>
      </w:pPr>
    </w:p>
    <w:p w14:paraId="1824A9C5" w14:textId="77777777" w:rsidR="001F2F6F" w:rsidRPr="0052397A" w:rsidRDefault="001F2F6F" w:rsidP="001F2F6F">
      <w:pPr>
        <w:rPr>
          <w:rFonts w:ascii="Times New Roman" w:hAnsi="Times New Roman"/>
          <w:sz w:val="24"/>
          <w:szCs w:val="24"/>
        </w:rPr>
      </w:pPr>
      <w:r w:rsidRPr="0052397A">
        <w:rPr>
          <w:rFonts w:ascii="Times New Roman" w:hAnsi="Times New Roman"/>
          <w:sz w:val="24"/>
          <w:szCs w:val="24"/>
        </w:rPr>
        <w:t>For additional information on the CBSA’s requirements for proper formatting of a confidential and non-confidential submission and for examples of these requirements, parties are encouraged to review the following:</w:t>
      </w:r>
    </w:p>
    <w:p w14:paraId="5191B798" w14:textId="77777777" w:rsidR="001F2F6F" w:rsidRPr="0052397A" w:rsidRDefault="001F2F6F" w:rsidP="001F2F6F">
      <w:pPr>
        <w:rPr>
          <w:rFonts w:ascii="Times New Roman" w:hAnsi="Times New Roman"/>
          <w:sz w:val="24"/>
          <w:szCs w:val="24"/>
        </w:rPr>
      </w:pPr>
    </w:p>
    <w:p w14:paraId="5E3D1191" w14:textId="77777777" w:rsidR="001F2F6F" w:rsidRPr="0052397A" w:rsidRDefault="00771940" w:rsidP="001F2F6F">
      <w:pPr>
        <w:pStyle w:val="ListeParagraf"/>
        <w:numPr>
          <w:ilvl w:val="0"/>
          <w:numId w:val="42"/>
        </w:numPr>
        <w:rPr>
          <w:rFonts w:ascii="Times New Roman" w:hAnsi="Times New Roman"/>
          <w:sz w:val="24"/>
          <w:szCs w:val="24"/>
        </w:rPr>
      </w:pPr>
      <w:hyperlink r:id="rId17" w:history="1">
        <w:r w:rsidR="001F2F6F" w:rsidRPr="0052397A">
          <w:rPr>
            <w:rStyle w:val="Kpr"/>
            <w:rFonts w:ascii="Times New Roman" w:hAnsi="Times New Roman"/>
            <w:sz w:val="24"/>
            <w:szCs w:val="24"/>
          </w:rPr>
          <w:t>Submitting information to the Canada Border Services Agency in a Special Imports and Measures Act proceeding</w:t>
        </w:r>
      </w:hyperlink>
      <w:r w:rsidR="001F2F6F" w:rsidRPr="0052397A">
        <w:rPr>
          <w:rFonts w:ascii="Times New Roman" w:hAnsi="Times New Roman"/>
          <w:sz w:val="24"/>
          <w:szCs w:val="24"/>
        </w:rPr>
        <w:t xml:space="preserve"> </w:t>
      </w:r>
    </w:p>
    <w:p w14:paraId="67D7CF39" w14:textId="77777777" w:rsidR="001F2F6F" w:rsidRPr="0052397A" w:rsidRDefault="00771940" w:rsidP="001F2F6F">
      <w:pPr>
        <w:pStyle w:val="ListeParagraf"/>
        <w:numPr>
          <w:ilvl w:val="0"/>
          <w:numId w:val="42"/>
        </w:numPr>
        <w:rPr>
          <w:rFonts w:ascii="Times New Roman" w:hAnsi="Times New Roman"/>
          <w:sz w:val="24"/>
          <w:szCs w:val="24"/>
        </w:rPr>
      </w:pPr>
      <w:hyperlink r:id="rId18" w:history="1">
        <w:r w:rsidR="001F2F6F" w:rsidRPr="0052397A">
          <w:rPr>
            <w:rStyle w:val="Kpr"/>
            <w:rFonts w:ascii="Times New Roman" w:hAnsi="Times New Roman"/>
            <w:sz w:val="24"/>
            <w:szCs w:val="24"/>
          </w:rPr>
          <w:t>Sample submission: comparative view</w:t>
        </w:r>
      </w:hyperlink>
    </w:p>
    <w:p w14:paraId="5D35BEF5" w14:textId="77777777" w:rsidR="001F2F6F" w:rsidRPr="0052397A" w:rsidRDefault="00771940" w:rsidP="001F2F6F">
      <w:pPr>
        <w:pStyle w:val="ListeParagraf"/>
        <w:numPr>
          <w:ilvl w:val="0"/>
          <w:numId w:val="42"/>
        </w:numPr>
        <w:rPr>
          <w:rFonts w:ascii="Times New Roman" w:hAnsi="Times New Roman"/>
          <w:sz w:val="24"/>
          <w:szCs w:val="24"/>
          <w:lang w:val="fr-CA"/>
        </w:rPr>
      </w:pPr>
      <w:hyperlink r:id="rId19" w:history="1">
        <w:r w:rsidR="001F2F6F" w:rsidRPr="0052397A">
          <w:rPr>
            <w:rStyle w:val="Kpr"/>
            <w:rFonts w:ascii="Times New Roman" w:hAnsi="Times New Roman"/>
            <w:sz w:val="24"/>
            <w:szCs w:val="24"/>
            <w:lang w:val="fr-CA"/>
          </w:rPr>
          <w:t>Templates</w:t>
        </w:r>
      </w:hyperlink>
    </w:p>
    <w:p w14:paraId="71EBA381" w14:textId="77777777" w:rsidR="001F2F6F" w:rsidRPr="0052397A" w:rsidRDefault="001F2F6F" w:rsidP="001F2F6F">
      <w:pPr>
        <w:rPr>
          <w:rFonts w:ascii="Times New Roman" w:hAnsi="Times New Roman"/>
          <w:sz w:val="24"/>
          <w:szCs w:val="24"/>
          <w:lang w:val="fr-CA"/>
        </w:rPr>
      </w:pPr>
    </w:p>
    <w:p w14:paraId="77EC7848" w14:textId="77777777" w:rsidR="001F2F6F" w:rsidRPr="0052397A" w:rsidRDefault="001F2F6F" w:rsidP="001F2F6F">
      <w:pPr>
        <w:tabs>
          <w:tab w:val="left" w:pos="-720"/>
        </w:tabs>
        <w:suppressAutoHyphens/>
        <w:rPr>
          <w:rFonts w:ascii="Times New Roman" w:hAnsi="Times New Roman"/>
          <w:sz w:val="24"/>
          <w:szCs w:val="24"/>
        </w:rPr>
      </w:pPr>
      <w:r w:rsidRPr="0052397A">
        <w:rPr>
          <w:rFonts w:ascii="Times New Roman" w:hAnsi="Times New Roman"/>
          <w:b/>
          <w:sz w:val="24"/>
          <w:szCs w:val="24"/>
        </w:rPr>
        <w:t>Why Provide Confidential and Non-Confidential Information?</w:t>
      </w:r>
    </w:p>
    <w:p w14:paraId="45CF5C11" w14:textId="77777777" w:rsidR="001F2F6F" w:rsidRPr="0052397A" w:rsidRDefault="001F2F6F" w:rsidP="001F2F6F">
      <w:pPr>
        <w:tabs>
          <w:tab w:val="left" w:pos="-720"/>
        </w:tabs>
        <w:suppressAutoHyphens/>
        <w:rPr>
          <w:rFonts w:ascii="Times New Roman" w:hAnsi="Times New Roman"/>
          <w:sz w:val="24"/>
          <w:szCs w:val="24"/>
        </w:rPr>
      </w:pPr>
    </w:p>
    <w:p w14:paraId="3F0BC008" w14:textId="77777777" w:rsidR="001F2F6F" w:rsidRPr="0052397A" w:rsidRDefault="001F2F6F" w:rsidP="001F2F6F">
      <w:pPr>
        <w:tabs>
          <w:tab w:val="left" w:pos="-720"/>
        </w:tabs>
        <w:suppressAutoHyphens/>
        <w:rPr>
          <w:rFonts w:ascii="Times New Roman" w:hAnsi="Times New Roman"/>
          <w:sz w:val="24"/>
          <w:szCs w:val="24"/>
        </w:rPr>
      </w:pPr>
      <w:r w:rsidRPr="0052397A">
        <w:rPr>
          <w:rFonts w:ascii="Times New Roman" w:hAnsi="Times New Roman"/>
          <w:sz w:val="24"/>
          <w:szCs w:val="24"/>
        </w:rPr>
        <w:t xml:space="preserve">The </w:t>
      </w:r>
      <w:r w:rsidRPr="0052397A">
        <w:rPr>
          <w:rFonts w:ascii="Times New Roman" w:hAnsi="Times New Roman"/>
          <w:i/>
          <w:sz w:val="24"/>
          <w:szCs w:val="24"/>
        </w:rPr>
        <w:t>Special Import Measures Act</w:t>
      </w:r>
      <w:r w:rsidRPr="0052397A">
        <w:rPr>
          <w:rFonts w:ascii="Times New Roman" w:hAnsi="Times New Roman"/>
          <w:sz w:val="24"/>
          <w:szCs w:val="24"/>
        </w:rPr>
        <w:t xml:space="preserve"> (SIMA) requires that confidential information submitted to the CBSA be accompanied by a non-confidential version of the information. Please consult the </w:t>
      </w:r>
      <w:hyperlink r:id="rId20" w:history="1">
        <w:r w:rsidRPr="0052397A">
          <w:rPr>
            <w:rStyle w:val="Kpr"/>
            <w:rFonts w:ascii="Times New Roman" w:hAnsi="Times New Roman"/>
            <w:sz w:val="24"/>
            <w:szCs w:val="24"/>
          </w:rPr>
          <w:t>Confidentiality and disclosure guidelines for Special Import and Measures Act proceedings</w:t>
        </w:r>
      </w:hyperlink>
      <w:r w:rsidRPr="0052397A">
        <w:rPr>
          <w:rFonts w:ascii="Times New Roman" w:hAnsi="Times New Roman"/>
          <w:sz w:val="24"/>
          <w:szCs w:val="24"/>
        </w:rPr>
        <w:t xml:space="preserve"> and the supporting links above for further information and guidance on the CBSA’s treatment of confidential and non-confidential information and how to prepare both a confidential and non-confidential submission of your information.</w:t>
      </w:r>
    </w:p>
    <w:p w14:paraId="40D2D42A" w14:textId="77777777" w:rsidR="001F2F6F" w:rsidRPr="0052397A" w:rsidRDefault="001F2F6F" w:rsidP="001F2F6F">
      <w:pPr>
        <w:rPr>
          <w:rFonts w:ascii="Times New Roman" w:hAnsi="Times New Roman"/>
          <w:b/>
          <w:sz w:val="24"/>
          <w:szCs w:val="24"/>
        </w:rPr>
      </w:pPr>
    </w:p>
    <w:p w14:paraId="73222041" w14:textId="77777777" w:rsidR="001F2F6F" w:rsidRPr="0052397A" w:rsidRDefault="001F2F6F" w:rsidP="001F2F6F">
      <w:pPr>
        <w:tabs>
          <w:tab w:val="left" w:pos="-720"/>
        </w:tabs>
        <w:suppressAutoHyphens/>
        <w:rPr>
          <w:rFonts w:ascii="Times New Roman" w:hAnsi="Times New Roman"/>
          <w:sz w:val="24"/>
          <w:szCs w:val="24"/>
        </w:rPr>
      </w:pPr>
      <w:bookmarkStart w:id="50" w:name="_Toc180996563"/>
      <w:bookmarkStart w:id="51" w:name="_Toc182299216"/>
      <w:r w:rsidRPr="0052397A">
        <w:rPr>
          <w:rFonts w:ascii="Times New Roman" w:hAnsi="Times New Roman"/>
          <w:b/>
          <w:sz w:val="24"/>
          <w:szCs w:val="24"/>
        </w:rPr>
        <w:t>Treatment of Your Non-Confidential Information</w:t>
      </w:r>
      <w:bookmarkEnd w:id="50"/>
      <w:bookmarkEnd w:id="51"/>
      <w:r w:rsidRPr="0052397A">
        <w:rPr>
          <w:rFonts w:ascii="Times New Roman" w:hAnsi="Times New Roman"/>
          <w:b/>
          <w:sz w:val="24"/>
          <w:szCs w:val="24"/>
        </w:rPr>
        <w:t xml:space="preserve"> </w:t>
      </w:r>
    </w:p>
    <w:p w14:paraId="7F3C4503" w14:textId="77777777" w:rsidR="001F2F6F" w:rsidRPr="0052397A" w:rsidRDefault="001F2F6F" w:rsidP="001F2F6F">
      <w:pPr>
        <w:ind w:left="540" w:hanging="540"/>
        <w:rPr>
          <w:rFonts w:ascii="Times New Roman" w:hAnsi="Times New Roman"/>
          <w:sz w:val="24"/>
          <w:szCs w:val="24"/>
        </w:rPr>
      </w:pPr>
    </w:p>
    <w:p w14:paraId="46307768" w14:textId="77777777" w:rsidR="001F2F6F" w:rsidRPr="0052397A" w:rsidRDefault="001F2F6F" w:rsidP="001F2F6F">
      <w:pPr>
        <w:rPr>
          <w:rFonts w:ascii="Times New Roman" w:hAnsi="Times New Roman"/>
          <w:sz w:val="24"/>
          <w:szCs w:val="24"/>
        </w:rPr>
      </w:pPr>
      <w:r w:rsidRPr="0052397A">
        <w:rPr>
          <w:rFonts w:ascii="Times New Roman" w:hAnsi="Times New Roman"/>
          <w:sz w:val="24"/>
          <w:szCs w:val="24"/>
        </w:rPr>
        <w:t>Your non-confidential information will be given to any party that asks for this information for the purposes of the proceeding.</w:t>
      </w:r>
    </w:p>
    <w:p w14:paraId="4C61993D" w14:textId="77777777" w:rsidR="001F2F6F" w:rsidRPr="0052397A" w:rsidRDefault="001F2F6F" w:rsidP="001F2F6F">
      <w:pPr>
        <w:rPr>
          <w:rFonts w:ascii="Times New Roman" w:hAnsi="Times New Roman"/>
          <w:sz w:val="24"/>
          <w:szCs w:val="24"/>
        </w:rPr>
      </w:pPr>
    </w:p>
    <w:p w14:paraId="57408570" w14:textId="77777777" w:rsidR="001F2F6F" w:rsidRPr="0052397A" w:rsidRDefault="001F2F6F" w:rsidP="001F2F6F">
      <w:pPr>
        <w:tabs>
          <w:tab w:val="left" w:pos="-720"/>
        </w:tabs>
        <w:suppressAutoHyphens/>
        <w:rPr>
          <w:rFonts w:ascii="Times New Roman" w:hAnsi="Times New Roman"/>
          <w:sz w:val="24"/>
          <w:szCs w:val="24"/>
        </w:rPr>
      </w:pPr>
      <w:bookmarkStart w:id="52" w:name="_Toc180996564"/>
      <w:bookmarkStart w:id="53" w:name="_Toc182299217"/>
      <w:r w:rsidRPr="0052397A">
        <w:rPr>
          <w:rFonts w:ascii="Times New Roman" w:hAnsi="Times New Roman"/>
          <w:b/>
          <w:sz w:val="24"/>
          <w:szCs w:val="24"/>
        </w:rPr>
        <w:t>Treatment of Your Confidential Information</w:t>
      </w:r>
      <w:bookmarkEnd w:id="52"/>
      <w:bookmarkEnd w:id="53"/>
      <w:r w:rsidRPr="0052397A">
        <w:rPr>
          <w:rFonts w:ascii="Times New Roman" w:hAnsi="Times New Roman"/>
          <w:b/>
          <w:sz w:val="24"/>
          <w:szCs w:val="24"/>
        </w:rPr>
        <w:t xml:space="preserve"> </w:t>
      </w:r>
    </w:p>
    <w:p w14:paraId="614BF014" w14:textId="77777777" w:rsidR="001F2F6F" w:rsidRPr="0052397A" w:rsidRDefault="001F2F6F" w:rsidP="001F2F6F">
      <w:pPr>
        <w:ind w:left="540" w:hanging="540"/>
        <w:rPr>
          <w:rFonts w:ascii="Times New Roman" w:hAnsi="Times New Roman"/>
          <w:sz w:val="24"/>
          <w:szCs w:val="24"/>
        </w:rPr>
      </w:pPr>
    </w:p>
    <w:p w14:paraId="394619AA" w14:textId="77777777" w:rsidR="001F2F6F" w:rsidRPr="0052397A" w:rsidRDefault="001F2F6F" w:rsidP="001F2F6F">
      <w:pPr>
        <w:rPr>
          <w:rFonts w:ascii="Times New Roman" w:hAnsi="Times New Roman"/>
          <w:sz w:val="24"/>
          <w:szCs w:val="24"/>
        </w:rPr>
      </w:pPr>
      <w:r w:rsidRPr="0052397A">
        <w:rPr>
          <w:rFonts w:ascii="Times New Roman" w:hAnsi="Times New Roman"/>
          <w:sz w:val="24"/>
          <w:szCs w:val="24"/>
        </w:rPr>
        <w:t xml:space="preserve">There are certain times when the CBSA will release your confidential information: first, to independent counsel for a party to the proceeding </w:t>
      </w:r>
      <w:r w:rsidRPr="002D105B">
        <w:rPr>
          <w:rFonts w:ascii="Times New Roman" w:hAnsi="Times New Roman"/>
          <w:sz w:val="24"/>
          <w:szCs w:val="24"/>
        </w:rPr>
        <w:t xml:space="preserve">with disclosure authorization, under the terms and conditions of a </w:t>
      </w:r>
      <w:hyperlink r:id="rId21" w:history="1">
        <w:r w:rsidRPr="002D105B">
          <w:rPr>
            <w:rStyle w:val="Kpr"/>
          </w:rPr>
          <w:t>disclosure undertaking</w:t>
        </w:r>
      </w:hyperlink>
      <w:r w:rsidRPr="0052397A">
        <w:rPr>
          <w:rFonts w:ascii="Times New Roman" w:hAnsi="Times New Roman"/>
          <w:sz w:val="24"/>
          <w:szCs w:val="24"/>
        </w:rPr>
        <w:t>; and second, to Canadian courts, tribunals and panels.</w:t>
      </w:r>
    </w:p>
    <w:p w14:paraId="515365E6" w14:textId="77777777" w:rsidR="001F2F6F" w:rsidRPr="0052397A" w:rsidRDefault="001F2F6F" w:rsidP="001F2F6F">
      <w:pPr>
        <w:tabs>
          <w:tab w:val="left" w:pos="-720"/>
        </w:tabs>
        <w:suppressAutoHyphens/>
        <w:rPr>
          <w:rFonts w:ascii="Times New Roman" w:hAnsi="Times New Roman"/>
          <w:b/>
          <w:sz w:val="24"/>
          <w:szCs w:val="24"/>
        </w:rPr>
      </w:pPr>
      <w:bookmarkStart w:id="54" w:name="_Toc180996565"/>
      <w:bookmarkStart w:id="55" w:name="_Toc182299218"/>
    </w:p>
    <w:p w14:paraId="07790BEA" w14:textId="77777777" w:rsidR="001F2F6F" w:rsidRPr="0052397A" w:rsidRDefault="001F2F6F" w:rsidP="001F2F6F">
      <w:pPr>
        <w:tabs>
          <w:tab w:val="left" w:pos="-720"/>
        </w:tabs>
        <w:suppressAutoHyphens/>
        <w:rPr>
          <w:rFonts w:ascii="Times New Roman" w:hAnsi="Times New Roman"/>
          <w:sz w:val="24"/>
          <w:szCs w:val="24"/>
        </w:rPr>
      </w:pPr>
      <w:r w:rsidRPr="0052397A">
        <w:rPr>
          <w:rFonts w:ascii="Times New Roman" w:hAnsi="Times New Roman"/>
          <w:b/>
          <w:sz w:val="24"/>
          <w:szCs w:val="24"/>
        </w:rPr>
        <w:t>Providing Only Non-Confidential Information?</w:t>
      </w:r>
      <w:bookmarkEnd w:id="54"/>
      <w:bookmarkEnd w:id="55"/>
    </w:p>
    <w:p w14:paraId="49CABDF0" w14:textId="77777777" w:rsidR="001F2F6F" w:rsidRPr="0052397A" w:rsidRDefault="001F2F6F" w:rsidP="001F2F6F">
      <w:pPr>
        <w:rPr>
          <w:rFonts w:ascii="Times New Roman" w:hAnsi="Times New Roman"/>
          <w:sz w:val="24"/>
          <w:szCs w:val="24"/>
        </w:rPr>
      </w:pPr>
    </w:p>
    <w:p w14:paraId="01E5874B" w14:textId="77777777" w:rsidR="001F2F6F" w:rsidRPr="0052397A" w:rsidRDefault="001F2F6F" w:rsidP="001F2F6F">
      <w:pPr>
        <w:rPr>
          <w:rFonts w:ascii="Times New Roman" w:hAnsi="Times New Roman"/>
          <w:sz w:val="24"/>
          <w:szCs w:val="24"/>
        </w:rPr>
      </w:pPr>
      <w:r w:rsidRPr="0052397A">
        <w:rPr>
          <w:rFonts w:ascii="Times New Roman" w:hAnsi="Times New Roman"/>
          <w:sz w:val="24"/>
          <w:szCs w:val="24"/>
        </w:rPr>
        <w:t>If you decide that your reply to this RFI does not contain confidential information, every page of your reply should be marked "NON-CONFIDENTIAL". You must make a statement, in a covering letter, that you do not consider any information in your submission to be confidential.</w:t>
      </w:r>
      <w:bookmarkStart w:id="56" w:name="_Toc180996566"/>
      <w:bookmarkStart w:id="57" w:name="_Toc182299219"/>
    </w:p>
    <w:p w14:paraId="5D83F953" w14:textId="77777777" w:rsidR="001F2F6F" w:rsidRDefault="001F2F6F" w:rsidP="001F2F6F">
      <w:pPr>
        <w:rPr>
          <w:rFonts w:ascii="Times New Roman" w:hAnsi="Times New Roman"/>
          <w:b/>
          <w:sz w:val="24"/>
          <w:szCs w:val="24"/>
        </w:rPr>
      </w:pPr>
    </w:p>
    <w:p w14:paraId="2B00BE05" w14:textId="77777777" w:rsidR="001F2F6F" w:rsidRPr="0052397A" w:rsidRDefault="001F2F6F" w:rsidP="001F2F6F">
      <w:pPr>
        <w:rPr>
          <w:rFonts w:ascii="Times New Roman" w:hAnsi="Times New Roman"/>
          <w:sz w:val="24"/>
          <w:szCs w:val="24"/>
        </w:rPr>
      </w:pPr>
      <w:r w:rsidRPr="0052397A">
        <w:rPr>
          <w:rFonts w:ascii="Times New Roman" w:hAnsi="Times New Roman"/>
          <w:b/>
          <w:sz w:val="24"/>
          <w:szCs w:val="24"/>
        </w:rPr>
        <w:t>Providing Confidential Information?</w:t>
      </w:r>
      <w:bookmarkEnd w:id="56"/>
      <w:bookmarkEnd w:id="57"/>
    </w:p>
    <w:p w14:paraId="5686A0A1" w14:textId="77777777" w:rsidR="001F2F6F" w:rsidRPr="0052397A" w:rsidRDefault="001F2F6F" w:rsidP="001F2F6F">
      <w:pPr>
        <w:rPr>
          <w:rFonts w:ascii="Times New Roman" w:hAnsi="Times New Roman"/>
          <w:sz w:val="24"/>
          <w:szCs w:val="24"/>
        </w:rPr>
      </w:pPr>
    </w:p>
    <w:p w14:paraId="05CD2007" w14:textId="77777777" w:rsidR="001F2F6F" w:rsidRPr="0052397A" w:rsidRDefault="001F2F6F" w:rsidP="001F2F6F">
      <w:pPr>
        <w:rPr>
          <w:rFonts w:ascii="Times New Roman" w:hAnsi="Times New Roman"/>
          <w:sz w:val="24"/>
          <w:szCs w:val="24"/>
        </w:rPr>
      </w:pPr>
      <w:r w:rsidRPr="0052397A">
        <w:rPr>
          <w:rFonts w:ascii="Times New Roman" w:hAnsi="Times New Roman"/>
          <w:sz w:val="24"/>
          <w:szCs w:val="24"/>
        </w:rPr>
        <w:t>If your reply to this RFI contains confidential information, this reply, along with all of the attachments and supporting documents, will be your confidential submission. In the confidential submission, you must:</w:t>
      </w:r>
    </w:p>
    <w:p w14:paraId="2952505C" w14:textId="77777777" w:rsidR="001F2F6F" w:rsidRPr="0052397A" w:rsidRDefault="001F2F6F" w:rsidP="001F2F6F">
      <w:pPr>
        <w:tabs>
          <w:tab w:val="center" w:pos="4320"/>
          <w:tab w:val="right" w:pos="8640"/>
        </w:tabs>
        <w:rPr>
          <w:rFonts w:ascii="Times New Roman" w:hAnsi="Times New Roman"/>
          <w:sz w:val="24"/>
          <w:szCs w:val="24"/>
        </w:rPr>
      </w:pPr>
    </w:p>
    <w:p w14:paraId="55E1AC84" w14:textId="77777777" w:rsidR="001F2F6F" w:rsidRPr="0052397A" w:rsidRDefault="001F2F6F" w:rsidP="001F2F6F">
      <w:pPr>
        <w:numPr>
          <w:ilvl w:val="0"/>
          <w:numId w:val="25"/>
        </w:numPr>
        <w:contextualSpacing/>
        <w:rPr>
          <w:rFonts w:ascii="Times New Roman" w:hAnsi="Times New Roman"/>
          <w:sz w:val="24"/>
          <w:szCs w:val="24"/>
        </w:rPr>
      </w:pPr>
      <w:r w:rsidRPr="0052397A">
        <w:rPr>
          <w:rFonts w:ascii="Times New Roman" w:hAnsi="Times New Roman"/>
          <w:sz w:val="24"/>
          <w:szCs w:val="24"/>
        </w:rPr>
        <w:t xml:space="preserve">Clearly identify confidential information by enclosing it within </w:t>
      </w:r>
      <w:r w:rsidRPr="0052397A">
        <w:rPr>
          <w:rFonts w:ascii="Times New Roman" w:hAnsi="Times New Roman"/>
          <w:b/>
          <w:sz w:val="24"/>
          <w:szCs w:val="24"/>
        </w:rPr>
        <w:t>[</w:t>
      </w:r>
      <w:r w:rsidRPr="0052397A">
        <w:rPr>
          <w:rFonts w:ascii="Times New Roman" w:hAnsi="Times New Roman"/>
          <w:sz w:val="24"/>
          <w:szCs w:val="24"/>
        </w:rPr>
        <w:t>square brackets</w:t>
      </w:r>
      <w:r w:rsidRPr="0052397A">
        <w:rPr>
          <w:rFonts w:ascii="Times New Roman" w:hAnsi="Times New Roman"/>
          <w:b/>
          <w:sz w:val="24"/>
          <w:szCs w:val="24"/>
        </w:rPr>
        <w:t>]</w:t>
      </w:r>
      <w:r w:rsidRPr="0052397A">
        <w:rPr>
          <w:rFonts w:ascii="Times New Roman" w:hAnsi="Times New Roman"/>
          <w:sz w:val="24"/>
          <w:szCs w:val="24"/>
        </w:rPr>
        <w:t xml:space="preserve"> and </w:t>
      </w:r>
      <w:r w:rsidRPr="0052397A">
        <w:rPr>
          <w:rFonts w:ascii="Times New Roman" w:hAnsi="Times New Roman"/>
          <w:sz w:val="24"/>
          <w:szCs w:val="24"/>
          <w:highlight w:val="yellow"/>
        </w:rPr>
        <w:t>highlighting</w:t>
      </w:r>
      <w:r w:rsidRPr="0052397A">
        <w:rPr>
          <w:rFonts w:ascii="Times New Roman" w:hAnsi="Times New Roman"/>
          <w:sz w:val="24"/>
          <w:szCs w:val="24"/>
        </w:rPr>
        <w:t xml:space="preserve"> all confidential information </w:t>
      </w:r>
      <w:r>
        <w:rPr>
          <w:rFonts w:ascii="Times New Roman" w:hAnsi="Times New Roman"/>
          <w:sz w:val="24"/>
          <w:szCs w:val="24"/>
        </w:rPr>
        <w:t xml:space="preserve">as outlined in the </w:t>
      </w:r>
      <w:hyperlink r:id="rId22" w:history="1">
        <w:r>
          <w:rPr>
            <w:rStyle w:val="Kpr"/>
          </w:rPr>
          <w:t>Confidentiality and disclosure guidelines for Special Import and Measures Act proceedings</w:t>
        </w:r>
      </w:hyperlink>
      <w:r w:rsidRPr="0052397A">
        <w:rPr>
          <w:rFonts w:ascii="Times New Roman" w:hAnsi="Times New Roman"/>
          <w:sz w:val="24"/>
          <w:szCs w:val="24"/>
        </w:rPr>
        <w:t xml:space="preserve">; and </w:t>
      </w:r>
    </w:p>
    <w:p w14:paraId="4DA42EA7" w14:textId="77777777" w:rsidR="001F2F6F" w:rsidRPr="002D105B" w:rsidRDefault="001F2F6F" w:rsidP="001F2F6F">
      <w:pPr>
        <w:numPr>
          <w:ilvl w:val="0"/>
          <w:numId w:val="25"/>
        </w:numPr>
        <w:rPr>
          <w:rFonts w:ascii="Times New Roman" w:hAnsi="Times New Roman"/>
          <w:sz w:val="24"/>
          <w:szCs w:val="24"/>
        </w:rPr>
      </w:pPr>
      <w:r w:rsidRPr="0052397A">
        <w:rPr>
          <w:rFonts w:ascii="Times New Roman" w:hAnsi="Times New Roman"/>
          <w:sz w:val="24"/>
          <w:szCs w:val="24"/>
        </w:rPr>
        <w:t>Clearly mark every page of the confidential submission as "CONFIDENTIAL" including all attachments.</w:t>
      </w:r>
    </w:p>
    <w:p w14:paraId="2E9E8952" w14:textId="77777777" w:rsidR="001F2F6F" w:rsidRPr="0052397A" w:rsidRDefault="001F2F6F" w:rsidP="001F2F6F">
      <w:pPr>
        <w:numPr>
          <w:ilvl w:val="12"/>
          <w:numId w:val="0"/>
        </w:numPr>
        <w:rPr>
          <w:rFonts w:ascii="Times New Roman" w:hAnsi="Times New Roman"/>
          <w:sz w:val="24"/>
          <w:szCs w:val="24"/>
        </w:rPr>
      </w:pPr>
    </w:p>
    <w:p w14:paraId="1306E1AA" w14:textId="77777777" w:rsidR="001F2F6F" w:rsidRPr="0052397A" w:rsidRDefault="001F2F6F" w:rsidP="001F2F6F">
      <w:pPr>
        <w:tabs>
          <w:tab w:val="left" w:pos="-720"/>
        </w:tabs>
        <w:suppressAutoHyphens/>
        <w:rPr>
          <w:rFonts w:ascii="Times New Roman" w:hAnsi="Times New Roman"/>
          <w:sz w:val="24"/>
          <w:szCs w:val="24"/>
        </w:rPr>
      </w:pPr>
      <w:bookmarkStart w:id="58" w:name="_Toc180996569"/>
      <w:bookmarkStart w:id="59" w:name="_Toc182299222"/>
      <w:r w:rsidRPr="0052397A">
        <w:rPr>
          <w:rFonts w:ascii="Times New Roman" w:hAnsi="Times New Roman"/>
          <w:b/>
          <w:sz w:val="24"/>
          <w:szCs w:val="24"/>
        </w:rPr>
        <w:t>Review of Non-Confidential Submission</w:t>
      </w:r>
      <w:bookmarkEnd w:id="58"/>
      <w:bookmarkEnd w:id="59"/>
    </w:p>
    <w:p w14:paraId="0A0BE631" w14:textId="77777777" w:rsidR="001F2F6F" w:rsidRPr="0052397A" w:rsidRDefault="001F2F6F" w:rsidP="001F2F6F">
      <w:pPr>
        <w:tabs>
          <w:tab w:val="left" w:pos="-720"/>
        </w:tabs>
        <w:suppressAutoHyphens/>
        <w:rPr>
          <w:rFonts w:ascii="Times New Roman" w:hAnsi="Times New Roman"/>
          <w:sz w:val="24"/>
          <w:szCs w:val="24"/>
        </w:rPr>
      </w:pPr>
    </w:p>
    <w:p w14:paraId="058A9875" w14:textId="77777777" w:rsidR="001F2F6F" w:rsidRPr="0052397A" w:rsidRDefault="001F2F6F" w:rsidP="001F2F6F">
      <w:pPr>
        <w:rPr>
          <w:rFonts w:ascii="Times New Roman" w:hAnsi="Times New Roman"/>
          <w:sz w:val="24"/>
          <w:szCs w:val="24"/>
        </w:rPr>
      </w:pPr>
      <w:r w:rsidRPr="0052397A">
        <w:rPr>
          <w:rFonts w:ascii="Times New Roman" w:hAnsi="Times New Roman"/>
          <w:sz w:val="24"/>
          <w:szCs w:val="24"/>
        </w:rPr>
        <w:t xml:space="preserve">The non-confidential version of your submission will be reviewed by the CBSA to ensure that it is in sufficient detail to convey a reasonable understanding of the substance of the information submitted in the confidential version. </w:t>
      </w:r>
    </w:p>
    <w:p w14:paraId="31076BE3" w14:textId="77777777" w:rsidR="001F2F6F" w:rsidRPr="0052397A" w:rsidRDefault="001F2F6F" w:rsidP="001F2F6F">
      <w:pPr>
        <w:tabs>
          <w:tab w:val="center" w:pos="4680"/>
        </w:tabs>
        <w:rPr>
          <w:rFonts w:ascii="Times New Roman" w:hAnsi="Times New Roman"/>
          <w:sz w:val="24"/>
          <w:szCs w:val="24"/>
        </w:rPr>
      </w:pPr>
    </w:p>
    <w:p w14:paraId="04C2C3D4" w14:textId="77777777" w:rsidR="001F2F6F" w:rsidRDefault="001F2F6F" w:rsidP="001F2F6F">
      <w:pPr>
        <w:rPr>
          <w:rFonts w:ascii="Times New Roman" w:hAnsi="Times New Roman"/>
          <w:sz w:val="24"/>
          <w:szCs w:val="24"/>
        </w:rPr>
      </w:pPr>
      <w:r w:rsidRPr="0052397A">
        <w:rPr>
          <w:rFonts w:ascii="Times New Roman" w:hAnsi="Times New Roman"/>
          <w:sz w:val="24"/>
          <w:szCs w:val="24"/>
        </w:rPr>
        <w:t xml:space="preserve">If CBSA determines that an </w:t>
      </w:r>
      <w:r w:rsidRPr="0052397A">
        <w:rPr>
          <w:rFonts w:ascii="Times New Roman" w:hAnsi="Times New Roman"/>
          <w:sz w:val="24"/>
          <w:szCs w:val="24"/>
          <w:u w:val="single"/>
        </w:rPr>
        <w:t>adequate</w:t>
      </w:r>
      <w:r w:rsidRPr="0052397A">
        <w:rPr>
          <w:rFonts w:ascii="Times New Roman" w:hAnsi="Times New Roman"/>
          <w:sz w:val="24"/>
          <w:szCs w:val="24"/>
        </w:rPr>
        <w:t xml:space="preserve"> non-confidential bracketed version </w:t>
      </w:r>
      <w:r w:rsidRPr="0052397A">
        <w:rPr>
          <w:rFonts w:ascii="Times New Roman" w:hAnsi="Times New Roman"/>
          <w:i/>
          <w:sz w:val="24"/>
          <w:szCs w:val="24"/>
          <w:u w:val="single"/>
        </w:rPr>
        <w:t>or</w:t>
      </w:r>
      <w:r w:rsidRPr="0052397A">
        <w:rPr>
          <w:rFonts w:ascii="Times New Roman" w:hAnsi="Times New Roman"/>
          <w:sz w:val="24"/>
          <w:szCs w:val="24"/>
        </w:rPr>
        <w:t xml:space="preserve"> a non-confidential summary of information designated as confidential has not been provided by the respondent, and the respondent fails to justify why it cannot be provided, does not withdraw the designation, does not take corrective action or does not submit a revised version, the CBSA will </w:t>
      </w:r>
      <w:r w:rsidRPr="0052397A">
        <w:rPr>
          <w:rFonts w:ascii="Times New Roman" w:hAnsi="Times New Roman"/>
          <w:b/>
          <w:sz w:val="24"/>
          <w:szCs w:val="24"/>
        </w:rPr>
        <w:t>NOT</w:t>
      </w:r>
      <w:r w:rsidRPr="0052397A">
        <w:rPr>
          <w:rFonts w:ascii="Times New Roman" w:hAnsi="Times New Roman"/>
          <w:sz w:val="24"/>
          <w:szCs w:val="24"/>
        </w:rPr>
        <w:t xml:space="preserve"> use the confidential information provided by your organization in the proceedings. As a result, the CBSA’s determination will be based on the best information available. It is imperative that companies delete only the minimum information necessary to protect their interests and only what is confidential.</w:t>
      </w:r>
    </w:p>
    <w:p w14:paraId="3EDF3FC2" w14:textId="77777777" w:rsidR="001F2F6F" w:rsidRDefault="001F2F6F" w:rsidP="001F2F6F">
      <w:pPr>
        <w:rPr>
          <w:rFonts w:ascii="Times New Roman" w:hAnsi="Times New Roman"/>
          <w:sz w:val="24"/>
          <w:szCs w:val="24"/>
        </w:rPr>
      </w:pPr>
    </w:p>
    <w:p w14:paraId="159DC19B" w14:textId="77777777" w:rsidR="001F2F6F" w:rsidRPr="0052397A" w:rsidRDefault="001F2F6F" w:rsidP="001F2F6F">
      <w:pPr>
        <w:rPr>
          <w:rFonts w:ascii="Times New Roman" w:hAnsi="Times New Roman"/>
          <w:sz w:val="24"/>
          <w:szCs w:val="24"/>
        </w:rPr>
      </w:pPr>
      <w:r w:rsidRPr="0052397A">
        <w:rPr>
          <w:rFonts w:ascii="Times New Roman" w:hAnsi="Times New Roman"/>
          <w:b/>
          <w:sz w:val="24"/>
          <w:szCs w:val="24"/>
        </w:rPr>
        <w:t>Designation of Confidential Information</w:t>
      </w:r>
    </w:p>
    <w:p w14:paraId="60191FC3" w14:textId="77777777" w:rsidR="001F2F6F" w:rsidRDefault="001F2F6F" w:rsidP="001F2F6F">
      <w:pPr>
        <w:contextualSpacing/>
        <w:rPr>
          <w:rFonts w:ascii="Times New Roman" w:hAnsi="Times New Roman"/>
          <w:sz w:val="24"/>
          <w:szCs w:val="24"/>
        </w:rPr>
      </w:pPr>
    </w:p>
    <w:p w14:paraId="3EE46E7B" w14:textId="77777777" w:rsidR="001F2F6F" w:rsidRPr="0052397A" w:rsidRDefault="001F2F6F" w:rsidP="001F2F6F">
      <w:pPr>
        <w:contextualSpacing/>
        <w:rPr>
          <w:rFonts w:ascii="Times New Roman" w:hAnsi="Times New Roman"/>
          <w:sz w:val="24"/>
          <w:szCs w:val="24"/>
        </w:rPr>
      </w:pPr>
      <w:r w:rsidRPr="0052397A">
        <w:rPr>
          <w:rFonts w:ascii="Times New Roman" w:hAnsi="Times New Roman"/>
          <w:sz w:val="24"/>
          <w:szCs w:val="24"/>
        </w:rPr>
        <w:t xml:space="preserve">When you provide confidential information for the first time in respect of a SIMA proceeding, a signed and completed </w:t>
      </w:r>
      <w:hyperlink r:id="rId23" w:history="1">
        <w:r w:rsidRPr="0052397A">
          <w:rPr>
            <w:rStyle w:val="Kpr"/>
            <w:rFonts w:ascii="Times New Roman" w:hAnsi="Times New Roman"/>
            <w:sz w:val="24"/>
            <w:szCs w:val="24"/>
          </w:rPr>
          <w:t>Designation of Confidential Information</w:t>
        </w:r>
      </w:hyperlink>
      <w:r w:rsidRPr="0052397A">
        <w:rPr>
          <w:rFonts w:ascii="Times New Roman" w:hAnsi="Times New Roman"/>
          <w:sz w:val="24"/>
          <w:szCs w:val="24"/>
        </w:rPr>
        <w:t xml:space="preserve"> must be submitted to the CBSA. Here, you must identify the nature of the information you wish to designate as confidential, and provide reasons why you request that the information be treated as confidential. </w:t>
      </w:r>
      <w:r>
        <w:rPr>
          <w:rFonts w:ascii="Times New Roman" w:hAnsi="Times New Roman"/>
          <w:sz w:val="24"/>
          <w:szCs w:val="24"/>
        </w:rPr>
        <w:t>T</w:t>
      </w:r>
      <w:r w:rsidRPr="0052397A">
        <w:rPr>
          <w:rFonts w:ascii="Times New Roman" w:hAnsi="Times New Roman"/>
          <w:sz w:val="24"/>
          <w:szCs w:val="24"/>
        </w:rPr>
        <w:t>his document is non-confidential and should not include any confidential information. It will be included in both versions of your submission.</w:t>
      </w:r>
      <w:r w:rsidRPr="0052397A">
        <w:rPr>
          <w:rFonts w:ascii="Times New Roman" w:hAnsi="Times New Roman"/>
          <w:sz w:val="24"/>
          <w:szCs w:val="24"/>
        </w:rPr>
        <w:br/>
      </w:r>
    </w:p>
    <w:p w14:paraId="5C6F3B13" w14:textId="77777777" w:rsidR="001F2F6F" w:rsidRPr="0052397A" w:rsidRDefault="001F2F6F" w:rsidP="001F2F6F">
      <w:pPr>
        <w:rPr>
          <w:rFonts w:ascii="Times New Roman" w:hAnsi="Times New Roman"/>
          <w:sz w:val="24"/>
          <w:szCs w:val="24"/>
        </w:rPr>
      </w:pPr>
      <w:r w:rsidRPr="0052397A">
        <w:rPr>
          <w:rFonts w:ascii="Times New Roman" w:hAnsi="Times New Roman"/>
          <w:b/>
          <w:sz w:val="24"/>
          <w:szCs w:val="24"/>
        </w:rPr>
        <w:t>Certificate of Veracity, Accuracy and Completeness</w:t>
      </w:r>
    </w:p>
    <w:p w14:paraId="323A324D" w14:textId="77777777" w:rsidR="001F2F6F" w:rsidRDefault="001F2F6F" w:rsidP="001F2F6F">
      <w:pPr>
        <w:pStyle w:val="ListeParagraf"/>
        <w:ind w:left="360"/>
        <w:rPr>
          <w:rFonts w:ascii="Times New Roman" w:hAnsi="Times New Roman"/>
          <w:b/>
          <w:sz w:val="24"/>
          <w:szCs w:val="24"/>
        </w:rPr>
      </w:pPr>
    </w:p>
    <w:p w14:paraId="7DA88B1C" w14:textId="77777777" w:rsidR="001F2F6F" w:rsidRPr="0052397A" w:rsidRDefault="001F2F6F" w:rsidP="001F2F6F">
      <w:pPr>
        <w:rPr>
          <w:rFonts w:ascii="Times New Roman" w:hAnsi="Times New Roman"/>
          <w:sz w:val="24"/>
          <w:szCs w:val="24"/>
        </w:rPr>
      </w:pPr>
      <w:r w:rsidRPr="0052397A">
        <w:rPr>
          <w:rFonts w:ascii="Times New Roman" w:hAnsi="Times New Roman"/>
          <w:sz w:val="24"/>
          <w:szCs w:val="24"/>
        </w:rPr>
        <w:t xml:space="preserve">A signed </w:t>
      </w:r>
      <w:hyperlink r:id="rId24" w:history="1">
        <w:r w:rsidRPr="0052397A">
          <w:rPr>
            <w:rStyle w:val="Kpr"/>
            <w:rFonts w:ascii="Times New Roman" w:hAnsi="Times New Roman"/>
            <w:sz w:val="24"/>
            <w:szCs w:val="24"/>
          </w:rPr>
          <w:t xml:space="preserve">Certificate of Veracity, Accuracy and Completeness </w:t>
        </w:r>
      </w:hyperlink>
      <w:r w:rsidRPr="0052397A">
        <w:rPr>
          <w:rFonts w:ascii="Times New Roman" w:hAnsi="Times New Roman"/>
          <w:sz w:val="24"/>
          <w:szCs w:val="24"/>
        </w:rPr>
        <w:t xml:space="preserve">is required to along with your response. This certificate should be reproduced and signed on your company letterhead. </w:t>
      </w:r>
      <w:r>
        <w:rPr>
          <w:rFonts w:ascii="Times New Roman" w:hAnsi="Times New Roman"/>
          <w:sz w:val="24"/>
          <w:szCs w:val="24"/>
        </w:rPr>
        <w:t>T</w:t>
      </w:r>
      <w:r w:rsidRPr="0052397A">
        <w:rPr>
          <w:rFonts w:ascii="Times New Roman" w:hAnsi="Times New Roman"/>
          <w:sz w:val="24"/>
          <w:szCs w:val="24"/>
        </w:rPr>
        <w:t>his document is non-confidential and should not include any confidential information. It will be included in both versions of your submission.</w:t>
      </w:r>
    </w:p>
    <w:p w14:paraId="45EDBAE4" w14:textId="77777777" w:rsidR="001F2F6F" w:rsidRDefault="001F2F6F" w:rsidP="001F2F6F">
      <w:pPr>
        <w:overflowPunct/>
        <w:autoSpaceDE/>
        <w:autoSpaceDN/>
        <w:adjustRightInd/>
        <w:textAlignment w:val="auto"/>
        <w:rPr>
          <w:rFonts w:ascii="Times New Roman" w:hAnsi="Times New Roman"/>
          <w:b/>
          <w:color w:val="000000"/>
          <w:sz w:val="24"/>
          <w:szCs w:val="24"/>
        </w:rPr>
      </w:pPr>
    </w:p>
    <w:p w14:paraId="4C279146" w14:textId="77777777" w:rsidR="001F2F6F" w:rsidRDefault="001F2F6F" w:rsidP="001F2F6F">
      <w:pPr>
        <w:keepNext/>
        <w:keepLines/>
        <w:tabs>
          <w:tab w:val="left" w:pos="360"/>
        </w:tabs>
        <w:spacing w:line="260" w:lineRule="exact"/>
        <w:rPr>
          <w:rFonts w:ascii="Times New Roman" w:hAnsi="Times New Roman"/>
          <w:b/>
          <w:color w:val="000000"/>
          <w:sz w:val="24"/>
          <w:szCs w:val="24"/>
        </w:rPr>
      </w:pPr>
      <w:r w:rsidRPr="0052397A">
        <w:rPr>
          <w:rFonts w:ascii="Times New Roman" w:hAnsi="Times New Roman"/>
          <w:b/>
          <w:color w:val="000000"/>
          <w:sz w:val="24"/>
          <w:szCs w:val="24"/>
        </w:rPr>
        <w:t>Independent Counsel</w:t>
      </w:r>
    </w:p>
    <w:p w14:paraId="24FCF91B" w14:textId="77777777" w:rsidR="001F2F6F" w:rsidRPr="0052397A" w:rsidRDefault="001F2F6F" w:rsidP="001F2F6F">
      <w:pPr>
        <w:keepNext/>
        <w:keepLines/>
        <w:tabs>
          <w:tab w:val="left" w:pos="360"/>
        </w:tabs>
        <w:spacing w:line="260" w:lineRule="exact"/>
        <w:rPr>
          <w:rFonts w:ascii="Times New Roman" w:hAnsi="Times New Roman"/>
          <w:color w:val="000000"/>
          <w:sz w:val="24"/>
          <w:szCs w:val="24"/>
        </w:rPr>
      </w:pPr>
    </w:p>
    <w:p w14:paraId="17ED5003" w14:textId="77777777" w:rsidR="001F2F6F" w:rsidRPr="0052397A" w:rsidRDefault="001F2F6F" w:rsidP="001F2F6F">
      <w:pPr>
        <w:keepNext/>
        <w:keepLines/>
        <w:rPr>
          <w:rFonts w:ascii="Times New Roman" w:hAnsi="Times New Roman"/>
          <w:color w:val="000000"/>
          <w:sz w:val="24"/>
          <w:szCs w:val="24"/>
        </w:rPr>
      </w:pPr>
      <w:r w:rsidRPr="0052397A">
        <w:rPr>
          <w:rFonts w:ascii="Times New Roman" w:hAnsi="Times New Roman"/>
          <w:color w:val="000000"/>
          <w:sz w:val="24"/>
          <w:szCs w:val="24"/>
        </w:rPr>
        <w:t xml:space="preserve">If your company retains independent counsel to represent you in this matter, please provide a </w:t>
      </w:r>
      <w:hyperlink r:id="rId25" w:history="1">
        <w:r w:rsidRPr="0052397A">
          <w:rPr>
            <w:rStyle w:val="Kpr"/>
            <w:rFonts w:ascii="Times New Roman" w:hAnsi="Times New Roman"/>
            <w:sz w:val="24"/>
            <w:szCs w:val="24"/>
          </w:rPr>
          <w:t>Letter of authorization</w:t>
        </w:r>
      </w:hyperlink>
      <w:r w:rsidRPr="0052397A">
        <w:rPr>
          <w:rFonts w:ascii="Times New Roman" w:hAnsi="Times New Roman"/>
          <w:sz w:val="24"/>
          <w:szCs w:val="24"/>
        </w:rPr>
        <w:t xml:space="preserve"> </w:t>
      </w:r>
      <w:r w:rsidRPr="0052397A">
        <w:rPr>
          <w:rFonts w:ascii="Times New Roman" w:hAnsi="Times New Roman"/>
          <w:color w:val="000000"/>
          <w:sz w:val="24"/>
          <w:szCs w:val="24"/>
        </w:rPr>
        <w:t>to the CBSA, including authorization to discuss with and to release to your independent counsel any confidential information that you have submitted and particulars of your file. Please be advised that confidential information submitted by other parties to the proceedings will be disclosed only to independent counsel. Therefore, letters of representation should be provided as soon as possible so that your independent counsel may access confidential information submitted by other parties.</w:t>
      </w:r>
    </w:p>
    <w:p w14:paraId="47096980" w14:textId="77777777" w:rsidR="00D50913" w:rsidRPr="001F2F6F" w:rsidRDefault="00D50913">
      <w:pPr>
        <w:overflowPunct/>
        <w:autoSpaceDE/>
        <w:autoSpaceDN/>
        <w:adjustRightInd/>
        <w:textAlignment w:val="auto"/>
        <w:rPr>
          <w:rFonts w:ascii="Times New Roman" w:hAnsi="Times New Roman"/>
          <w:sz w:val="24"/>
          <w:szCs w:val="24"/>
        </w:rPr>
      </w:pPr>
    </w:p>
    <w:p w14:paraId="57AA8815" w14:textId="77777777" w:rsidR="00D50913" w:rsidRDefault="00D50913">
      <w:pPr>
        <w:overflowPunct/>
        <w:autoSpaceDE/>
        <w:autoSpaceDN/>
        <w:adjustRightInd/>
        <w:textAlignment w:val="auto"/>
        <w:rPr>
          <w:rFonts w:ascii="Times New Roman" w:hAnsi="Times New Roman"/>
          <w:sz w:val="24"/>
          <w:szCs w:val="24"/>
          <w:lang w:val="en-CA"/>
        </w:rPr>
      </w:pPr>
      <w:r>
        <w:rPr>
          <w:rFonts w:ascii="Times New Roman" w:hAnsi="Times New Roman"/>
          <w:sz w:val="24"/>
          <w:szCs w:val="24"/>
          <w:lang w:val="en-CA"/>
        </w:rPr>
        <w:br w:type="page"/>
      </w:r>
    </w:p>
    <w:p w14:paraId="52A50FDB" w14:textId="0D3D7C5C" w:rsidR="001F4659" w:rsidRPr="00882BF3" w:rsidRDefault="001F4659" w:rsidP="0082096D">
      <w:pPr>
        <w:pStyle w:val="Balk1"/>
        <w:jc w:val="center"/>
        <w:rPr>
          <w:rFonts w:ascii="Times New Roman" w:hAnsi="Times New Roman"/>
          <w:sz w:val="28"/>
          <w:szCs w:val="28"/>
          <w:u w:val="none"/>
          <w:lang w:val="en-CA"/>
        </w:rPr>
      </w:pPr>
      <w:bookmarkStart w:id="60" w:name="_Toc169011419"/>
      <w:r w:rsidRPr="00882BF3">
        <w:rPr>
          <w:rFonts w:ascii="Times New Roman" w:hAnsi="Times New Roman"/>
          <w:sz w:val="28"/>
          <w:szCs w:val="28"/>
          <w:u w:val="none"/>
          <w:lang w:val="en-CA"/>
        </w:rPr>
        <w:t>PART A</w:t>
      </w:r>
      <w:r w:rsidR="006F619D" w:rsidRPr="00882BF3">
        <w:rPr>
          <w:rFonts w:ascii="Times New Roman" w:hAnsi="Times New Roman"/>
          <w:sz w:val="28"/>
          <w:szCs w:val="28"/>
          <w:u w:val="none"/>
          <w:lang w:val="en-CA"/>
        </w:rPr>
        <w:t xml:space="preserve"> - </w:t>
      </w:r>
      <w:r w:rsidRPr="00882BF3">
        <w:rPr>
          <w:rFonts w:ascii="Times New Roman" w:hAnsi="Times New Roman"/>
          <w:sz w:val="28"/>
          <w:szCs w:val="28"/>
          <w:u w:val="none"/>
          <w:lang w:val="en-CA"/>
        </w:rPr>
        <w:t>General Information</w:t>
      </w:r>
      <w:bookmarkEnd w:id="60"/>
    </w:p>
    <w:p w14:paraId="215E1EC6" w14:textId="77777777" w:rsidR="001F4659" w:rsidRPr="00882BF3" w:rsidRDefault="001F4659">
      <w:pPr>
        <w:rPr>
          <w:rFonts w:ascii="Times New Roman" w:hAnsi="Times New Roman"/>
          <w:sz w:val="24"/>
          <w:szCs w:val="24"/>
          <w:lang w:val="en-CA"/>
        </w:rPr>
      </w:pPr>
    </w:p>
    <w:p w14:paraId="32CF6015" w14:textId="77777777" w:rsidR="001F4659" w:rsidRPr="00882BF3" w:rsidRDefault="001F4659" w:rsidP="003A0162">
      <w:pPr>
        <w:pStyle w:val="GvdeMetni2"/>
        <w:ind w:left="0" w:firstLine="0"/>
        <w:rPr>
          <w:rFonts w:ascii="Times New Roman" w:hAnsi="Times New Roman"/>
          <w:sz w:val="24"/>
          <w:szCs w:val="24"/>
          <w:lang w:val="en-CA"/>
        </w:rPr>
      </w:pPr>
      <w:r w:rsidRPr="00882BF3">
        <w:rPr>
          <w:rFonts w:ascii="Times New Roman" w:hAnsi="Times New Roman"/>
          <w:sz w:val="24"/>
          <w:szCs w:val="24"/>
          <w:lang w:val="en-CA"/>
        </w:rPr>
        <w:t xml:space="preserve">The information requested in this part </w:t>
      </w:r>
      <w:r w:rsidR="00673E81">
        <w:rPr>
          <w:rFonts w:ascii="Times New Roman" w:hAnsi="Times New Roman"/>
          <w:sz w:val="24"/>
          <w:szCs w:val="24"/>
          <w:lang w:val="en-CA"/>
        </w:rPr>
        <w:t xml:space="preserve">of the RFI </w:t>
      </w:r>
      <w:r w:rsidRPr="00882BF3">
        <w:rPr>
          <w:rFonts w:ascii="Times New Roman" w:hAnsi="Times New Roman"/>
          <w:sz w:val="24"/>
          <w:szCs w:val="24"/>
          <w:lang w:val="en-CA"/>
        </w:rPr>
        <w:t>will provide the CBSA with an overview of your corporate organization, the goods you produce and</w:t>
      </w:r>
      <w:r w:rsidR="006A4F13">
        <w:rPr>
          <w:rFonts w:ascii="Times New Roman" w:hAnsi="Times New Roman"/>
          <w:sz w:val="24"/>
          <w:szCs w:val="24"/>
          <w:lang w:val="en-CA"/>
        </w:rPr>
        <w:t>/or</w:t>
      </w:r>
      <w:r w:rsidRPr="00882BF3">
        <w:rPr>
          <w:rFonts w:ascii="Times New Roman" w:hAnsi="Times New Roman"/>
          <w:sz w:val="24"/>
          <w:szCs w:val="24"/>
          <w:lang w:val="en-CA"/>
        </w:rPr>
        <w:t xml:space="preserve"> sell, and yo</w:t>
      </w:r>
      <w:r w:rsidR="00882BF3">
        <w:rPr>
          <w:rFonts w:ascii="Times New Roman" w:hAnsi="Times New Roman"/>
          <w:sz w:val="24"/>
          <w:szCs w:val="24"/>
          <w:lang w:val="en-CA"/>
        </w:rPr>
        <w:t>ur domestic and export markets.</w:t>
      </w:r>
    </w:p>
    <w:p w14:paraId="58A5CA69" w14:textId="77777777" w:rsidR="001F4659" w:rsidRPr="00882BF3" w:rsidRDefault="001F4659">
      <w:pPr>
        <w:rPr>
          <w:rFonts w:ascii="Times New Roman" w:hAnsi="Times New Roman"/>
          <w:sz w:val="24"/>
          <w:szCs w:val="24"/>
          <w:lang w:val="en-CA"/>
        </w:rPr>
      </w:pPr>
    </w:p>
    <w:p w14:paraId="49B3BE6F" w14:textId="77777777" w:rsidR="008126D5" w:rsidRDefault="001F4659" w:rsidP="007E4ECE">
      <w:pPr>
        <w:ind w:left="720" w:hanging="720"/>
        <w:rPr>
          <w:rFonts w:ascii="Times New Roman" w:hAnsi="Times New Roman"/>
          <w:sz w:val="24"/>
          <w:lang w:val="en-CA"/>
        </w:rPr>
      </w:pPr>
      <w:r w:rsidRPr="002E50BE">
        <w:rPr>
          <w:rFonts w:ascii="Times New Roman" w:hAnsi="Times New Roman"/>
          <w:b/>
          <w:sz w:val="24"/>
          <w:lang w:val="en-CA"/>
        </w:rPr>
        <w:t>A1.</w:t>
      </w:r>
      <w:r w:rsidRPr="002E50BE">
        <w:rPr>
          <w:rFonts w:ascii="Times New Roman" w:hAnsi="Times New Roman"/>
          <w:b/>
          <w:sz w:val="24"/>
          <w:lang w:val="en-CA"/>
        </w:rPr>
        <w:tab/>
      </w:r>
      <w:r w:rsidRPr="002E50BE">
        <w:rPr>
          <w:rFonts w:ascii="Times New Roman" w:hAnsi="Times New Roman"/>
          <w:sz w:val="24"/>
          <w:lang w:val="en-CA"/>
        </w:rPr>
        <w:t xml:space="preserve">Provide your company's complete </w:t>
      </w:r>
      <w:r w:rsidR="00670275" w:rsidRPr="002E50BE">
        <w:rPr>
          <w:rFonts w:ascii="Times New Roman" w:hAnsi="Times New Roman"/>
          <w:sz w:val="24"/>
          <w:lang w:val="en-CA"/>
        </w:rPr>
        <w:t>name</w:t>
      </w:r>
      <w:r w:rsidR="00882BF3">
        <w:rPr>
          <w:rFonts w:ascii="Times New Roman" w:hAnsi="Times New Roman"/>
          <w:sz w:val="24"/>
          <w:lang w:val="en-CA"/>
        </w:rPr>
        <w:t>,</w:t>
      </w:r>
      <w:r w:rsidR="00670275" w:rsidRPr="002E50BE">
        <w:rPr>
          <w:rFonts w:ascii="Times New Roman" w:hAnsi="Times New Roman"/>
          <w:sz w:val="24"/>
          <w:lang w:val="en-CA"/>
        </w:rPr>
        <w:t xml:space="preserve"> </w:t>
      </w:r>
      <w:r w:rsidR="00882BF3">
        <w:rPr>
          <w:rFonts w:ascii="Times New Roman" w:hAnsi="Times New Roman"/>
          <w:sz w:val="24"/>
          <w:lang w:val="en-CA"/>
        </w:rPr>
        <w:t xml:space="preserve">mailing address, </w:t>
      </w:r>
      <w:r w:rsidR="00722D09">
        <w:rPr>
          <w:rFonts w:ascii="Times New Roman" w:hAnsi="Times New Roman"/>
          <w:sz w:val="24"/>
          <w:lang w:val="en-CA"/>
        </w:rPr>
        <w:t>telephone number and e</w:t>
      </w:r>
      <w:r w:rsidRPr="002E50BE">
        <w:rPr>
          <w:rFonts w:ascii="Times New Roman" w:hAnsi="Times New Roman"/>
          <w:sz w:val="24"/>
          <w:lang w:val="en-CA"/>
        </w:rPr>
        <w:t xml:space="preserve">mail address.  </w:t>
      </w:r>
    </w:p>
    <w:p w14:paraId="74A04776" w14:textId="77777777" w:rsidR="008126D5" w:rsidRDefault="008126D5" w:rsidP="007E4ECE">
      <w:pPr>
        <w:ind w:left="720" w:hanging="720"/>
        <w:rPr>
          <w:rFonts w:ascii="Times New Roman" w:hAnsi="Times New Roman"/>
          <w:sz w:val="24"/>
          <w:lang w:val="en-CA"/>
        </w:rPr>
      </w:pPr>
    </w:p>
    <w:p w14:paraId="6B53149B" w14:textId="21C5C97D" w:rsidR="001F4659" w:rsidRPr="002E50BE" w:rsidRDefault="008126D5" w:rsidP="007E4ECE">
      <w:pPr>
        <w:ind w:left="720" w:hanging="720"/>
        <w:rPr>
          <w:rFonts w:ascii="Times New Roman" w:hAnsi="Times New Roman"/>
          <w:sz w:val="24"/>
          <w:lang w:val="en-CA"/>
        </w:rPr>
      </w:pPr>
      <w:r w:rsidRPr="00737932">
        <w:rPr>
          <w:rFonts w:ascii="Times New Roman" w:hAnsi="Times New Roman"/>
          <w:b/>
          <w:sz w:val="24"/>
          <w:lang w:val="en-CA"/>
        </w:rPr>
        <w:t>A2.</w:t>
      </w:r>
      <w:r>
        <w:rPr>
          <w:rFonts w:ascii="Times New Roman" w:hAnsi="Times New Roman"/>
          <w:sz w:val="24"/>
          <w:lang w:val="en-CA"/>
        </w:rPr>
        <w:t xml:space="preserve"> </w:t>
      </w:r>
      <w:r>
        <w:rPr>
          <w:rFonts w:ascii="Times New Roman" w:hAnsi="Times New Roman"/>
          <w:sz w:val="24"/>
          <w:lang w:val="en-CA"/>
        </w:rPr>
        <w:tab/>
      </w:r>
      <w:r w:rsidR="00737932">
        <w:rPr>
          <w:rFonts w:ascii="Times New Roman" w:hAnsi="Times New Roman"/>
          <w:sz w:val="24"/>
          <w:lang w:val="en-CA"/>
        </w:rPr>
        <w:t>Provide</w:t>
      </w:r>
      <w:r w:rsidR="001F4659" w:rsidRPr="002E50BE">
        <w:rPr>
          <w:rFonts w:ascii="Times New Roman" w:hAnsi="Times New Roman"/>
          <w:sz w:val="24"/>
          <w:lang w:val="en-CA"/>
        </w:rPr>
        <w:t xml:space="preserve"> the name and position of the officer in your company responsible for your response to the RFI along with this person’s telephone number</w:t>
      </w:r>
      <w:r w:rsidR="00882BF3">
        <w:rPr>
          <w:rFonts w:ascii="Times New Roman" w:hAnsi="Times New Roman"/>
          <w:sz w:val="24"/>
          <w:lang w:val="en-CA"/>
        </w:rPr>
        <w:t xml:space="preserve"> </w:t>
      </w:r>
      <w:r w:rsidR="00722D09">
        <w:rPr>
          <w:rFonts w:ascii="Times New Roman" w:hAnsi="Times New Roman"/>
          <w:sz w:val="24"/>
          <w:lang w:val="en-CA"/>
        </w:rPr>
        <w:t>and e</w:t>
      </w:r>
      <w:r w:rsidR="001F4659" w:rsidRPr="002E50BE">
        <w:rPr>
          <w:rFonts w:ascii="Times New Roman" w:hAnsi="Times New Roman"/>
          <w:sz w:val="24"/>
          <w:lang w:val="en-CA"/>
        </w:rPr>
        <w:t>mail address.</w:t>
      </w:r>
    </w:p>
    <w:p w14:paraId="6D4A5ED0" w14:textId="77777777" w:rsidR="001F4659" w:rsidRPr="002E50BE" w:rsidRDefault="001F4659">
      <w:pPr>
        <w:ind w:left="720" w:hanging="720"/>
        <w:rPr>
          <w:rFonts w:ascii="Times New Roman" w:hAnsi="Times New Roman"/>
          <w:sz w:val="24"/>
          <w:lang w:val="en-CA"/>
        </w:rPr>
      </w:pPr>
    </w:p>
    <w:p w14:paraId="59244FF7" w14:textId="48FE784A" w:rsidR="001F4659" w:rsidRPr="002E50BE" w:rsidRDefault="001F4659">
      <w:pPr>
        <w:ind w:left="720" w:hanging="720"/>
        <w:rPr>
          <w:rFonts w:ascii="Times New Roman" w:hAnsi="Times New Roman"/>
          <w:sz w:val="24"/>
          <w:lang w:val="en-CA"/>
        </w:rPr>
      </w:pPr>
      <w:r w:rsidRPr="002E50BE">
        <w:rPr>
          <w:rFonts w:ascii="Times New Roman" w:hAnsi="Times New Roman"/>
          <w:b/>
          <w:sz w:val="24"/>
          <w:lang w:val="en-CA"/>
        </w:rPr>
        <w:t>A</w:t>
      </w:r>
      <w:r w:rsidR="00737932">
        <w:rPr>
          <w:rFonts w:ascii="Times New Roman" w:hAnsi="Times New Roman"/>
          <w:b/>
          <w:sz w:val="24"/>
          <w:lang w:val="en-CA"/>
        </w:rPr>
        <w:t>3</w:t>
      </w:r>
      <w:r w:rsidRPr="002E50BE">
        <w:rPr>
          <w:rFonts w:ascii="Times New Roman" w:hAnsi="Times New Roman"/>
          <w:b/>
          <w:sz w:val="24"/>
          <w:lang w:val="en-CA"/>
        </w:rPr>
        <w:t>.</w:t>
      </w:r>
      <w:r w:rsidRPr="002E50BE">
        <w:rPr>
          <w:rFonts w:ascii="Times New Roman" w:hAnsi="Times New Roman"/>
          <w:b/>
          <w:sz w:val="24"/>
          <w:lang w:val="en-CA"/>
        </w:rPr>
        <w:tab/>
      </w:r>
      <w:r w:rsidRPr="002E50BE">
        <w:rPr>
          <w:rFonts w:ascii="Times New Roman" w:hAnsi="Times New Roman"/>
          <w:sz w:val="24"/>
          <w:lang w:val="en-CA"/>
        </w:rPr>
        <w:t>Describe the nature of your company's business.  Explain whether you are a manufacturer, trading/sales organization, distributor, etc. and provide a brief history of your company.</w:t>
      </w:r>
    </w:p>
    <w:p w14:paraId="611CA10D" w14:textId="77777777" w:rsidR="001F4659" w:rsidRPr="002E50BE" w:rsidRDefault="001F4659">
      <w:pPr>
        <w:ind w:left="720" w:hanging="720"/>
        <w:rPr>
          <w:rFonts w:ascii="Times New Roman" w:hAnsi="Times New Roman"/>
          <w:sz w:val="24"/>
          <w:lang w:val="en-CA"/>
        </w:rPr>
      </w:pPr>
    </w:p>
    <w:p w14:paraId="62990B0F" w14:textId="77777777" w:rsidR="001F4659" w:rsidRPr="002E50BE" w:rsidRDefault="001F4659">
      <w:pPr>
        <w:ind w:left="720" w:hanging="720"/>
        <w:rPr>
          <w:rFonts w:ascii="Times New Roman" w:hAnsi="Times New Roman"/>
          <w:sz w:val="24"/>
          <w:lang w:val="en-CA"/>
        </w:rPr>
      </w:pPr>
      <w:r w:rsidRPr="002E50BE">
        <w:rPr>
          <w:rFonts w:ascii="Times New Roman" w:hAnsi="Times New Roman"/>
          <w:b/>
          <w:sz w:val="24"/>
          <w:lang w:val="en-CA"/>
        </w:rPr>
        <w:t>A4.</w:t>
      </w:r>
      <w:r w:rsidRPr="002E50BE">
        <w:rPr>
          <w:rFonts w:ascii="Times New Roman" w:hAnsi="Times New Roman"/>
          <w:sz w:val="24"/>
          <w:lang w:val="en-CA"/>
        </w:rPr>
        <w:tab/>
        <w:t>Indicate if your company is a sole proprietorship, a partnership, a limited liability company, or another type of corporate organization and provide information on whether it is privately held, a public corporation, a government agency, etc.</w:t>
      </w:r>
    </w:p>
    <w:p w14:paraId="244A2913" w14:textId="77777777" w:rsidR="001F4659" w:rsidRPr="002E50BE" w:rsidRDefault="001F4659">
      <w:pPr>
        <w:ind w:left="720" w:hanging="720"/>
        <w:rPr>
          <w:rFonts w:ascii="Times New Roman" w:hAnsi="Times New Roman"/>
          <w:sz w:val="24"/>
          <w:lang w:val="en-CA"/>
        </w:rPr>
      </w:pPr>
    </w:p>
    <w:p w14:paraId="4C168396" w14:textId="77777777" w:rsidR="001F4659" w:rsidRPr="002E50BE" w:rsidRDefault="001F4659">
      <w:pPr>
        <w:ind w:left="720" w:hanging="720"/>
        <w:rPr>
          <w:rFonts w:ascii="Times New Roman" w:hAnsi="Times New Roman"/>
          <w:sz w:val="24"/>
          <w:lang w:val="en-CA"/>
        </w:rPr>
      </w:pPr>
      <w:r w:rsidRPr="002E50BE">
        <w:rPr>
          <w:rFonts w:ascii="Times New Roman" w:hAnsi="Times New Roman"/>
          <w:b/>
          <w:sz w:val="24"/>
          <w:lang w:val="en-CA"/>
        </w:rPr>
        <w:t>A5.</w:t>
      </w:r>
      <w:r w:rsidRPr="002E50BE">
        <w:rPr>
          <w:rFonts w:ascii="Times New Roman" w:hAnsi="Times New Roman"/>
          <w:sz w:val="24"/>
          <w:lang w:val="en-CA"/>
        </w:rPr>
        <w:tab/>
        <w:t xml:space="preserve">Provide a chart showing all </w:t>
      </w:r>
      <w:r w:rsidRPr="002E50BE">
        <w:rPr>
          <w:rFonts w:ascii="Times New Roman" w:hAnsi="Times New Roman"/>
          <w:b/>
          <w:i/>
          <w:sz w:val="24"/>
          <w:lang w:val="en-CA"/>
        </w:rPr>
        <w:t>associated companies</w:t>
      </w:r>
      <w:r w:rsidRPr="002E50BE">
        <w:rPr>
          <w:rFonts w:ascii="Times New Roman" w:hAnsi="Times New Roman"/>
          <w:sz w:val="24"/>
          <w:lang w:val="en-CA"/>
        </w:rPr>
        <w:t xml:space="preserve"> in order to provide an understanding of your company’s place in the larger corporate structure.</w:t>
      </w:r>
    </w:p>
    <w:p w14:paraId="16C2E87D" w14:textId="77777777" w:rsidR="001F4659" w:rsidRPr="00882BF3" w:rsidRDefault="001F4659">
      <w:pPr>
        <w:ind w:left="720" w:hanging="720"/>
        <w:rPr>
          <w:rFonts w:ascii="Times New Roman" w:hAnsi="Times New Roman"/>
          <w:sz w:val="24"/>
          <w:lang w:val="en-CA"/>
        </w:rPr>
      </w:pPr>
    </w:p>
    <w:p w14:paraId="4E5DB277" w14:textId="2B868F6C" w:rsidR="001F4659" w:rsidRPr="002E50BE" w:rsidRDefault="001F4659">
      <w:pPr>
        <w:ind w:left="720" w:hanging="720"/>
        <w:rPr>
          <w:rFonts w:ascii="Times New Roman" w:hAnsi="Times New Roman"/>
          <w:sz w:val="24"/>
          <w:lang w:val="en-CA"/>
        </w:rPr>
      </w:pPr>
      <w:r w:rsidRPr="002E50BE">
        <w:rPr>
          <w:rFonts w:ascii="Times New Roman" w:hAnsi="Times New Roman"/>
          <w:b/>
          <w:sz w:val="24"/>
          <w:lang w:val="en-CA"/>
        </w:rPr>
        <w:t>A6.</w:t>
      </w:r>
      <w:r w:rsidRPr="002E50BE">
        <w:rPr>
          <w:rFonts w:ascii="Times New Roman" w:hAnsi="Times New Roman"/>
          <w:sz w:val="24"/>
          <w:lang w:val="en-CA"/>
        </w:rPr>
        <w:tab/>
        <w:t>Provide a list of all associated companies (associates) with addresses, telephone numbers, and contact names.  Clearly indicate the relationship between your com</w:t>
      </w:r>
      <w:r w:rsidR="00120405" w:rsidRPr="002E50BE">
        <w:rPr>
          <w:rFonts w:ascii="Times New Roman" w:hAnsi="Times New Roman"/>
          <w:sz w:val="24"/>
          <w:lang w:val="en-CA"/>
        </w:rPr>
        <w:t>pany and each of its associates</w:t>
      </w:r>
      <w:r w:rsidRPr="002E50BE">
        <w:rPr>
          <w:rFonts w:ascii="Times New Roman" w:hAnsi="Times New Roman"/>
          <w:sz w:val="24"/>
          <w:lang w:val="en-CA"/>
        </w:rPr>
        <w:t xml:space="preserve"> and the percentage of ownership held by your company and/or its associates.  For each company, explain the nature of the business performed and the responsibilities or functions carried out by each associated company in respect of the goods shipped to Canada.</w:t>
      </w:r>
    </w:p>
    <w:p w14:paraId="7B945BC3" w14:textId="77777777" w:rsidR="001F4659" w:rsidRPr="002E50BE" w:rsidRDefault="001F4659">
      <w:pPr>
        <w:ind w:left="720" w:hanging="720"/>
        <w:rPr>
          <w:rFonts w:ascii="Times New Roman" w:hAnsi="Times New Roman"/>
          <w:sz w:val="24"/>
          <w:lang w:val="en-CA"/>
        </w:rPr>
      </w:pPr>
    </w:p>
    <w:p w14:paraId="0591548F" w14:textId="77777777" w:rsidR="001F4659" w:rsidRPr="002E50BE" w:rsidRDefault="001F4659">
      <w:pPr>
        <w:ind w:left="720" w:hanging="720"/>
        <w:rPr>
          <w:rFonts w:ascii="Times New Roman" w:hAnsi="Times New Roman"/>
          <w:sz w:val="24"/>
          <w:lang w:val="en-CA"/>
        </w:rPr>
      </w:pPr>
      <w:r w:rsidRPr="002E50BE">
        <w:rPr>
          <w:rFonts w:ascii="Times New Roman" w:hAnsi="Times New Roman"/>
          <w:b/>
          <w:sz w:val="24"/>
          <w:lang w:val="en-CA"/>
        </w:rPr>
        <w:t>A7.</w:t>
      </w:r>
      <w:r w:rsidRPr="002E50BE">
        <w:rPr>
          <w:rFonts w:ascii="Times New Roman" w:hAnsi="Times New Roman"/>
          <w:sz w:val="24"/>
          <w:lang w:val="en-CA"/>
        </w:rPr>
        <w:tab/>
        <w:t>Describe your company's internal organization and provide a complete internal organization chart.  For each functional, divisional, or other grouping depending on your particular circumstances, provide a description of the grouping and the activities performed within the grouping.</w:t>
      </w:r>
    </w:p>
    <w:p w14:paraId="3365AA39" w14:textId="77777777" w:rsidR="001F4659" w:rsidRPr="002E50BE" w:rsidRDefault="001F4659">
      <w:pPr>
        <w:ind w:left="720" w:hanging="720"/>
        <w:rPr>
          <w:rFonts w:ascii="Times New Roman" w:hAnsi="Times New Roman"/>
          <w:sz w:val="24"/>
          <w:lang w:val="en-CA"/>
        </w:rPr>
      </w:pPr>
    </w:p>
    <w:p w14:paraId="5E400FFE" w14:textId="77777777" w:rsidR="009B1AAE" w:rsidRPr="00882BF3" w:rsidRDefault="001F4659" w:rsidP="00326710">
      <w:pPr>
        <w:ind w:left="720" w:hanging="720"/>
        <w:rPr>
          <w:rFonts w:ascii="Times New Roman" w:hAnsi="Times New Roman"/>
          <w:sz w:val="24"/>
          <w:lang w:val="en-CA"/>
        </w:rPr>
      </w:pPr>
      <w:r w:rsidRPr="002E50BE">
        <w:rPr>
          <w:rFonts w:ascii="Times New Roman" w:hAnsi="Times New Roman"/>
          <w:b/>
          <w:sz w:val="24"/>
          <w:lang w:val="en-CA"/>
        </w:rPr>
        <w:t>A8.</w:t>
      </w:r>
      <w:r w:rsidRPr="002E50BE">
        <w:rPr>
          <w:rFonts w:ascii="Times New Roman" w:hAnsi="Times New Roman"/>
          <w:sz w:val="24"/>
          <w:lang w:val="en-CA"/>
        </w:rPr>
        <w:tab/>
        <w:t>Provide a list, including the names and addresses of your company's 15 largest shareholders and the percentage of shares that each of them holds.  If not already covered, identify the names and addresses of any shareholder that owns more than five per cent of the shares of your company.</w:t>
      </w:r>
    </w:p>
    <w:p w14:paraId="5AB26175" w14:textId="77777777" w:rsidR="001F4659" w:rsidRPr="00882BF3" w:rsidRDefault="001F4659">
      <w:pPr>
        <w:ind w:left="720" w:hanging="720"/>
        <w:rPr>
          <w:rFonts w:ascii="Times New Roman" w:hAnsi="Times New Roman"/>
          <w:sz w:val="24"/>
          <w:lang w:val="en-CA"/>
        </w:rPr>
      </w:pPr>
    </w:p>
    <w:p w14:paraId="0851ABB6" w14:textId="77777777" w:rsidR="001F4659" w:rsidRPr="002E50BE" w:rsidRDefault="001F4659">
      <w:pPr>
        <w:ind w:left="720" w:hanging="720"/>
        <w:rPr>
          <w:rFonts w:ascii="Times New Roman" w:hAnsi="Times New Roman"/>
          <w:sz w:val="24"/>
          <w:lang w:val="en-CA"/>
        </w:rPr>
      </w:pPr>
      <w:r w:rsidRPr="002E50BE">
        <w:rPr>
          <w:rFonts w:ascii="Times New Roman" w:hAnsi="Times New Roman"/>
          <w:b/>
          <w:sz w:val="24"/>
          <w:lang w:val="en-CA"/>
        </w:rPr>
        <w:t>A9.</w:t>
      </w:r>
      <w:r w:rsidRPr="002E50BE">
        <w:rPr>
          <w:rFonts w:ascii="Times New Roman" w:hAnsi="Times New Roman"/>
          <w:sz w:val="24"/>
          <w:lang w:val="en-CA"/>
        </w:rPr>
        <w:tab/>
        <w:t>If your company is a subsidiary of another company, list the 15 largest shareholders of your parent company, including their names and addresses.  If not already covered, identify the name and address of any shareholder that owns more than five per cent of the shares of your parent company.</w:t>
      </w:r>
    </w:p>
    <w:p w14:paraId="40350F4D" w14:textId="77777777" w:rsidR="009B1AAE" w:rsidRPr="00882BF3" w:rsidRDefault="009B1AAE">
      <w:pPr>
        <w:ind w:left="720" w:hanging="720"/>
        <w:rPr>
          <w:rFonts w:ascii="Times New Roman" w:hAnsi="Times New Roman"/>
          <w:sz w:val="24"/>
          <w:lang w:val="en-CA"/>
        </w:rPr>
      </w:pPr>
    </w:p>
    <w:p w14:paraId="4E98E0ED" w14:textId="77777777" w:rsidR="001F4659" w:rsidRPr="002E50BE" w:rsidRDefault="001F4659">
      <w:pPr>
        <w:ind w:left="720" w:hanging="720"/>
        <w:rPr>
          <w:rFonts w:ascii="Times New Roman" w:hAnsi="Times New Roman"/>
          <w:sz w:val="24"/>
          <w:lang w:val="en-CA"/>
        </w:rPr>
      </w:pPr>
      <w:r w:rsidRPr="002E50BE">
        <w:rPr>
          <w:rFonts w:ascii="Times New Roman" w:hAnsi="Times New Roman"/>
          <w:b/>
          <w:sz w:val="24"/>
          <w:lang w:val="en-CA"/>
        </w:rPr>
        <w:t>A10.</w:t>
      </w:r>
      <w:r w:rsidRPr="002E50BE">
        <w:rPr>
          <w:rFonts w:ascii="Times New Roman" w:hAnsi="Times New Roman"/>
          <w:b/>
          <w:sz w:val="24"/>
          <w:lang w:val="en-CA"/>
        </w:rPr>
        <w:tab/>
      </w:r>
      <w:r w:rsidRPr="002E50BE">
        <w:rPr>
          <w:rFonts w:ascii="Times New Roman" w:hAnsi="Times New Roman"/>
          <w:sz w:val="24"/>
          <w:lang w:val="en-CA"/>
        </w:rPr>
        <w:t xml:space="preserve">Provide the details of any changes in the majority ownership structure of your company </w:t>
      </w:r>
      <w:r w:rsidR="00C85D1B" w:rsidRPr="002E50BE">
        <w:rPr>
          <w:rFonts w:ascii="Times New Roman" w:hAnsi="Times New Roman"/>
          <w:sz w:val="24"/>
          <w:lang w:val="en-CA"/>
        </w:rPr>
        <w:t>for the last two years</w:t>
      </w:r>
      <w:r w:rsidRPr="002E50BE">
        <w:rPr>
          <w:rFonts w:ascii="Times New Roman" w:hAnsi="Times New Roman"/>
          <w:sz w:val="24"/>
          <w:lang w:val="en-CA"/>
        </w:rPr>
        <w:t>.  Include details of any ownership change that has affected your costing, selling, pricing, and</w:t>
      </w:r>
      <w:r w:rsidR="00C85D1B" w:rsidRPr="002E50BE">
        <w:rPr>
          <w:rFonts w:ascii="Times New Roman" w:hAnsi="Times New Roman"/>
          <w:sz w:val="24"/>
          <w:lang w:val="en-CA"/>
        </w:rPr>
        <w:t xml:space="preserve"> </w:t>
      </w:r>
      <w:r w:rsidRPr="002E50BE">
        <w:rPr>
          <w:rFonts w:ascii="Times New Roman" w:hAnsi="Times New Roman"/>
          <w:sz w:val="24"/>
          <w:lang w:val="en-CA"/>
        </w:rPr>
        <w:t xml:space="preserve">distribution practices </w:t>
      </w:r>
      <w:r w:rsidR="00C85D1B" w:rsidRPr="002E50BE">
        <w:rPr>
          <w:rFonts w:ascii="Times New Roman" w:hAnsi="Times New Roman"/>
          <w:sz w:val="24"/>
          <w:lang w:val="en-CA"/>
        </w:rPr>
        <w:t xml:space="preserve">during the </w:t>
      </w:r>
      <w:r w:rsidR="009B1AAE" w:rsidRPr="002E50BE">
        <w:rPr>
          <w:rFonts w:ascii="Times New Roman" w:hAnsi="Times New Roman"/>
          <w:sz w:val="24"/>
          <w:lang w:val="en-CA"/>
        </w:rPr>
        <w:t>s</w:t>
      </w:r>
      <w:r w:rsidR="00C85D1B" w:rsidRPr="002E50BE">
        <w:rPr>
          <w:rFonts w:ascii="Times New Roman" w:hAnsi="Times New Roman"/>
          <w:sz w:val="24"/>
          <w:lang w:val="en-CA"/>
        </w:rPr>
        <w:t>ame period</w:t>
      </w:r>
      <w:r w:rsidRPr="002E50BE">
        <w:rPr>
          <w:rFonts w:ascii="Times New Roman" w:hAnsi="Times New Roman"/>
          <w:sz w:val="24"/>
          <w:lang w:val="en-CA"/>
        </w:rPr>
        <w:t>.</w:t>
      </w:r>
    </w:p>
    <w:p w14:paraId="59F9C9C6" w14:textId="77777777" w:rsidR="001F4659" w:rsidRPr="00882BF3" w:rsidRDefault="001F4659">
      <w:pPr>
        <w:ind w:left="720" w:hanging="720"/>
        <w:rPr>
          <w:rFonts w:ascii="Times New Roman" w:hAnsi="Times New Roman"/>
          <w:sz w:val="24"/>
          <w:lang w:val="en-CA"/>
        </w:rPr>
      </w:pPr>
    </w:p>
    <w:p w14:paraId="5EBE9D6D" w14:textId="77777777" w:rsidR="001F4659" w:rsidRPr="002E50BE" w:rsidRDefault="001F4659">
      <w:pPr>
        <w:ind w:left="720" w:hanging="720"/>
        <w:rPr>
          <w:rFonts w:ascii="Times New Roman" w:hAnsi="Times New Roman"/>
          <w:sz w:val="24"/>
          <w:lang w:val="en-CA"/>
        </w:rPr>
      </w:pPr>
      <w:r w:rsidRPr="002E50BE">
        <w:rPr>
          <w:rFonts w:ascii="Times New Roman" w:hAnsi="Times New Roman"/>
          <w:b/>
          <w:sz w:val="24"/>
          <w:lang w:val="en-CA"/>
        </w:rPr>
        <w:t>A11.</w:t>
      </w:r>
      <w:r w:rsidRPr="002E50BE">
        <w:rPr>
          <w:rFonts w:ascii="Times New Roman" w:hAnsi="Times New Roman"/>
          <w:sz w:val="24"/>
          <w:lang w:val="en-CA"/>
        </w:rPr>
        <w:tab/>
        <w:t>For the last two years, indicate if your company has been in receivership, has operated under any bankruptcy proceedings, has received protection from creditors, or in any other manner has been involved with bankruptcy proceedings as provided for in your domestic legislation.  Provide full details of any such occurrences, including any proceedings that might currently be underway.</w:t>
      </w:r>
    </w:p>
    <w:p w14:paraId="51AA3909" w14:textId="77777777" w:rsidR="001F4659" w:rsidRPr="002E50BE" w:rsidRDefault="001F4659">
      <w:pPr>
        <w:ind w:left="720" w:hanging="720"/>
        <w:rPr>
          <w:rFonts w:ascii="Times New Roman" w:hAnsi="Times New Roman"/>
          <w:sz w:val="24"/>
          <w:lang w:val="en-CA"/>
        </w:rPr>
      </w:pPr>
    </w:p>
    <w:p w14:paraId="0A5AF154" w14:textId="77777777" w:rsidR="001F4659" w:rsidRPr="002E50BE" w:rsidRDefault="001F4659">
      <w:pPr>
        <w:ind w:left="720" w:hanging="720"/>
        <w:rPr>
          <w:rFonts w:ascii="Times New Roman" w:hAnsi="Times New Roman"/>
          <w:sz w:val="24"/>
          <w:lang w:val="en-CA"/>
        </w:rPr>
      </w:pPr>
      <w:r w:rsidRPr="002E50BE">
        <w:rPr>
          <w:rFonts w:ascii="Times New Roman" w:hAnsi="Times New Roman"/>
          <w:b/>
          <w:sz w:val="24"/>
          <w:lang w:val="en-CA"/>
        </w:rPr>
        <w:t>A12.</w:t>
      </w:r>
      <w:r w:rsidRPr="002E50BE">
        <w:rPr>
          <w:rFonts w:ascii="Times New Roman" w:hAnsi="Times New Roman"/>
          <w:sz w:val="24"/>
          <w:lang w:val="en-CA"/>
        </w:rPr>
        <w:tab/>
        <w:t>For the last two years, indicate if your company has been involved in any significant legal proceedings.  Provide full details of any such occurrences, including any proceedings that are expected or are currently underway.</w:t>
      </w:r>
    </w:p>
    <w:p w14:paraId="5DE8DBEF" w14:textId="77777777" w:rsidR="001F4659" w:rsidRPr="002E50BE" w:rsidRDefault="001F4659">
      <w:pPr>
        <w:ind w:left="720" w:hanging="720"/>
        <w:rPr>
          <w:rFonts w:ascii="Times New Roman" w:hAnsi="Times New Roman"/>
          <w:sz w:val="24"/>
          <w:lang w:val="en-CA"/>
        </w:rPr>
      </w:pPr>
    </w:p>
    <w:p w14:paraId="494A5769" w14:textId="77777777" w:rsidR="001F4659" w:rsidRPr="002E50BE" w:rsidRDefault="001F4659">
      <w:pPr>
        <w:ind w:left="720" w:hanging="720"/>
        <w:rPr>
          <w:rFonts w:ascii="Times New Roman" w:hAnsi="Times New Roman"/>
          <w:b/>
          <w:sz w:val="24"/>
          <w:lang w:val="en-CA"/>
        </w:rPr>
      </w:pPr>
      <w:r w:rsidRPr="002E50BE">
        <w:rPr>
          <w:rFonts w:ascii="Times New Roman" w:hAnsi="Times New Roman"/>
          <w:b/>
          <w:sz w:val="24"/>
          <w:lang w:val="en-CA"/>
        </w:rPr>
        <w:t>A13.</w:t>
      </w:r>
      <w:r w:rsidRPr="002E50BE">
        <w:rPr>
          <w:rFonts w:ascii="Times New Roman" w:hAnsi="Times New Roman"/>
          <w:sz w:val="24"/>
          <w:lang w:val="en-CA"/>
        </w:rPr>
        <w:tab/>
        <w:t>Provide the address of each of your production facilities or factories that are capable of producing the subject goods.  Identify each of your production facilities or factories where the subject goods imported into Canada during the POI were produced.  Indicate the location where the relevant sales data and costing data are kept in respect of your domestic sales and your shipments to Canada.</w:t>
      </w:r>
    </w:p>
    <w:p w14:paraId="44082D16" w14:textId="77777777" w:rsidR="001F4659" w:rsidRPr="00882BF3" w:rsidRDefault="001F4659">
      <w:pPr>
        <w:ind w:left="720" w:hanging="720"/>
        <w:rPr>
          <w:rFonts w:ascii="Times New Roman" w:hAnsi="Times New Roman"/>
          <w:sz w:val="24"/>
          <w:lang w:val="en-CA"/>
        </w:rPr>
      </w:pPr>
    </w:p>
    <w:p w14:paraId="08B68BF3" w14:textId="1574D975" w:rsidR="001F4659" w:rsidRPr="002E50BE" w:rsidRDefault="001F4659" w:rsidP="00882BF3">
      <w:pPr>
        <w:tabs>
          <w:tab w:val="left" w:pos="709"/>
        </w:tabs>
        <w:ind w:left="1134" w:hanging="1134"/>
        <w:rPr>
          <w:rFonts w:ascii="Times New Roman" w:hAnsi="Times New Roman"/>
          <w:sz w:val="24"/>
          <w:lang w:val="en-CA"/>
        </w:rPr>
      </w:pPr>
      <w:r w:rsidRPr="002E50BE">
        <w:rPr>
          <w:rFonts w:ascii="Times New Roman" w:hAnsi="Times New Roman"/>
          <w:b/>
          <w:sz w:val="24"/>
          <w:lang w:val="en-CA"/>
        </w:rPr>
        <w:t>A14.</w:t>
      </w:r>
      <w:r w:rsidR="00882BF3">
        <w:rPr>
          <w:rFonts w:ascii="Times New Roman" w:hAnsi="Times New Roman"/>
          <w:b/>
          <w:sz w:val="24"/>
          <w:lang w:val="en-CA"/>
        </w:rPr>
        <w:tab/>
      </w:r>
      <w:r w:rsidR="000E320A" w:rsidRPr="002E50BE">
        <w:rPr>
          <w:rFonts w:ascii="Times New Roman" w:hAnsi="Times New Roman"/>
          <w:sz w:val="24"/>
          <w:lang w:val="en-CA"/>
        </w:rPr>
        <w:t>(</w:t>
      </w:r>
      <w:r w:rsidRPr="002E50BE">
        <w:rPr>
          <w:rFonts w:ascii="Times New Roman" w:hAnsi="Times New Roman"/>
          <w:sz w:val="24"/>
          <w:lang w:val="en-CA"/>
        </w:rPr>
        <w:t>a)</w:t>
      </w:r>
      <w:r w:rsidRPr="002E50BE">
        <w:rPr>
          <w:rFonts w:ascii="Times New Roman" w:hAnsi="Times New Roman"/>
          <w:sz w:val="24"/>
          <w:lang w:val="en-CA"/>
        </w:rPr>
        <w:tab/>
        <w:t xml:space="preserve">Provide a list of all product lines produced by your company (i.e., all goods </w:t>
      </w:r>
      <w:r w:rsidR="00C85D1B" w:rsidRPr="002E50BE">
        <w:rPr>
          <w:rFonts w:ascii="Times New Roman" w:hAnsi="Times New Roman"/>
          <w:sz w:val="24"/>
          <w:lang w:val="en-CA"/>
        </w:rPr>
        <w:t xml:space="preserve">produced </w:t>
      </w:r>
      <w:r w:rsidRPr="002E50BE">
        <w:rPr>
          <w:rFonts w:ascii="Times New Roman" w:hAnsi="Times New Roman"/>
          <w:sz w:val="24"/>
          <w:lang w:val="en-CA"/>
        </w:rPr>
        <w:t xml:space="preserve">including </w:t>
      </w:r>
      <w:r w:rsidR="00C85D1B" w:rsidRPr="002E50BE">
        <w:rPr>
          <w:rFonts w:ascii="Times New Roman" w:hAnsi="Times New Roman"/>
          <w:sz w:val="24"/>
          <w:lang w:val="en-CA"/>
        </w:rPr>
        <w:t xml:space="preserve">all </w:t>
      </w:r>
      <w:r w:rsidRPr="002E50BE">
        <w:rPr>
          <w:rFonts w:ascii="Times New Roman" w:hAnsi="Times New Roman"/>
          <w:sz w:val="24"/>
          <w:lang w:val="en-CA"/>
        </w:rPr>
        <w:t xml:space="preserve">goods </w:t>
      </w:r>
      <w:r w:rsidR="00C85D1B" w:rsidRPr="002E50BE">
        <w:rPr>
          <w:rFonts w:ascii="Times New Roman" w:hAnsi="Times New Roman"/>
          <w:sz w:val="24"/>
          <w:lang w:val="en-CA"/>
        </w:rPr>
        <w:t xml:space="preserve">that match the description </w:t>
      </w:r>
      <w:r w:rsidRPr="002E50BE">
        <w:rPr>
          <w:rFonts w:ascii="Times New Roman" w:hAnsi="Times New Roman"/>
          <w:sz w:val="24"/>
          <w:lang w:val="en-CA"/>
        </w:rPr>
        <w:t xml:space="preserve">of the </w:t>
      </w:r>
      <w:r w:rsidR="00C85D1B" w:rsidRPr="002E50BE">
        <w:rPr>
          <w:rFonts w:ascii="Times New Roman" w:hAnsi="Times New Roman"/>
          <w:sz w:val="24"/>
          <w:lang w:val="en-CA"/>
        </w:rPr>
        <w:t>goods under</w:t>
      </w:r>
      <w:r w:rsidR="00882BF3">
        <w:rPr>
          <w:rFonts w:ascii="Times New Roman" w:hAnsi="Times New Roman"/>
          <w:sz w:val="24"/>
          <w:lang w:val="en-CA"/>
        </w:rPr>
        <w:t xml:space="preserve"> </w:t>
      </w:r>
      <w:r w:rsidR="00B54EF5">
        <w:rPr>
          <w:rFonts w:ascii="Times New Roman" w:hAnsi="Times New Roman"/>
          <w:sz w:val="24"/>
          <w:lang w:val="en-CA"/>
        </w:rPr>
        <w:t xml:space="preserve">the </w:t>
      </w:r>
      <w:r w:rsidR="008126D5" w:rsidRPr="008126D5">
        <w:rPr>
          <w:rFonts w:ascii="Times New Roman" w:hAnsi="Times New Roman"/>
          <w:sz w:val="24"/>
          <w:lang w:val="en-CA"/>
        </w:rPr>
        <w:t>re-investigation</w:t>
      </w:r>
      <w:r w:rsidRPr="002E50BE">
        <w:rPr>
          <w:rFonts w:ascii="Times New Roman" w:hAnsi="Times New Roman"/>
          <w:sz w:val="24"/>
          <w:lang w:val="en-CA"/>
        </w:rPr>
        <w:t>).</w:t>
      </w:r>
    </w:p>
    <w:p w14:paraId="5E238C6B" w14:textId="77777777" w:rsidR="001F4659" w:rsidRPr="002E50BE" w:rsidRDefault="001F4659" w:rsidP="00882BF3">
      <w:pPr>
        <w:ind w:left="1134" w:hanging="1134"/>
        <w:rPr>
          <w:rFonts w:ascii="Times New Roman" w:hAnsi="Times New Roman"/>
          <w:sz w:val="24"/>
          <w:lang w:val="en-CA"/>
        </w:rPr>
      </w:pPr>
    </w:p>
    <w:p w14:paraId="14CEC5FB" w14:textId="3DABB4A6" w:rsidR="001F4659" w:rsidRPr="002E50BE" w:rsidRDefault="000E320A" w:rsidP="00882BF3">
      <w:pPr>
        <w:pStyle w:val="GvdeMetni2"/>
        <w:ind w:left="1134" w:hanging="414"/>
        <w:rPr>
          <w:lang w:val="en-CA"/>
        </w:rPr>
      </w:pPr>
      <w:r w:rsidRPr="002E50BE">
        <w:rPr>
          <w:lang w:val="en-CA"/>
        </w:rPr>
        <w:t>(</w:t>
      </w:r>
      <w:r w:rsidR="001F4659" w:rsidRPr="002E50BE">
        <w:rPr>
          <w:lang w:val="en-CA"/>
        </w:rPr>
        <w:t>b)</w:t>
      </w:r>
      <w:r w:rsidR="001F4659" w:rsidRPr="002E50BE">
        <w:rPr>
          <w:lang w:val="en-CA"/>
        </w:rPr>
        <w:tab/>
      </w:r>
      <w:r w:rsidR="001F4659" w:rsidRPr="002E50BE">
        <w:rPr>
          <w:rFonts w:ascii="Times New Roman" w:hAnsi="Times New Roman"/>
          <w:sz w:val="24"/>
          <w:szCs w:val="24"/>
          <w:lang w:val="en-CA"/>
        </w:rPr>
        <w:t>For all goods produced by your company</w:t>
      </w:r>
      <w:r w:rsidR="00C85D1B" w:rsidRPr="002E50BE">
        <w:rPr>
          <w:rFonts w:ascii="Times New Roman" w:hAnsi="Times New Roman"/>
          <w:sz w:val="24"/>
          <w:szCs w:val="24"/>
          <w:lang w:val="en-CA"/>
        </w:rPr>
        <w:t xml:space="preserve"> that match the description of the goods under</w:t>
      </w:r>
      <w:r w:rsidR="002E50BE">
        <w:rPr>
          <w:rFonts w:ascii="Times New Roman" w:hAnsi="Times New Roman"/>
          <w:sz w:val="24"/>
          <w:szCs w:val="24"/>
          <w:lang w:val="en-CA"/>
        </w:rPr>
        <w:t xml:space="preserve"> </w:t>
      </w:r>
      <w:r w:rsidR="008126D5" w:rsidRPr="008126D5">
        <w:rPr>
          <w:rFonts w:ascii="Times New Roman" w:hAnsi="Times New Roman"/>
          <w:sz w:val="24"/>
          <w:szCs w:val="24"/>
          <w:lang w:val="en-CA"/>
        </w:rPr>
        <w:t>re-investigation</w:t>
      </w:r>
      <w:r w:rsidR="001F4659" w:rsidRPr="002E50BE">
        <w:rPr>
          <w:rFonts w:ascii="Times New Roman" w:hAnsi="Times New Roman"/>
          <w:sz w:val="24"/>
          <w:szCs w:val="24"/>
          <w:lang w:val="en-CA"/>
        </w:rPr>
        <w:t>, complete the following chart, on a factory basis, for the POI.</w:t>
      </w:r>
    </w:p>
    <w:p w14:paraId="5B8DF13E" w14:textId="77777777" w:rsidR="001F4659" w:rsidRPr="002E50BE" w:rsidRDefault="001F4659">
      <w:pPr>
        <w:ind w:left="720" w:hanging="720"/>
        <w:rPr>
          <w:rFonts w:ascii="Times New Roman" w:hAnsi="Times New Roman"/>
          <w:sz w:val="24"/>
          <w:lang w:val="en-CA"/>
        </w:rPr>
      </w:pPr>
    </w:p>
    <w:tbl>
      <w:tblPr>
        <w:tblW w:w="7540" w:type="dxa"/>
        <w:tblInd w:w="12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46"/>
        <w:gridCol w:w="2126"/>
        <w:gridCol w:w="2268"/>
      </w:tblGrid>
      <w:tr w:rsidR="002E50BE" w:rsidRPr="002E50BE" w14:paraId="50FCD214" w14:textId="77777777" w:rsidTr="00022E7E">
        <w:trPr>
          <w:trHeight w:val="947"/>
        </w:trPr>
        <w:tc>
          <w:tcPr>
            <w:tcW w:w="3146" w:type="dxa"/>
            <w:tcBorders>
              <w:top w:val="single" w:sz="6" w:space="0" w:color="auto"/>
              <w:left w:val="single" w:sz="6" w:space="0" w:color="auto"/>
              <w:bottom w:val="single" w:sz="6" w:space="0" w:color="auto"/>
              <w:right w:val="single" w:sz="6" w:space="0" w:color="auto"/>
            </w:tcBorders>
            <w:shd w:val="clear" w:color="auto" w:fill="C2D69B" w:themeFill="accent3" w:themeFillTint="99"/>
            <w:vAlign w:val="center"/>
          </w:tcPr>
          <w:p w14:paraId="6F6CC72A" w14:textId="77777777" w:rsidR="00C340AC" w:rsidRPr="002E50BE" w:rsidRDefault="00C340AC">
            <w:pPr>
              <w:jc w:val="center"/>
              <w:rPr>
                <w:rFonts w:ascii="Times New Roman" w:hAnsi="Times New Roman"/>
                <w:b/>
                <w:sz w:val="24"/>
                <w:lang w:val="en-CA"/>
              </w:rPr>
            </w:pPr>
            <w:r w:rsidRPr="002E50BE">
              <w:rPr>
                <w:rFonts w:ascii="Times New Roman" w:hAnsi="Times New Roman"/>
                <w:b/>
                <w:sz w:val="24"/>
                <w:lang w:val="en-CA"/>
              </w:rPr>
              <w:t>Market</w:t>
            </w:r>
          </w:p>
        </w:tc>
        <w:tc>
          <w:tcPr>
            <w:tcW w:w="2126" w:type="dxa"/>
            <w:tcBorders>
              <w:top w:val="single" w:sz="6" w:space="0" w:color="auto"/>
              <w:left w:val="single" w:sz="6" w:space="0" w:color="auto"/>
              <w:bottom w:val="single" w:sz="6" w:space="0" w:color="auto"/>
              <w:right w:val="single" w:sz="6" w:space="0" w:color="auto"/>
            </w:tcBorders>
            <w:shd w:val="clear" w:color="auto" w:fill="C2D69B" w:themeFill="accent3" w:themeFillTint="99"/>
            <w:vAlign w:val="center"/>
          </w:tcPr>
          <w:p w14:paraId="3B2188D3" w14:textId="77777777" w:rsidR="00022E7E" w:rsidRPr="00737932" w:rsidRDefault="00C340AC" w:rsidP="00022E7E">
            <w:pPr>
              <w:jc w:val="center"/>
              <w:rPr>
                <w:rFonts w:ascii="Times New Roman" w:hAnsi="Times New Roman"/>
                <w:b/>
                <w:sz w:val="24"/>
                <w:szCs w:val="24"/>
                <w:lang w:val="en-CA"/>
              </w:rPr>
            </w:pPr>
            <w:r w:rsidRPr="00737932">
              <w:rPr>
                <w:rFonts w:ascii="Times New Roman" w:hAnsi="Times New Roman"/>
                <w:b/>
                <w:sz w:val="24"/>
                <w:szCs w:val="24"/>
                <w:lang w:val="en-CA"/>
              </w:rPr>
              <w:t>Total Quantity</w:t>
            </w:r>
          </w:p>
          <w:p w14:paraId="108AD628" w14:textId="60F05117" w:rsidR="00C340AC" w:rsidRPr="002E50BE" w:rsidRDefault="00022E7E" w:rsidP="00737932">
            <w:pPr>
              <w:jc w:val="center"/>
              <w:rPr>
                <w:rFonts w:ascii="Times New Roman" w:hAnsi="Times New Roman"/>
                <w:b/>
                <w:sz w:val="24"/>
                <w:lang w:val="en-CA"/>
              </w:rPr>
            </w:pPr>
            <w:r w:rsidRPr="00737932">
              <w:rPr>
                <w:rFonts w:ascii="Times New Roman" w:hAnsi="Times New Roman"/>
                <w:b/>
                <w:sz w:val="24"/>
                <w:szCs w:val="24"/>
                <w:lang w:val="en-CA"/>
              </w:rPr>
              <w:t xml:space="preserve">in </w:t>
            </w:r>
            <w:r w:rsidR="00737932" w:rsidRPr="00737932">
              <w:rPr>
                <w:rFonts w:ascii="Times New Roman" w:hAnsi="Times New Roman"/>
                <w:b/>
                <w:sz w:val="24"/>
                <w:szCs w:val="24"/>
                <w:lang w:val="en-CA"/>
              </w:rPr>
              <w:t>M</w:t>
            </w:r>
            <w:r w:rsidRPr="00737932">
              <w:rPr>
                <w:rFonts w:ascii="Times New Roman" w:hAnsi="Times New Roman"/>
                <w:b/>
                <w:sz w:val="24"/>
                <w:szCs w:val="24"/>
                <w:lang w:val="en-CA"/>
              </w:rPr>
              <w:t xml:space="preserve">etric </w:t>
            </w:r>
            <w:r w:rsidR="00737932" w:rsidRPr="00737932">
              <w:rPr>
                <w:rFonts w:ascii="Times New Roman" w:hAnsi="Times New Roman"/>
                <w:b/>
                <w:sz w:val="24"/>
                <w:szCs w:val="24"/>
                <w:lang w:val="en-CA"/>
              </w:rPr>
              <w:t>T</w:t>
            </w:r>
            <w:r w:rsidR="006A4F13" w:rsidRPr="00737932">
              <w:rPr>
                <w:rFonts w:ascii="Times New Roman" w:hAnsi="Times New Roman"/>
                <w:b/>
                <w:sz w:val="24"/>
                <w:szCs w:val="24"/>
                <w:lang w:val="en-CA"/>
              </w:rPr>
              <w:t>onnes</w:t>
            </w:r>
            <w:r w:rsidR="00737932" w:rsidRPr="00737932">
              <w:rPr>
                <w:rFonts w:ascii="Times New Roman" w:hAnsi="Times New Roman"/>
                <w:b/>
                <w:sz w:val="24"/>
                <w:szCs w:val="24"/>
                <w:lang w:val="en-CA"/>
              </w:rPr>
              <w:t xml:space="preserve"> (MT</w:t>
            </w:r>
            <w:r w:rsidR="00C340AC" w:rsidRPr="00737932">
              <w:rPr>
                <w:rFonts w:ascii="Times New Roman" w:hAnsi="Times New Roman"/>
                <w:b/>
                <w:sz w:val="24"/>
                <w:szCs w:val="24"/>
                <w:lang w:val="en-CA"/>
              </w:rPr>
              <w:t>)</w:t>
            </w:r>
          </w:p>
        </w:tc>
        <w:tc>
          <w:tcPr>
            <w:tcW w:w="2268" w:type="dxa"/>
            <w:tcBorders>
              <w:top w:val="single" w:sz="6" w:space="0" w:color="auto"/>
              <w:left w:val="single" w:sz="6" w:space="0" w:color="auto"/>
              <w:bottom w:val="single" w:sz="6" w:space="0" w:color="auto"/>
              <w:right w:val="single" w:sz="6" w:space="0" w:color="auto"/>
            </w:tcBorders>
            <w:shd w:val="clear" w:color="auto" w:fill="C2D69B" w:themeFill="accent3" w:themeFillTint="99"/>
            <w:vAlign w:val="center"/>
          </w:tcPr>
          <w:p w14:paraId="3946654B" w14:textId="77777777" w:rsidR="004E2FD9" w:rsidRDefault="00C340AC" w:rsidP="004E2FD9">
            <w:pPr>
              <w:jc w:val="center"/>
              <w:rPr>
                <w:rFonts w:ascii="Times New Roman" w:hAnsi="Times New Roman"/>
                <w:b/>
                <w:sz w:val="24"/>
                <w:lang w:val="en-CA"/>
              </w:rPr>
            </w:pPr>
            <w:r w:rsidRPr="002E50BE">
              <w:rPr>
                <w:rFonts w:ascii="Times New Roman" w:hAnsi="Times New Roman"/>
                <w:b/>
                <w:sz w:val="24"/>
                <w:lang w:val="en-CA"/>
              </w:rPr>
              <w:t>Total Value</w:t>
            </w:r>
          </w:p>
          <w:p w14:paraId="5CA8C0E4" w14:textId="77777777" w:rsidR="00C340AC" w:rsidRPr="002E50BE" w:rsidRDefault="00C340AC" w:rsidP="004E2FD9">
            <w:pPr>
              <w:jc w:val="center"/>
              <w:rPr>
                <w:rFonts w:ascii="Times New Roman" w:hAnsi="Times New Roman"/>
                <w:b/>
                <w:sz w:val="24"/>
                <w:lang w:val="en-CA"/>
              </w:rPr>
            </w:pPr>
            <w:r w:rsidRPr="002E50BE">
              <w:rPr>
                <w:rFonts w:ascii="Times New Roman" w:hAnsi="Times New Roman"/>
                <w:b/>
                <w:sz w:val="20"/>
                <w:lang w:val="en-CA"/>
              </w:rPr>
              <w:t>(indicate currency)</w:t>
            </w:r>
          </w:p>
        </w:tc>
      </w:tr>
      <w:tr w:rsidR="002E50BE" w:rsidRPr="002E50BE" w14:paraId="0728425B" w14:textId="77777777" w:rsidTr="00022E7E">
        <w:tc>
          <w:tcPr>
            <w:tcW w:w="3146" w:type="dxa"/>
            <w:tcBorders>
              <w:top w:val="single" w:sz="6" w:space="0" w:color="auto"/>
              <w:left w:val="single" w:sz="6" w:space="0" w:color="auto"/>
              <w:bottom w:val="single" w:sz="6" w:space="0" w:color="auto"/>
              <w:right w:val="single" w:sz="6" w:space="0" w:color="auto"/>
            </w:tcBorders>
          </w:tcPr>
          <w:p w14:paraId="0E142EA6" w14:textId="77777777" w:rsidR="00C340AC" w:rsidRPr="002E50BE" w:rsidRDefault="00C340AC">
            <w:pPr>
              <w:rPr>
                <w:rFonts w:ascii="Times New Roman" w:hAnsi="Times New Roman"/>
                <w:lang w:val="en-CA"/>
              </w:rPr>
            </w:pPr>
            <w:r w:rsidRPr="002E50BE">
              <w:rPr>
                <w:rFonts w:ascii="Times New Roman" w:hAnsi="Times New Roman"/>
                <w:b/>
                <w:sz w:val="24"/>
                <w:lang w:val="en-CA"/>
              </w:rPr>
              <w:t>Domestic Sales</w:t>
            </w:r>
          </w:p>
        </w:tc>
        <w:tc>
          <w:tcPr>
            <w:tcW w:w="2126" w:type="dxa"/>
            <w:tcBorders>
              <w:top w:val="single" w:sz="6" w:space="0" w:color="auto"/>
              <w:left w:val="single" w:sz="6" w:space="0" w:color="auto"/>
              <w:bottom w:val="single" w:sz="6" w:space="0" w:color="auto"/>
              <w:right w:val="single" w:sz="6" w:space="0" w:color="auto"/>
            </w:tcBorders>
          </w:tcPr>
          <w:p w14:paraId="374E4091" w14:textId="77777777" w:rsidR="00C340AC" w:rsidRPr="002E50BE" w:rsidRDefault="00C340AC">
            <w:pPr>
              <w:rPr>
                <w:rFonts w:ascii="Times New Roman" w:hAnsi="Times New Roman"/>
                <w:sz w:val="24"/>
                <w:lang w:val="en-CA"/>
              </w:rPr>
            </w:pPr>
          </w:p>
        </w:tc>
        <w:tc>
          <w:tcPr>
            <w:tcW w:w="2268" w:type="dxa"/>
            <w:tcBorders>
              <w:top w:val="single" w:sz="6" w:space="0" w:color="auto"/>
              <w:left w:val="single" w:sz="6" w:space="0" w:color="auto"/>
              <w:bottom w:val="single" w:sz="6" w:space="0" w:color="auto"/>
              <w:right w:val="single" w:sz="6" w:space="0" w:color="auto"/>
            </w:tcBorders>
          </w:tcPr>
          <w:p w14:paraId="500FBF3C" w14:textId="77777777" w:rsidR="00C340AC" w:rsidRPr="002E50BE" w:rsidRDefault="00C340AC">
            <w:pPr>
              <w:rPr>
                <w:rFonts w:ascii="Times New Roman" w:hAnsi="Times New Roman"/>
                <w:sz w:val="24"/>
                <w:lang w:val="en-CA"/>
              </w:rPr>
            </w:pPr>
          </w:p>
        </w:tc>
      </w:tr>
      <w:tr w:rsidR="002E50BE" w:rsidRPr="002E50BE" w14:paraId="405A69DB" w14:textId="77777777" w:rsidTr="00022E7E">
        <w:tc>
          <w:tcPr>
            <w:tcW w:w="3146" w:type="dxa"/>
            <w:tcBorders>
              <w:top w:val="single" w:sz="6" w:space="0" w:color="auto"/>
              <w:left w:val="single" w:sz="6" w:space="0" w:color="auto"/>
              <w:bottom w:val="single" w:sz="6" w:space="0" w:color="auto"/>
              <w:right w:val="single" w:sz="6" w:space="0" w:color="auto"/>
            </w:tcBorders>
          </w:tcPr>
          <w:p w14:paraId="2E866391" w14:textId="77777777" w:rsidR="00C340AC" w:rsidRPr="002E50BE" w:rsidRDefault="00C340AC">
            <w:pPr>
              <w:rPr>
                <w:rFonts w:ascii="Times New Roman" w:hAnsi="Times New Roman"/>
                <w:b/>
                <w:sz w:val="24"/>
                <w:lang w:val="en-CA"/>
              </w:rPr>
            </w:pPr>
            <w:r w:rsidRPr="002E50BE">
              <w:rPr>
                <w:rFonts w:ascii="Times New Roman" w:hAnsi="Times New Roman"/>
                <w:b/>
                <w:sz w:val="24"/>
                <w:lang w:val="en-CA"/>
              </w:rPr>
              <w:t>Exports to Canada</w:t>
            </w:r>
          </w:p>
        </w:tc>
        <w:tc>
          <w:tcPr>
            <w:tcW w:w="2126" w:type="dxa"/>
            <w:tcBorders>
              <w:top w:val="single" w:sz="6" w:space="0" w:color="auto"/>
              <w:left w:val="single" w:sz="6" w:space="0" w:color="auto"/>
              <w:bottom w:val="single" w:sz="6" w:space="0" w:color="auto"/>
              <w:right w:val="single" w:sz="6" w:space="0" w:color="auto"/>
            </w:tcBorders>
          </w:tcPr>
          <w:p w14:paraId="74A68897" w14:textId="77777777" w:rsidR="00C340AC" w:rsidRPr="002E50BE" w:rsidRDefault="00C340AC">
            <w:pPr>
              <w:rPr>
                <w:rFonts w:ascii="Times New Roman" w:hAnsi="Times New Roman"/>
                <w:sz w:val="24"/>
                <w:lang w:val="en-CA"/>
              </w:rPr>
            </w:pPr>
          </w:p>
        </w:tc>
        <w:tc>
          <w:tcPr>
            <w:tcW w:w="2268" w:type="dxa"/>
            <w:tcBorders>
              <w:top w:val="single" w:sz="6" w:space="0" w:color="auto"/>
              <w:left w:val="single" w:sz="6" w:space="0" w:color="auto"/>
              <w:bottom w:val="single" w:sz="6" w:space="0" w:color="auto"/>
              <w:right w:val="single" w:sz="6" w:space="0" w:color="auto"/>
            </w:tcBorders>
          </w:tcPr>
          <w:p w14:paraId="33D2FDAB" w14:textId="77777777" w:rsidR="00C340AC" w:rsidRPr="002E50BE" w:rsidRDefault="00C340AC">
            <w:pPr>
              <w:rPr>
                <w:rFonts w:ascii="Times New Roman" w:hAnsi="Times New Roman"/>
                <w:sz w:val="24"/>
                <w:lang w:val="en-CA"/>
              </w:rPr>
            </w:pPr>
          </w:p>
        </w:tc>
      </w:tr>
      <w:tr w:rsidR="002E50BE" w:rsidRPr="002E50BE" w14:paraId="537D797B" w14:textId="77777777" w:rsidTr="00022E7E">
        <w:tc>
          <w:tcPr>
            <w:tcW w:w="3146" w:type="dxa"/>
            <w:tcBorders>
              <w:top w:val="single" w:sz="6" w:space="0" w:color="auto"/>
              <w:left w:val="single" w:sz="6" w:space="0" w:color="auto"/>
              <w:bottom w:val="single" w:sz="6" w:space="0" w:color="auto"/>
              <w:right w:val="single" w:sz="6" w:space="0" w:color="auto"/>
            </w:tcBorders>
          </w:tcPr>
          <w:p w14:paraId="679BBD24" w14:textId="77777777" w:rsidR="00C340AC" w:rsidRPr="002E50BE" w:rsidRDefault="00C340AC" w:rsidP="00882BF3">
            <w:pPr>
              <w:rPr>
                <w:rFonts w:ascii="Times New Roman" w:hAnsi="Times New Roman"/>
                <w:b/>
                <w:sz w:val="24"/>
                <w:lang w:val="en-CA"/>
              </w:rPr>
            </w:pPr>
            <w:r w:rsidRPr="002E50BE">
              <w:rPr>
                <w:rFonts w:ascii="Times New Roman" w:hAnsi="Times New Roman"/>
                <w:b/>
                <w:sz w:val="24"/>
                <w:lang w:val="en-CA"/>
              </w:rPr>
              <w:t>All Other Exports</w:t>
            </w:r>
          </w:p>
        </w:tc>
        <w:tc>
          <w:tcPr>
            <w:tcW w:w="2126" w:type="dxa"/>
            <w:tcBorders>
              <w:top w:val="single" w:sz="6" w:space="0" w:color="auto"/>
              <w:left w:val="single" w:sz="6" w:space="0" w:color="auto"/>
              <w:bottom w:val="single" w:sz="6" w:space="0" w:color="auto"/>
              <w:right w:val="single" w:sz="6" w:space="0" w:color="auto"/>
            </w:tcBorders>
          </w:tcPr>
          <w:p w14:paraId="5CB3EBF6" w14:textId="77777777" w:rsidR="00C340AC" w:rsidRPr="002E50BE" w:rsidRDefault="00C340AC">
            <w:pPr>
              <w:rPr>
                <w:rFonts w:ascii="Times New Roman" w:hAnsi="Times New Roman"/>
                <w:sz w:val="24"/>
                <w:lang w:val="en-CA"/>
              </w:rPr>
            </w:pPr>
          </w:p>
        </w:tc>
        <w:tc>
          <w:tcPr>
            <w:tcW w:w="2268" w:type="dxa"/>
            <w:tcBorders>
              <w:top w:val="single" w:sz="6" w:space="0" w:color="auto"/>
              <w:left w:val="single" w:sz="6" w:space="0" w:color="auto"/>
              <w:bottom w:val="single" w:sz="6" w:space="0" w:color="auto"/>
              <w:right w:val="single" w:sz="6" w:space="0" w:color="auto"/>
            </w:tcBorders>
          </w:tcPr>
          <w:p w14:paraId="7D702D0E" w14:textId="77777777" w:rsidR="00C340AC" w:rsidRPr="002E50BE" w:rsidRDefault="00C340AC">
            <w:pPr>
              <w:rPr>
                <w:rFonts w:ascii="Times New Roman" w:hAnsi="Times New Roman"/>
                <w:sz w:val="24"/>
                <w:lang w:val="en-CA"/>
              </w:rPr>
            </w:pPr>
          </w:p>
        </w:tc>
      </w:tr>
      <w:tr w:rsidR="00C340AC" w:rsidRPr="002E50BE" w14:paraId="209776BE" w14:textId="77777777" w:rsidTr="00022E7E">
        <w:tc>
          <w:tcPr>
            <w:tcW w:w="3146" w:type="dxa"/>
            <w:tcBorders>
              <w:top w:val="single" w:sz="6" w:space="0" w:color="auto"/>
              <w:left w:val="single" w:sz="6" w:space="0" w:color="auto"/>
              <w:bottom w:val="single" w:sz="6" w:space="0" w:color="auto"/>
              <w:right w:val="single" w:sz="6" w:space="0" w:color="auto"/>
            </w:tcBorders>
          </w:tcPr>
          <w:p w14:paraId="0FAA4638" w14:textId="77777777" w:rsidR="00C340AC" w:rsidRPr="002E50BE" w:rsidRDefault="00C340AC">
            <w:pPr>
              <w:rPr>
                <w:rFonts w:ascii="Times New Roman" w:hAnsi="Times New Roman"/>
                <w:b/>
                <w:sz w:val="24"/>
                <w:lang w:val="en-CA"/>
              </w:rPr>
            </w:pPr>
            <w:r w:rsidRPr="002E50BE">
              <w:rPr>
                <w:rFonts w:ascii="Times New Roman" w:hAnsi="Times New Roman"/>
                <w:b/>
                <w:sz w:val="24"/>
                <w:lang w:val="en-CA"/>
              </w:rPr>
              <w:t>Total</w:t>
            </w:r>
          </w:p>
        </w:tc>
        <w:tc>
          <w:tcPr>
            <w:tcW w:w="2126" w:type="dxa"/>
            <w:tcBorders>
              <w:top w:val="single" w:sz="6" w:space="0" w:color="auto"/>
              <w:left w:val="single" w:sz="6" w:space="0" w:color="auto"/>
              <w:bottom w:val="single" w:sz="6" w:space="0" w:color="auto"/>
              <w:right w:val="single" w:sz="6" w:space="0" w:color="auto"/>
            </w:tcBorders>
          </w:tcPr>
          <w:p w14:paraId="1254805A" w14:textId="77777777" w:rsidR="00C340AC" w:rsidRPr="002E50BE" w:rsidRDefault="00C340AC">
            <w:pPr>
              <w:rPr>
                <w:rFonts w:ascii="Times New Roman" w:hAnsi="Times New Roman"/>
                <w:sz w:val="24"/>
                <w:lang w:val="en-CA"/>
              </w:rPr>
            </w:pPr>
          </w:p>
        </w:tc>
        <w:tc>
          <w:tcPr>
            <w:tcW w:w="2268" w:type="dxa"/>
            <w:tcBorders>
              <w:top w:val="single" w:sz="6" w:space="0" w:color="auto"/>
              <w:left w:val="single" w:sz="6" w:space="0" w:color="auto"/>
              <w:bottom w:val="single" w:sz="6" w:space="0" w:color="auto"/>
              <w:right w:val="single" w:sz="6" w:space="0" w:color="auto"/>
            </w:tcBorders>
          </w:tcPr>
          <w:p w14:paraId="4ECCC467" w14:textId="77777777" w:rsidR="00C340AC" w:rsidRPr="002E50BE" w:rsidRDefault="00C340AC">
            <w:pPr>
              <w:rPr>
                <w:rFonts w:ascii="Times New Roman" w:hAnsi="Times New Roman"/>
                <w:sz w:val="24"/>
                <w:lang w:val="en-CA"/>
              </w:rPr>
            </w:pPr>
          </w:p>
        </w:tc>
      </w:tr>
    </w:tbl>
    <w:p w14:paraId="6DB309E6" w14:textId="77777777" w:rsidR="001F4659" w:rsidRPr="002E50BE" w:rsidRDefault="001F4659">
      <w:pPr>
        <w:ind w:left="720" w:hanging="720"/>
        <w:rPr>
          <w:rFonts w:ascii="Times New Roman" w:hAnsi="Times New Roman"/>
          <w:sz w:val="24"/>
          <w:lang w:val="en-CA"/>
        </w:rPr>
      </w:pPr>
    </w:p>
    <w:p w14:paraId="088FA336" w14:textId="4E379AAC" w:rsidR="006A3E65" w:rsidRPr="002E50BE" w:rsidRDefault="000E320A" w:rsidP="004E2FD9">
      <w:pPr>
        <w:ind w:left="1134" w:hanging="414"/>
        <w:rPr>
          <w:rFonts w:ascii="Times New Roman" w:hAnsi="Times New Roman"/>
          <w:sz w:val="24"/>
          <w:lang w:val="en-CA"/>
        </w:rPr>
      </w:pPr>
      <w:r w:rsidRPr="002E50BE">
        <w:rPr>
          <w:rFonts w:ascii="Times New Roman" w:hAnsi="Times New Roman"/>
          <w:sz w:val="24"/>
          <w:lang w:val="en-CA"/>
        </w:rPr>
        <w:t>(</w:t>
      </w:r>
      <w:r w:rsidR="001F4659" w:rsidRPr="002E50BE">
        <w:rPr>
          <w:rFonts w:ascii="Times New Roman" w:hAnsi="Times New Roman"/>
          <w:sz w:val="24"/>
          <w:lang w:val="en-CA"/>
        </w:rPr>
        <w:t>c)</w:t>
      </w:r>
      <w:r w:rsidR="001F4659" w:rsidRPr="002E50BE">
        <w:rPr>
          <w:rFonts w:ascii="Times New Roman" w:hAnsi="Times New Roman"/>
          <w:sz w:val="24"/>
          <w:lang w:val="en-CA"/>
        </w:rPr>
        <w:tab/>
      </w:r>
      <w:r w:rsidR="001F4659" w:rsidRPr="002E50BE">
        <w:rPr>
          <w:rFonts w:ascii="Times New Roman" w:hAnsi="Times New Roman"/>
          <w:sz w:val="24"/>
          <w:szCs w:val="24"/>
          <w:lang w:val="en-CA"/>
        </w:rPr>
        <w:t xml:space="preserve">Do your domestic sales of goods </w:t>
      </w:r>
      <w:r w:rsidR="00C85D1B" w:rsidRPr="002E50BE">
        <w:rPr>
          <w:rFonts w:ascii="Times New Roman" w:hAnsi="Times New Roman"/>
          <w:sz w:val="24"/>
          <w:szCs w:val="24"/>
          <w:lang w:val="en-CA"/>
        </w:rPr>
        <w:t xml:space="preserve">that match the description of the goods under </w:t>
      </w:r>
      <w:r w:rsidR="008126D5" w:rsidRPr="008126D5">
        <w:rPr>
          <w:rFonts w:ascii="Times New Roman" w:hAnsi="Times New Roman"/>
          <w:sz w:val="24"/>
          <w:szCs w:val="24"/>
          <w:lang w:val="en-CA"/>
        </w:rPr>
        <w:t>re-investigation</w:t>
      </w:r>
      <w:r w:rsidR="00C85D1B" w:rsidRPr="002E50BE">
        <w:rPr>
          <w:rFonts w:ascii="Times New Roman" w:hAnsi="Times New Roman"/>
          <w:sz w:val="24"/>
          <w:szCs w:val="24"/>
          <w:lang w:val="en-CA"/>
        </w:rPr>
        <w:t xml:space="preserve"> </w:t>
      </w:r>
      <w:r w:rsidR="001F4659" w:rsidRPr="002E50BE">
        <w:rPr>
          <w:rFonts w:ascii="Times New Roman" w:hAnsi="Times New Roman"/>
          <w:sz w:val="24"/>
          <w:szCs w:val="24"/>
          <w:lang w:val="en-CA"/>
        </w:rPr>
        <w:t xml:space="preserve">include any </w:t>
      </w:r>
      <w:r w:rsidR="00A2461F" w:rsidRPr="002E50BE">
        <w:rPr>
          <w:rFonts w:ascii="Times New Roman" w:hAnsi="Times New Roman"/>
          <w:sz w:val="24"/>
          <w:szCs w:val="24"/>
          <w:lang w:val="en-CA"/>
        </w:rPr>
        <w:t>models</w:t>
      </w:r>
      <w:r w:rsidR="001F4659" w:rsidRPr="002E50BE">
        <w:rPr>
          <w:rFonts w:ascii="Times New Roman" w:hAnsi="Times New Roman"/>
          <w:sz w:val="24"/>
          <w:szCs w:val="24"/>
          <w:lang w:val="en-CA"/>
        </w:rPr>
        <w:t xml:space="preserve"> your company imported from another country?  If yes, provide the quantity and value.</w:t>
      </w:r>
    </w:p>
    <w:p w14:paraId="0974FC67" w14:textId="77777777" w:rsidR="001F4659" w:rsidRPr="00496FB0" w:rsidRDefault="001F4659" w:rsidP="004E2FD9">
      <w:pPr>
        <w:ind w:left="709" w:hanging="709"/>
        <w:rPr>
          <w:rFonts w:ascii="Times New Roman" w:hAnsi="Times New Roman"/>
          <w:sz w:val="24"/>
          <w:szCs w:val="24"/>
        </w:rPr>
      </w:pPr>
    </w:p>
    <w:p w14:paraId="6803AE38" w14:textId="77777777" w:rsidR="001F4659" w:rsidRPr="002E50BE" w:rsidRDefault="001F4659">
      <w:pPr>
        <w:ind w:left="720" w:hanging="720"/>
        <w:rPr>
          <w:rFonts w:ascii="Times New Roman" w:hAnsi="Times New Roman"/>
          <w:sz w:val="24"/>
          <w:lang w:val="en-CA"/>
        </w:rPr>
      </w:pPr>
      <w:r w:rsidRPr="002E50BE">
        <w:rPr>
          <w:rFonts w:ascii="Times New Roman" w:hAnsi="Times New Roman"/>
          <w:b/>
          <w:sz w:val="24"/>
          <w:lang w:val="en-CA"/>
        </w:rPr>
        <w:t>A15.</w:t>
      </w:r>
      <w:r w:rsidRPr="002E50BE">
        <w:rPr>
          <w:rFonts w:ascii="Times New Roman" w:hAnsi="Times New Roman"/>
          <w:b/>
          <w:sz w:val="24"/>
          <w:lang w:val="en-CA"/>
        </w:rPr>
        <w:tab/>
      </w:r>
      <w:r w:rsidRPr="002E50BE">
        <w:rPr>
          <w:rFonts w:ascii="Times New Roman" w:hAnsi="Times New Roman"/>
          <w:sz w:val="24"/>
          <w:lang w:val="en-CA"/>
        </w:rPr>
        <w:t xml:space="preserve">With respect to subject goods sold to Canada and like goods sold in your domestic market, provide details of the terms of </w:t>
      </w:r>
      <w:r w:rsidRPr="002E50BE">
        <w:rPr>
          <w:rFonts w:ascii="Times New Roman" w:hAnsi="Times New Roman"/>
          <w:b/>
          <w:bCs/>
          <w:i/>
          <w:iCs/>
          <w:sz w:val="24"/>
          <w:lang w:val="en-CA"/>
        </w:rPr>
        <w:t>sale</w:t>
      </w:r>
      <w:r w:rsidRPr="002E50BE">
        <w:rPr>
          <w:rFonts w:ascii="Times New Roman" w:hAnsi="Times New Roman"/>
          <w:sz w:val="24"/>
          <w:lang w:val="en-CA"/>
        </w:rPr>
        <w:t xml:space="preserve"> that apply and explain fully how each term is defined by your company:</w:t>
      </w:r>
    </w:p>
    <w:p w14:paraId="703F7A06" w14:textId="77777777" w:rsidR="001F4659" w:rsidRPr="002E50BE" w:rsidRDefault="001F4659">
      <w:pPr>
        <w:ind w:left="720" w:hanging="720"/>
        <w:rPr>
          <w:rFonts w:ascii="Times New Roman" w:hAnsi="Times New Roman"/>
          <w:sz w:val="24"/>
          <w:lang w:val="en-CA"/>
        </w:rPr>
      </w:pPr>
    </w:p>
    <w:p w14:paraId="4E3936A8" w14:textId="77777777" w:rsidR="001F4659" w:rsidRPr="002E50BE" w:rsidRDefault="001F4659">
      <w:pPr>
        <w:ind w:left="1260" w:hanging="540"/>
        <w:rPr>
          <w:rFonts w:ascii="Times New Roman" w:hAnsi="Times New Roman"/>
          <w:sz w:val="24"/>
          <w:lang w:val="en-CA"/>
        </w:rPr>
      </w:pPr>
      <w:r w:rsidRPr="002E50BE">
        <w:rPr>
          <w:rFonts w:ascii="Times New Roman" w:hAnsi="Times New Roman"/>
          <w:sz w:val="24"/>
          <w:lang w:val="en-CA"/>
        </w:rPr>
        <w:t>(a)</w:t>
      </w:r>
      <w:r w:rsidRPr="002E50BE">
        <w:rPr>
          <w:rFonts w:ascii="Times New Roman" w:hAnsi="Times New Roman"/>
          <w:sz w:val="24"/>
          <w:lang w:val="en-CA"/>
        </w:rPr>
        <w:tab/>
        <w:t xml:space="preserve">delivery (e.g. </w:t>
      </w:r>
      <w:r w:rsidR="004E2FD9">
        <w:rPr>
          <w:rFonts w:ascii="Times New Roman" w:hAnsi="Times New Roman"/>
          <w:sz w:val="24"/>
          <w:lang w:val="en-CA"/>
        </w:rPr>
        <w:t xml:space="preserve">ex-factory, </w:t>
      </w:r>
      <w:r w:rsidRPr="002E50BE">
        <w:rPr>
          <w:rFonts w:ascii="Times New Roman" w:hAnsi="Times New Roman"/>
          <w:sz w:val="24"/>
          <w:lang w:val="en-CA"/>
        </w:rPr>
        <w:t>FOB</w:t>
      </w:r>
      <w:r w:rsidR="004E2FD9">
        <w:rPr>
          <w:rFonts w:ascii="Times New Roman" w:hAnsi="Times New Roman"/>
          <w:sz w:val="24"/>
          <w:lang w:val="en-CA"/>
        </w:rPr>
        <w:t xml:space="preserve"> port</w:t>
      </w:r>
      <w:r w:rsidRPr="002E50BE">
        <w:rPr>
          <w:rFonts w:ascii="Times New Roman" w:hAnsi="Times New Roman"/>
          <w:sz w:val="24"/>
          <w:lang w:val="en-CA"/>
        </w:rPr>
        <w:t>, CIF</w:t>
      </w:r>
      <w:r w:rsidR="004E2FD9">
        <w:rPr>
          <w:rFonts w:ascii="Times New Roman" w:hAnsi="Times New Roman"/>
          <w:sz w:val="24"/>
          <w:lang w:val="en-CA"/>
        </w:rPr>
        <w:t xml:space="preserve"> (destination)</w:t>
      </w:r>
      <w:r w:rsidRPr="002E50BE">
        <w:rPr>
          <w:rFonts w:ascii="Times New Roman" w:hAnsi="Times New Roman"/>
          <w:sz w:val="24"/>
          <w:lang w:val="en-CA"/>
        </w:rPr>
        <w:t>, etc.);</w:t>
      </w:r>
    </w:p>
    <w:p w14:paraId="03F2BC40" w14:textId="77777777" w:rsidR="001F4659" w:rsidRPr="002E50BE" w:rsidRDefault="001F4659">
      <w:pPr>
        <w:ind w:left="1260" w:hanging="540"/>
        <w:rPr>
          <w:rFonts w:ascii="Times New Roman" w:hAnsi="Times New Roman"/>
          <w:sz w:val="24"/>
          <w:lang w:val="en-CA"/>
        </w:rPr>
      </w:pPr>
      <w:r w:rsidRPr="002E50BE">
        <w:rPr>
          <w:rFonts w:ascii="Times New Roman" w:hAnsi="Times New Roman"/>
          <w:sz w:val="24"/>
          <w:lang w:val="en-CA"/>
        </w:rPr>
        <w:t>(b)</w:t>
      </w:r>
      <w:r w:rsidRPr="002E50BE">
        <w:rPr>
          <w:rFonts w:ascii="Times New Roman" w:hAnsi="Times New Roman"/>
          <w:sz w:val="24"/>
          <w:lang w:val="en-CA"/>
        </w:rPr>
        <w:tab/>
        <w:t>payment (e.g. 2% 10 net 30 days</w:t>
      </w:r>
      <w:r w:rsidR="00C85D1B" w:rsidRPr="002E50BE">
        <w:rPr>
          <w:rFonts w:ascii="Times New Roman" w:hAnsi="Times New Roman"/>
          <w:sz w:val="24"/>
          <w:lang w:val="en-CA"/>
        </w:rPr>
        <w:t>,</w:t>
      </w:r>
      <w:r w:rsidRPr="002E50BE">
        <w:rPr>
          <w:rFonts w:ascii="Times New Roman" w:hAnsi="Times New Roman"/>
          <w:sz w:val="24"/>
          <w:lang w:val="en-CA"/>
        </w:rPr>
        <w:t xml:space="preserve"> </w:t>
      </w:r>
      <w:r w:rsidR="00C85D1B" w:rsidRPr="002E50BE">
        <w:rPr>
          <w:rFonts w:ascii="Times New Roman" w:hAnsi="Times New Roman"/>
          <w:sz w:val="24"/>
          <w:lang w:val="en-CA"/>
        </w:rPr>
        <w:t>6</w:t>
      </w:r>
      <w:r w:rsidRPr="002E50BE">
        <w:rPr>
          <w:rFonts w:ascii="Times New Roman" w:hAnsi="Times New Roman"/>
          <w:sz w:val="24"/>
          <w:lang w:val="en-CA"/>
        </w:rPr>
        <w:t>0 days after bill of lading, etc.); and</w:t>
      </w:r>
    </w:p>
    <w:p w14:paraId="122CA856" w14:textId="77777777" w:rsidR="001F4659" w:rsidRPr="002E50BE" w:rsidRDefault="001F4659" w:rsidP="00C87A50">
      <w:pPr>
        <w:numPr>
          <w:ilvl w:val="0"/>
          <w:numId w:val="20"/>
        </w:numPr>
        <w:rPr>
          <w:rFonts w:ascii="Times New Roman" w:hAnsi="Times New Roman"/>
          <w:sz w:val="24"/>
          <w:lang w:val="en-CA"/>
        </w:rPr>
      </w:pPr>
      <w:r w:rsidRPr="002E50BE">
        <w:rPr>
          <w:rFonts w:ascii="Times New Roman" w:hAnsi="Times New Roman"/>
          <w:sz w:val="24"/>
          <w:lang w:val="en-CA"/>
        </w:rPr>
        <w:t>method of payment (e.g.</w:t>
      </w:r>
      <w:r w:rsidR="00FF500B" w:rsidRPr="002E50BE">
        <w:rPr>
          <w:rFonts w:ascii="Times New Roman" w:hAnsi="Times New Roman"/>
          <w:sz w:val="24"/>
          <w:lang w:val="en-CA"/>
        </w:rPr>
        <w:t xml:space="preserve"> </w:t>
      </w:r>
      <w:r w:rsidRPr="002E50BE">
        <w:rPr>
          <w:rFonts w:ascii="Times New Roman" w:hAnsi="Times New Roman"/>
          <w:sz w:val="24"/>
          <w:lang w:val="en-CA"/>
        </w:rPr>
        <w:t>cash or money order, letter of credit, bank transfer, etc.).</w:t>
      </w:r>
    </w:p>
    <w:p w14:paraId="57876B38" w14:textId="77777777" w:rsidR="00673E81" w:rsidRPr="002E50BE" w:rsidRDefault="00673E81">
      <w:pPr>
        <w:rPr>
          <w:rFonts w:ascii="Times New Roman" w:hAnsi="Times New Roman"/>
          <w:sz w:val="24"/>
          <w:lang w:val="en-CA"/>
        </w:rPr>
      </w:pPr>
    </w:p>
    <w:p w14:paraId="01291CE3" w14:textId="77777777" w:rsidR="001F4659" w:rsidRPr="002E50BE" w:rsidRDefault="001F4659">
      <w:pPr>
        <w:ind w:left="720" w:hanging="720"/>
        <w:rPr>
          <w:rFonts w:ascii="Times New Roman" w:hAnsi="Times New Roman"/>
          <w:sz w:val="24"/>
          <w:lang w:val="en-CA"/>
        </w:rPr>
      </w:pPr>
      <w:r w:rsidRPr="002E50BE">
        <w:rPr>
          <w:rFonts w:ascii="Times New Roman" w:hAnsi="Times New Roman"/>
          <w:b/>
          <w:sz w:val="24"/>
          <w:lang w:val="en-CA"/>
        </w:rPr>
        <w:t>A16.</w:t>
      </w:r>
      <w:r w:rsidRPr="002E50BE">
        <w:rPr>
          <w:rFonts w:ascii="Times New Roman" w:hAnsi="Times New Roman"/>
          <w:b/>
          <w:sz w:val="24"/>
          <w:lang w:val="en-CA"/>
        </w:rPr>
        <w:tab/>
      </w:r>
      <w:r w:rsidRPr="002E50BE">
        <w:rPr>
          <w:rFonts w:ascii="Times New Roman" w:hAnsi="Times New Roman"/>
          <w:sz w:val="24"/>
          <w:lang w:val="en-CA"/>
        </w:rPr>
        <w:t xml:space="preserve">With respect to subject goods sold to Canada and like goods sold in your domestic market, is it your corporate practice to </w:t>
      </w:r>
      <w:r w:rsidRPr="002E50BE">
        <w:rPr>
          <w:rFonts w:ascii="Times New Roman" w:hAnsi="Times New Roman"/>
          <w:b/>
          <w:i/>
          <w:sz w:val="24"/>
          <w:lang w:val="en-CA"/>
        </w:rPr>
        <w:t>discount your accounts receivable</w:t>
      </w:r>
      <w:r w:rsidRPr="002E50BE">
        <w:rPr>
          <w:rFonts w:ascii="Times New Roman" w:hAnsi="Times New Roman"/>
          <w:sz w:val="24"/>
          <w:lang w:val="en-CA"/>
        </w:rPr>
        <w:t>?  If it is, identify the methods of discounting used, the cost to your company and the timing associated with the discounting of the payment instrument.</w:t>
      </w:r>
    </w:p>
    <w:p w14:paraId="2145E644" w14:textId="77777777" w:rsidR="001F4659" w:rsidRPr="004E2FD9" w:rsidRDefault="001F4659">
      <w:pPr>
        <w:ind w:left="720" w:hanging="720"/>
        <w:rPr>
          <w:rFonts w:ascii="Times New Roman" w:hAnsi="Times New Roman"/>
          <w:sz w:val="24"/>
          <w:lang w:val="en-CA"/>
        </w:rPr>
      </w:pPr>
    </w:p>
    <w:p w14:paraId="119F8238" w14:textId="77777777" w:rsidR="001F4659" w:rsidRPr="002E50BE" w:rsidRDefault="001F4659" w:rsidP="002B2F3F">
      <w:pPr>
        <w:ind w:left="720" w:hanging="720"/>
        <w:rPr>
          <w:rFonts w:ascii="Times New Roman" w:hAnsi="Times New Roman"/>
          <w:sz w:val="24"/>
          <w:lang w:val="en-CA"/>
        </w:rPr>
      </w:pPr>
      <w:r w:rsidRPr="002E50BE">
        <w:rPr>
          <w:rFonts w:ascii="Times New Roman" w:hAnsi="Times New Roman"/>
          <w:b/>
          <w:sz w:val="24"/>
          <w:lang w:val="en-CA"/>
        </w:rPr>
        <w:t>A17.</w:t>
      </w:r>
      <w:r w:rsidRPr="002E50BE">
        <w:rPr>
          <w:rFonts w:ascii="Times New Roman" w:hAnsi="Times New Roman"/>
          <w:sz w:val="24"/>
          <w:lang w:val="en-CA"/>
        </w:rPr>
        <w:tab/>
        <w:t>Provide a copy of the latest brochures, corporate publications, or any other such general literature concerning your company, its associates and products sold or manufactured both in your domestic market and in export markets.</w:t>
      </w:r>
    </w:p>
    <w:p w14:paraId="3B68128D" w14:textId="77777777" w:rsidR="00C87A50" w:rsidRDefault="00C87A50" w:rsidP="00F92D04">
      <w:pPr>
        <w:ind w:left="720"/>
        <w:rPr>
          <w:sz w:val="24"/>
          <w:lang w:val="en-CA"/>
        </w:rPr>
      </w:pPr>
    </w:p>
    <w:p w14:paraId="711A3A7A" w14:textId="3A064C31" w:rsidR="009E5C0D" w:rsidRDefault="008126D5" w:rsidP="009E5C0D">
      <w:pPr>
        <w:ind w:left="720" w:hanging="720"/>
        <w:rPr>
          <w:sz w:val="24"/>
        </w:rPr>
      </w:pPr>
      <w:r>
        <w:rPr>
          <w:rFonts w:ascii="Times New Roman" w:hAnsi="Times New Roman"/>
          <w:b/>
          <w:sz w:val="24"/>
          <w:lang w:val="en-CA"/>
        </w:rPr>
        <w:t xml:space="preserve">A18. </w:t>
      </w:r>
      <w:r>
        <w:rPr>
          <w:rFonts w:ascii="Times New Roman" w:hAnsi="Times New Roman"/>
          <w:b/>
          <w:sz w:val="24"/>
          <w:lang w:val="en-CA"/>
        </w:rPr>
        <w:tab/>
      </w:r>
      <w:r w:rsidR="009E5C0D">
        <w:rPr>
          <w:sz w:val="24"/>
        </w:rPr>
        <w:t>In October 2024</w:t>
      </w:r>
      <w:r w:rsidR="009E5C0D" w:rsidRPr="009E0543">
        <w:rPr>
          <w:sz w:val="24"/>
        </w:rPr>
        <w:t xml:space="preserve">, CARM (CBSA Assessment and Revenue Management) </w:t>
      </w:r>
      <w:r w:rsidR="009E5C0D">
        <w:rPr>
          <w:sz w:val="24"/>
        </w:rPr>
        <w:t>will become</w:t>
      </w:r>
      <w:r w:rsidR="009E5C0D" w:rsidRPr="009E0543">
        <w:rPr>
          <w:sz w:val="24"/>
        </w:rPr>
        <w:t xml:space="preserve"> the official system of record for the collection of duties and taxes. As a result of CARM, all cooperative exporters of subject goods are required to obtain an Exporter ID. Your company has been identified as a potential exporter of subject goods. As such, if your company intends to cooperate in this proceeding you are required</w:t>
      </w:r>
      <w:r w:rsidR="009E5C0D">
        <w:rPr>
          <w:sz w:val="24"/>
        </w:rPr>
        <w:t xml:space="preserve"> to register for an Exporter ID, comprised of a Business Number (BN9) and RM </w:t>
      </w:r>
      <w:r w:rsidR="009E5C0D" w:rsidRPr="00B14542">
        <w:rPr>
          <w:sz w:val="24"/>
        </w:rPr>
        <w:t xml:space="preserve">Program </w:t>
      </w:r>
      <w:r w:rsidR="009E5C0D" w:rsidRPr="00252767">
        <w:rPr>
          <w:sz w:val="24"/>
        </w:rPr>
        <w:t>Account.</w:t>
      </w:r>
      <w:r w:rsidR="009E5C0D" w:rsidRPr="00252767">
        <w:rPr>
          <w:b/>
          <w:sz w:val="24"/>
        </w:rPr>
        <w:t xml:space="preserve"> </w:t>
      </w:r>
    </w:p>
    <w:p w14:paraId="164254D5" w14:textId="77777777" w:rsidR="009E5C0D" w:rsidRDefault="009E5C0D" w:rsidP="009E5C0D">
      <w:pPr>
        <w:rPr>
          <w:sz w:val="24"/>
        </w:rPr>
      </w:pPr>
    </w:p>
    <w:p w14:paraId="09BD2242" w14:textId="77777777" w:rsidR="009E5C0D" w:rsidRPr="00636B8C" w:rsidRDefault="009E5C0D" w:rsidP="009E5C0D">
      <w:pPr>
        <w:ind w:left="720"/>
        <w:rPr>
          <w:b/>
          <w:sz w:val="24"/>
          <w:u w:val="single"/>
        </w:rPr>
      </w:pPr>
      <w:r w:rsidRPr="00636B8C">
        <w:rPr>
          <w:b/>
          <w:sz w:val="24"/>
          <w:u w:val="single"/>
        </w:rPr>
        <w:t>If you already have an Exporter ID please provide this to the CBSA in the table below:</w:t>
      </w:r>
    </w:p>
    <w:p w14:paraId="37D7FE44" w14:textId="77777777" w:rsidR="009E5C0D" w:rsidRPr="003E344C" w:rsidRDefault="009E5C0D" w:rsidP="009E5C0D">
      <w:pPr>
        <w:rPr>
          <w:sz w:val="24"/>
          <w:u w:val="single"/>
        </w:rPr>
      </w:pPr>
    </w:p>
    <w:tbl>
      <w:tblPr>
        <w:tblStyle w:val="TabloKlavuzu"/>
        <w:tblW w:w="0" w:type="auto"/>
        <w:tblInd w:w="1838" w:type="dxa"/>
        <w:tblLook w:val="04A0" w:firstRow="1" w:lastRow="0" w:firstColumn="1" w:lastColumn="0" w:noHBand="0" w:noVBand="1"/>
      </w:tblPr>
      <w:tblGrid>
        <w:gridCol w:w="2837"/>
        <w:gridCol w:w="2408"/>
      </w:tblGrid>
      <w:tr w:rsidR="009E5C0D" w:rsidRPr="009E5C0D" w14:paraId="489D258A" w14:textId="77777777" w:rsidTr="009E5C0D">
        <w:tc>
          <w:tcPr>
            <w:tcW w:w="2837" w:type="dxa"/>
          </w:tcPr>
          <w:p w14:paraId="74424AB2" w14:textId="77777777" w:rsidR="009E5C0D" w:rsidRPr="009E5C0D" w:rsidRDefault="009E5C0D" w:rsidP="009E5C0D">
            <w:pPr>
              <w:jc w:val="center"/>
              <w:rPr>
                <w:b/>
                <w:sz w:val="24"/>
                <w:u w:val="single"/>
              </w:rPr>
            </w:pPr>
            <w:r w:rsidRPr="009E5C0D">
              <w:rPr>
                <w:b/>
                <w:sz w:val="24"/>
                <w:u w:val="single"/>
              </w:rPr>
              <w:t>Company Name</w:t>
            </w:r>
          </w:p>
        </w:tc>
        <w:tc>
          <w:tcPr>
            <w:tcW w:w="2408" w:type="dxa"/>
          </w:tcPr>
          <w:p w14:paraId="2E388042" w14:textId="77777777" w:rsidR="009E5C0D" w:rsidRPr="009E5C0D" w:rsidRDefault="009E5C0D" w:rsidP="009E5C0D">
            <w:pPr>
              <w:jc w:val="center"/>
              <w:rPr>
                <w:b/>
                <w:sz w:val="24"/>
                <w:u w:val="single"/>
              </w:rPr>
            </w:pPr>
            <w:r w:rsidRPr="009E5C0D">
              <w:rPr>
                <w:b/>
                <w:sz w:val="24"/>
                <w:u w:val="single"/>
              </w:rPr>
              <w:t>Exporter ID</w:t>
            </w:r>
          </w:p>
        </w:tc>
      </w:tr>
      <w:tr w:rsidR="009E5C0D" w:rsidRPr="003E344C" w14:paraId="2C3836FD" w14:textId="77777777" w:rsidTr="009E5C0D">
        <w:tc>
          <w:tcPr>
            <w:tcW w:w="2837" w:type="dxa"/>
          </w:tcPr>
          <w:p w14:paraId="4FB5F680" w14:textId="77777777" w:rsidR="009E5C0D" w:rsidRPr="003E344C" w:rsidRDefault="009E5C0D" w:rsidP="009E5C0D">
            <w:pPr>
              <w:rPr>
                <w:sz w:val="24"/>
                <w:u w:val="single"/>
              </w:rPr>
            </w:pPr>
          </w:p>
        </w:tc>
        <w:tc>
          <w:tcPr>
            <w:tcW w:w="2408" w:type="dxa"/>
          </w:tcPr>
          <w:p w14:paraId="12BE5E66" w14:textId="77777777" w:rsidR="009E5C0D" w:rsidRPr="003E344C" w:rsidRDefault="009E5C0D" w:rsidP="009E5C0D">
            <w:pPr>
              <w:rPr>
                <w:sz w:val="24"/>
                <w:u w:val="single"/>
              </w:rPr>
            </w:pPr>
          </w:p>
        </w:tc>
      </w:tr>
    </w:tbl>
    <w:p w14:paraId="03A249C7" w14:textId="77777777" w:rsidR="009E5C0D" w:rsidRDefault="009E5C0D" w:rsidP="009E5C0D">
      <w:pPr>
        <w:rPr>
          <w:b/>
          <w:sz w:val="24"/>
          <w:u w:val="single"/>
        </w:rPr>
      </w:pPr>
    </w:p>
    <w:p w14:paraId="03F4FDCF" w14:textId="77777777" w:rsidR="009E5C0D" w:rsidRDefault="009E5C0D" w:rsidP="009E5C0D">
      <w:pPr>
        <w:ind w:left="720"/>
        <w:rPr>
          <w:b/>
          <w:sz w:val="24"/>
          <w:u w:val="single"/>
        </w:rPr>
      </w:pPr>
      <w:r w:rsidRPr="00037D1E">
        <w:rPr>
          <w:b/>
          <w:sz w:val="24"/>
          <w:u w:val="single"/>
        </w:rPr>
        <w:t xml:space="preserve">If </w:t>
      </w:r>
      <w:r w:rsidRPr="00533FFC">
        <w:rPr>
          <w:b/>
          <w:sz w:val="24"/>
          <w:u w:val="single"/>
        </w:rPr>
        <w:t xml:space="preserve">you have not yet registered for an Exporter ID, please </w:t>
      </w:r>
      <w:r>
        <w:rPr>
          <w:b/>
          <w:sz w:val="24"/>
          <w:u w:val="single"/>
        </w:rPr>
        <w:t>immediately follow the steps below:</w:t>
      </w:r>
    </w:p>
    <w:p w14:paraId="68B9AF9C" w14:textId="77777777" w:rsidR="009E5C0D" w:rsidRDefault="009E5C0D" w:rsidP="009E5C0D">
      <w:pPr>
        <w:rPr>
          <w:b/>
          <w:sz w:val="24"/>
          <w:u w:val="single"/>
        </w:rPr>
      </w:pPr>
    </w:p>
    <w:p w14:paraId="3692E377" w14:textId="77777777" w:rsidR="009E5C0D" w:rsidRDefault="009E5C0D" w:rsidP="009E5C0D">
      <w:pPr>
        <w:pStyle w:val="ListeParagraf"/>
        <w:numPr>
          <w:ilvl w:val="0"/>
          <w:numId w:val="45"/>
        </w:numPr>
        <w:rPr>
          <w:sz w:val="24"/>
        </w:rPr>
      </w:pPr>
      <w:r>
        <w:rPr>
          <w:sz w:val="24"/>
        </w:rPr>
        <w:t>If your company does not have a Canada Revenue Agency (CRA) issued Business Number (BN9), c</w:t>
      </w:r>
      <w:r w:rsidRPr="00F80591">
        <w:rPr>
          <w:sz w:val="24"/>
        </w:rPr>
        <w:t xml:space="preserve">omplete the </w:t>
      </w:r>
      <w:r>
        <w:rPr>
          <w:sz w:val="24"/>
        </w:rPr>
        <w:t>CRA</w:t>
      </w:r>
      <w:r w:rsidRPr="00F80591">
        <w:rPr>
          <w:sz w:val="24"/>
        </w:rPr>
        <w:t xml:space="preserve">’s </w:t>
      </w:r>
      <w:hyperlink r:id="rId26" w:history="1">
        <w:r w:rsidRPr="00F80591">
          <w:rPr>
            <w:rStyle w:val="Kpr"/>
            <w:i/>
            <w:sz w:val="24"/>
          </w:rPr>
          <w:t>Non-Resident Business</w:t>
        </w:r>
        <w:r>
          <w:rPr>
            <w:rStyle w:val="Kpr"/>
            <w:i/>
            <w:sz w:val="24"/>
          </w:rPr>
          <w:t xml:space="preserve"> Number</w:t>
        </w:r>
        <w:r w:rsidRPr="00F80591">
          <w:rPr>
            <w:rStyle w:val="Kpr"/>
            <w:i/>
            <w:sz w:val="24"/>
          </w:rPr>
          <w:t xml:space="preserve"> Web Form</w:t>
        </w:r>
      </w:hyperlink>
      <w:r w:rsidRPr="00F80591">
        <w:rPr>
          <w:sz w:val="24"/>
        </w:rPr>
        <w:t xml:space="preserve"> to request a </w:t>
      </w:r>
      <w:r>
        <w:rPr>
          <w:sz w:val="24"/>
        </w:rPr>
        <w:t xml:space="preserve">BN9. If you already have a BN9 proceed to step (ii).  </w:t>
      </w:r>
    </w:p>
    <w:p w14:paraId="6F64EE1A" w14:textId="77777777" w:rsidR="009E5C0D" w:rsidRDefault="009E5C0D" w:rsidP="009E5C0D">
      <w:pPr>
        <w:ind w:left="1080"/>
        <w:rPr>
          <w:b/>
          <w:sz w:val="24"/>
        </w:rPr>
      </w:pPr>
    </w:p>
    <w:p w14:paraId="3C2D265F" w14:textId="05B0EC46" w:rsidR="009E5C0D" w:rsidRDefault="009E5C0D" w:rsidP="009E5C0D">
      <w:pPr>
        <w:ind w:left="1080"/>
        <w:rPr>
          <w:b/>
          <w:sz w:val="24"/>
        </w:rPr>
      </w:pPr>
      <w:r w:rsidRPr="00C33C18">
        <w:rPr>
          <w:b/>
          <w:sz w:val="24"/>
        </w:rPr>
        <w:t>Note: The CRA web-form is</w:t>
      </w:r>
      <w:r>
        <w:rPr>
          <w:b/>
          <w:sz w:val="24"/>
        </w:rPr>
        <w:t xml:space="preserve"> only</w:t>
      </w:r>
      <w:r w:rsidRPr="00C33C18">
        <w:rPr>
          <w:b/>
          <w:sz w:val="24"/>
        </w:rPr>
        <w:t xml:space="preserve"> for the BN9 portion of your Exporter ID. On page 4, you must select “I do not want to register my business for a program account.” And YES to “Are you registering for a CRA business number to further apply for other program accounts such as procurement business number (PBN), fuel charge and Importer-Exporter account (RM) via the Canada Border Services Agency (CBSA) Assessment and Revenue Management (CARM) portal”. </w:t>
      </w:r>
    </w:p>
    <w:p w14:paraId="167B8207" w14:textId="77777777" w:rsidR="009E5C0D" w:rsidRPr="00C33C18" w:rsidRDefault="009E5C0D" w:rsidP="009E5C0D">
      <w:pPr>
        <w:ind w:left="1080"/>
        <w:rPr>
          <w:b/>
          <w:sz w:val="24"/>
        </w:rPr>
      </w:pPr>
    </w:p>
    <w:p w14:paraId="2B25D1B2" w14:textId="2FDED2B5" w:rsidR="009E5C0D" w:rsidRDefault="009E5C0D" w:rsidP="009E5C0D">
      <w:pPr>
        <w:pStyle w:val="ListeParagraf"/>
        <w:numPr>
          <w:ilvl w:val="0"/>
          <w:numId w:val="45"/>
        </w:numPr>
        <w:rPr>
          <w:sz w:val="24"/>
        </w:rPr>
      </w:pPr>
      <w:r w:rsidRPr="00F80591">
        <w:rPr>
          <w:sz w:val="24"/>
        </w:rPr>
        <w:t xml:space="preserve">Complete the </w:t>
      </w:r>
      <w:r>
        <w:rPr>
          <w:sz w:val="24"/>
        </w:rPr>
        <w:t xml:space="preserve">attached </w:t>
      </w:r>
      <w:r w:rsidRPr="00F80591">
        <w:rPr>
          <w:sz w:val="24"/>
        </w:rPr>
        <w:t>BSF</w:t>
      </w:r>
      <w:r>
        <w:rPr>
          <w:sz w:val="24"/>
        </w:rPr>
        <w:t xml:space="preserve">947 form to request a CBSA RM (Import/Export) Program Account </w:t>
      </w:r>
      <w:r w:rsidRPr="003E344C">
        <w:rPr>
          <w:sz w:val="24"/>
        </w:rPr>
        <w:t>and submit this form to the CBSA at</w:t>
      </w:r>
      <w:r>
        <w:rPr>
          <w:sz w:val="24"/>
        </w:rPr>
        <w:t>:</w:t>
      </w:r>
    </w:p>
    <w:p w14:paraId="64EA6291" w14:textId="77777777" w:rsidR="009E5C0D" w:rsidRPr="003E344C" w:rsidRDefault="00771940" w:rsidP="009E5C0D">
      <w:pPr>
        <w:pStyle w:val="ListeParagraf"/>
        <w:ind w:left="1080"/>
        <w:rPr>
          <w:b/>
          <w:sz w:val="24"/>
        </w:rPr>
      </w:pPr>
      <w:hyperlink r:id="rId27" w:history="1">
        <w:r w:rsidR="009E5C0D" w:rsidRPr="003E344C">
          <w:rPr>
            <w:rStyle w:val="Kpr"/>
            <w:b/>
            <w:sz w:val="24"/>
          </w:rPr>
          <w:t>simaregistry-depotlmsi@cbsa-asfc.gc.ca</w:t>
        </w:r>
      </w:hyperlink>
      <w:r w:rsidR="009E5C0D" w:rsidRPr="003E344C">
        <w:rPr>
          <w:b/>
          <w:sz w:val="24"/>
        </w:rPr>
        <w:t xml:space="preserve"> </w:t>
      </w:r>
    </w:p>
    <w:p w14:paraId="4820FE57" w14:textId="77777777" w:rsidR="009E5C0D" w:rsidRDefault="009E5C0D" w:rsidP="009E5C0D">
      <w:pPr>
        <w:pStyle w:val="ListeParagraf"/>
        <w:ind w:left="1080"/>
        <w:rPr>
          <w:b/>
          <w:sz w:val="24"/>
        </w:rPr>
      </w:pPr>
    </w:p>
    <w:p w14:paraId="0ED44AC4" w14:textId="450E13F9" w:rsidR="009E5C0D" w:rsidRPr="00C33C18" w:rsidRDefault="009E5C0D" w:rsidP="009E5C0D">
      <w:pPr>
        <w:pStyle w:val="ListeParagraf"/>
        <w:ind w:left="1080"/>
        <w:rPr>
          <w:b/>
          <w:sz w:val="24"/>
        </w:rPr>
      </w:pPr>
      <w:r w:rsidRPr="00C33C18">
        <w:rPr>
          <w:b/>
          <w:sz w:val="24"/>
        </w:rPr>
        <w:t xml:space="preserve">Note: On page 2 of the BSF947, under “Type of Account”, please </w:t>
      </w:r>
      <w:r>
        <w:rPr>
          <w:b/>
          <w:sz w:val="24"/>
        </w:rPr>
        <w:t xml:space="preserve">ensure </w:t>
      </w:r>
      <w:r>
        <w:rPr>
          <w:b/>
          <w:sz w:val="24"/>
          <w:szCs w:val="24"/>
          <w:lang w:val="en-CA"/>
        </w:rPr>
        <w:t>only the box for “Meeting, Convention, and Incentive T</w:t>
      </w:r>
      <w:r w:rsidRPr="00C33C18">
        <w:rPr>
          <w:b/>
          <w:sz w:val="24"/>
          <w:szCs w:val="24"/>
          <w:lang w:val="en-CA"/>
        </w:rPr>
        <w:t>ravel”</w:t>
      </w:r>
      <w:r>
        <w:rPr>
          <w:b/>
          <w:sz w:val="24"/>
          <w:szCs w:val="24"/>
          <w:lang w:val="en-CA"/>
        </w:rPr>
        <w:t xml:space="preserve"> is selected. Do </w:t>
      </w:r>
      <w:r w:rsidRPr="00854218">
        <w:rPr>
          <w:b/>
          <w:sz w:val="24"/>
          <w:szCs w:val="24"/>
          <w:u w:val="single"/>
          <w:lang w:val="en-CA"/>
        </w:rPr>
        <w:t>not</w:t>
      </w:r>
      <w:r>
        <w:rPr>
          <w:b/>
          <w:sz w:val="24"/>
          <w:szCs w:val="24"/>
          <w:lang w:val="en-CA"/>
        </w:rPr>
        <w:t xml:space="preserve"> submit your form to the email noted in the BSF947.</w:t>
      </w:r>
    </w:p>
    <w:p w14:paraId="0144FEE0" w14:textId="77777777" w:rsidR="009E5C0D" w:rsidRDefault="009E5C0D" w:rsidP="009E5C0D">
      <w:pPr>
        <w:rPr>
          <w:sz w:val="24"/>
        </w:rPr>
      </w:pPr>
    </w:p>
    <w:p w14:paraId="4EF2774B" w14:textId="77777777" w:rsidR="009E5C0D" w:rsidRPr="00F54024" w:rsidRDefault="009E5C0D" w:rsidP="009E5C0D">
      <w:pPr>
        <w:ind w:left="720"/>
        <w:rPr>
          <w:sz w:val="24"/>
        </w:rPr>
      </w:pPr>
      <w:r>
        <w:rPr>
          <w:sz w:val="24"/>
        </w:rPr>
        <w:t xml:space="preserve">Please note: </w:t>
      </w:r>
      <w:r w:rsidRPr="00A043B9">
        <w:rPr>
          <w:sz w:val="24"/>
        </w:rPr>
        <w:t xml:space="preserve">An Exporter ID is a prerequisite to be issued company specific normal value(s), export price deduction(s), margin of dumping or amount of subsidy. </w:t>
      </w:r>
      <w:r w:rsidRPr="00F54024">
        <w:rPr>
          <w:b/>
          <w:sz w:val="24"/>
          <w:u w:val="single"/>
        </w:rPr>
        <w:t>RFI responses will be considered deficient by the CBSA if you do not provide the necessary information to allow for Exporter ID</w:t>
      </w:r>
      <w:r>
        <w:rPr>
          <w:b/>
          <w:sz w:val="24"/>
          <w:u w:val="single"/>
        </w:rPr>
        <w:t xml:space="preserve"> registration</w:t>
      </w:r>
      <w:r w:rsidRPr="0071079F">
        <w:rPr>
          <w:sz w:val="24"/>
        </w:rPr>
        <w:t>.</w:t>
      </w:r>
      <w:r>
        <w:rPr>
          <w:sz w:val="24"/>
        </w:rPr>
        <w:t xml:space="preserve"> If your enrollment in a BN9 is in progress when your RFI response is due, you may leave the Business Number field of the BSF947 unfilled but you must provide proof of a submitted BN9 request and you must notify the CBSA when a BN9 has been issued. </w:t>
      </w:r>
    </w:p>
    <w:p w14:paraId="65A32668" w14:textId="0BC71FC3" w:rsidR="008126D5" w:rsidRPr="00E948DB" w:rsidRDefault="008126D5" w:rsidP="009E5C0D">
      <w:pPr>
        <w:ind w:left="720" w:hanging="720"/>
        <w:rPr>
          <w:sz w:val="24"/>
          <w:szCs w:val="24"/>
        </w:rPr>
      </w:pPr>
    </w:p>
    <w:p w14:paraId="3049D32A" w14:textId="58F364AE" w:rsidR="00F92D04" w:rsidRPr="008126D5" w:rsidRDefault="00F92D04" w:rsidP="00F92D04">
      <w:pPr>
        <w:rPr>
          <w:rFonts w:ascii="Times New Roman" w:hAnsi="Times New Roman"/>
          <w:sz w:val="24"/>
        </w:rPr>
      </w:pPr>
    </w:p>
    <w:p w14:paraId="0C6A3DE8" w14:textId="79051AF3" w:rsidR="004E3C6D" w:rsidRDefault="004E3C6D" w:rsidP="00F92D04">
      <w:pPr>
        <w:rPr>
          <w:rFonts w:ascii="Times New Roman" w:hAnsi="Times New Roman"/>
          <w:sz w:val="24"/>
          <w:lang w:val="en-CA"/>
        </w:rPr>
      </w:pPr>
    </w:p>
    <w:p w14:paraId="53E7C70D" w14:textId="622A2AF6" w:rsidR="004E3C6D" w:rsidRDefault="004E3C6D" w:rsidP="00F92D04">
      <w:pPr>
        <w:rPr>
          <w:rFonts w:ascii="Times New Roman" w:hAnsi="Times New Roman"/>
          <w:sz w:val="24"/>
          <w:lang w:val="en-CA"/>
        </w:rPr>
      </w:pPr>
    </w:p>
    <w:p w14:paraId="06BF056C" w14:textId="77777777" w:rsidR="004E3C6D" w:rsidRDefault="004E3C6D" w:rsidP="00F92D04">
      <w:pPr>
        <w:rPr>
          <w:sz w:val="24"/>
          <w:szCs w:val="24"/>
          <w:lang w:val="en-CA"/>
        </w:rPr>
      </w:pPr>
    </w:p>
    <w:p w14:paraId="55278FC6" w14:textId="248E1A4B" w:rsidR="00F92D04" w:rsidRDefault="00F92D04">
      <w:pPr>
        <w:rPr>
          <w:rFonts w:ascii="Times New Roman" w:hAnsi="Times New Roman"/>
          <w:sz w:val="24"/>
          <w:lang w:val="en-CA"/>
        </w:rPr>
      </w:pPr>
    </w:p>
    <w:p w14:paraId="2A38E9BE" w14:textId="433094BB" w:rsidR="00E94E31" w:rsidRDefault="00E94E31">
      <w:pPr>
        <w:rPr>
          <w:rFonts w:ascii="Times New Roman" w:hAnsi="Times New Roman"/>
          <w:sz w:val="24"/>
          <w:lang w:val="en-CA"/>
        </w:rPr>
      </w:pPr>
    </w:p>
    <w:p w14:paraId="7909D4D4" w14:textId="60EE69C8" w:rsidR="00C87A50" w:rsidRDefault="00C87A50">
      <w:pPr>
        <w:rPr>
          <w:rFonts w:ascii="Times New Roman" w:hAnsi="Times New Roman"/>
          <w:sz w:val="24"/>
          <w:lang w:val="en-CA"/>
        </w:rPr>
      </w:pPr>
    </w:p>
    <w:p w14:paraId="355D146B" w14:textId="3EF61B24" w:rsidR="00C87A50" w:rsidRDefault="00C87A50">
      <w:pPr>
        <w:rPr>
          <w:rFonts w:ascii="Times New Roman" w:hAnsi="Times New Roman"/>
          <w:sz w:val="24"/>
          <w:lang w:val="en-CA"/>
        </w:rPr>
      </w:pPr>
    </w:p>
    <w:p w14:paraId="027BFB6A" w14:textId="77777777" w:rsidR="00C87A50" w:rsidRPr="002E50BE" w:rsidRDefault="00C87A50">
      <w:pPr>
        <w:rPr>
          <w:rFonts w:ascii="Times New Roman" w:hAnsi="Times New Roman"/>
          <w:sz w:val="24"/>
          <w:lang w:val="en-CA"/>
        </w:rPr>
      </w:pPr>
    </w:p>
    <w:p w14:paraId="646BF01B" w14:textId="77777777" w:rsidR="001F4659" w:rsidRPr="002E50BE" w:rsidRDefault="001F4659">
      <w:pPr>
        <w:pBdr>
          <w:top w:val="single" w:sz="12" w:space="1" w:color="auto" w:shadow="1"/>
          <w:left w:val="single" w:sz="12" w:space="1" w:color="auto" w:shadow="1"/>
          <w:bottom w:val="single" w:sz="12" w:space="1" w:color="auto" w:shadow="1"/>
          <w:right w:val="single" w:sz="12" w:space="1" w:color="auto" w:shadow="1"/>
        </w:pBdr>
        <w:rPr>
          <w:rFonts w:ascii="Times New Roman" w:hAnsi="Times New Roman"/>
          <w:b/>
          <w:sz w:val="24"/>
          <w:lang w:val="en-CA"/>
        </w:rPr>
      </w:pPr>
      <w:r w:rsidRPr="002E50BE">
        <w:rPr>
          <w:rFonts w:ascii="Times New Roman" w:hAnsi="Times New Roman"/>
          <w:b/>
          <w:sz w:val="24"/>
          <w:lang w:val="en-CA"/>
        </w:rPr>
        <w:t>REMINDERS:</w:t>
      </w:r>
    </w:p>
    <w:p w14:paraId="1BE72858" w14:textId="77777777" w:rsidR="001F4659" w:rsidRPr="002E50BE" w:rsidRDefault="001F4659">
      <w:pPr>
        <w:pBdr>
          <w:top w:val="single" w:sz="12" w:space="1" w:color="auto" w:shadow="1"/>
          <w:left w:val="single" w:sz="12" w:space="1" w:color="auto" w:shadow="1"/>
          <w:bottom w:val="single" w:sz="12" w:space="1" w:color="auto" w:shadow="1"/>
          <w:right w:val="single" w:sz="12" w:space="1" w:color="auto" w:shadow="1"/>
        </w:pBdr>
        <w:ind w:left="720" w:hanging="720"/>
        <w:rPr>
          <w:rFonts w:ascii="Times New Roman" w:hAnsi="Times New Roman"/>
          <w:b/>
          <w:sz w:val="24"/>
          <w:lang w:val="en-CA"/>
        </w:rPr>
      </w:pPr>
      <w:r w:rsidRPr="002E50BE">
        <w:rPr>
          <w:rFonts w:ascii="Times New Roman" w:hAnsi="Times New Roman"/>
          <w:b/>
          <w:sz w:val="24"/>
          <w:lang w:val="en-CA"/>
        </w:rPr>
        <w:t>1.</w:t>
      </w:r>
      <w:r w:rsidRPr="002E50BE">
        <w:rPr>
          <w:rFonts w:ascii="Times New Roman" w:hAnsi="Times New Roman"/>
          <w:b/>
          <w:sz w:val="24"/>
          <w:lang w:val="en-CA"/>
        </w:rPr>
        <w:tab/>
        <w:t>Any source material that you provide with your response must be in the original language and must be accompanied by a translation in either English or French.</w:t>
      </w:r>
    </w:p>
    <w:p w14:paraId="0E0382C0" w14:textId="77777777" w:rsidR="001F4659" w:rsidRPr="002E50BE" w:rsidRDefault="001F4659">
      <w:pPr>
        <w:pBdr>
          <w:top w:val="single" w:sz="12" w:space="1" w:color="auto" w:shadow="1"/>
          <w:left w:val="single" w:sz="12" w:space="1" w:color="auto" w:shadow="1"/>
          <w:bottom w:val="single" w:sz="12" w:space="1" w:color="auto" w:shadow="1"/>
          <w:right w:val="single" w:sz="12" w:space="1" w:color="auto" w:shadow="1"/>
        </w:pBdr>
        <w:rPr>
          <w:rFonts w:ascii="Times New Roman" w:hAnsi="Times New Roman"/>
          <w:b/>
          <w:sz w:val="24"/>
          <w:lang w:val="en-CA"/>
        </w:rPr>
      </w:pPr>
    </w:p>
    <w:p w14:paraId="37BBBDDE" w14:textId="77777777" w:rsidR="001F4659" w:rsidRPr="002E50BE" w:rsidRDefault="001F4659">
      <w:pPr>
        <w:pBdr>
          <w:top w:val="single" w:sz="12" w:space="1" w:color="auto" w:shadow="1"/>
          <w:left w:val="single" w:sz="12" w:space="1" w:color="auto" w:shadow="1"/>
          <w:bottom w:val="single" w:sz="12" w:space="1" w:color="auto" w:shadow="1"/>
          <w:right w:val="single" w:sz="12" w:space="1" w:color="auto" w:shadow="1"/>
        </w:pBdr>
        <w:ind w:left="720" w:hanging="720"/>
        <w:rPr>
          <w:rFonts w:ascii="Times New Roman" w:hAnsi="Times New Roman"/>
          <w:b/>
          <w:sz w:val="24"/>
          <w:lang w:val="en-CA"/>
        </w:rPr>
      </w:pPr>
      <w:r w:rsidRPr="002E50BE">
        <w:rPr>
          <w:rFonts w:ascii="Times New Roman" w:hAnsi="Times New Roman"/>
          <w:b/>
          <w:sz w:val="24"/>
          <w:lang w:val="en-CA"/>
        </w:rPr>
        <w:t>2.</w:t>
      </w:r>
      <w:r w:rsidRPr="002E50BE">
        <w:rPr>
          <w:rFonts w:ascii="Times New Roman" w:hAnsi="Times New Roman"/>
          <w:b/>
          <w:sz w:val="24"/>
          <w:lang w:val="en-CA"/>
        </w:rPr>
        <w:tab/>
        <w:t>If your company is not the producer of the goods, it is your responsibility and in your own interest to ensure that the producer(s) provide(s) the CBSA with the necessar</w:t>
      </w:r>
      <w:r w:rsidR="00D56C24" w:rsidRPr="002E50BE">
        <w:rPr>
          <w:rFonts w:ascii="Times New Roman" w:hAnsi="Times New Roman"/>
          <w:b/>
          <w:sz w:val="24"/>
          <w:lang w:val="en-CA"/>
        </w:rPr>
        <w:t xml:space="preserve">y information as outlined </w:t>
      </w:r>
      <w:r w:rsidR="007404F9" w:rsidRPr="002E50BE">
        <w:rPr>
          <w:rFonts w:ascii="Times New Roman" w:hAnsi="Times New Roman"/>
          <w:b/>
          <w:sz w:val="24"/>
          <w:lang w:val="en-CA"/>
        </w:rPr>
        <w:t xml:space="preserve">in </w:t>
      </w:r>
      <w:r w:rsidRPr="002E50BE">
        <w:rPr>
          <w:rFonts w:ascii="Times New Roman" w:hAnsi="Times New Roman"/>
          <w:b/>
          <w:sz w:val="24"/>
          <w:lang w:val="en-CA"/>
        </w:rPr>
        <w:t>the Instructions</w:t>
      </w:r>
      <w:r w:rsidR="00787EA3">
        <w:rPr>
          <w:rFonts w:ascii="Times New Roman" w:hAnsi="Times New Roman"/>
          <w:b/>
          <w:sz w:val="24"/>
          <w:lang w:val="en-CA"/>
        </w:rPr>
        <w:t xml:space="preserve"> section</w:t>
      </w:r>
      <w:r w:rsidRPr="002E50BE">
        <w:rPr>
          <w:rFonts w:ascii="Times New Roman" w:hAnsi="Times New Roman"/>
          <w:b/>
          <w:sz w:val="24"/>
          <w:lang w:val="en-CA"/>
        </w:rPr>
        <w:t>.</w:t>
      </w:r>
    </w:p>
    <w:p w14:paraId="386FB761" w14:textId="77777777" w:rsidR="001F4659" w:rsidRPr="002E50BE" w:rsidRDefault="001F4659">
      <w:pPr>
        <w:pBdr>
          <w:top w:val="single" w:sz="12" w:space="1" w:color="auto" w:shadow="1"/>
          <w:left w:val="single" w:sz="12" w:space="1" w:color="auto" w:shadow="1"/>
          <w:bottom w:val="single" w:sz="12" w:space="1" w:color="auto" w:shadow="1"/>
          <w:right w:val="single" w:sz="12" w:space="1" w:color="auto" w:shadow="1"/>
        </w:pBdr>
        <w:ind w:left="720" w:hanging="720"/>
        <w:rPr>
          <w:rFonts w:ascii="Times New Roman" w:hAnsi="Times New Roman"/>
          <w:b/>
          <w:sz w:val="24"/>
          <w:lang w:val="en-CA"/>
        </w:rPr>
      </w:pPr>
    </w:p>
    <w:p w14:paraId="30DAD3E3" w14:textId="4D321DE4" w:rsidR="001F4659" w:rsidRPr="002E50BE" w:rsidRDefault="001F4659">
      <w:pPr>
        <w:pBdr>
          <w:top w:val="single" w:sz="12" w:space="1" w:color="auto" w:shadow="1"/>
          <w:left w:val="single" w:sz="12" w:space="1" w:color="auto" w:shadow="1"/>
          <w:bottom w:val="single" w:sz="12" w:space="1" w:color="auto" w:shadow="1"/>
          <w:right w:val="single" w:sz="12" w:space="1" w:color="auto" w:shadow="1"/>
        </w:pBdr>
        <w:ind w:left="720" w:hanging="720"/>
        <w:rPr>
          <w:rFonts w:ascii="Times New Roman" w:hAnsi="Times New Roman"/>
          <w:b/>
          <w:sz w:val="24"/>
          <w:lang w:val="en-CA"/>
        </w:rPr>
      </w:pPr>
      <w:r w:rsidRPr="002E50BE">
        <w:rPr>
          <w:rFonts w:ascii="Times New Roman" w:hAnsi="Times New Roman"/>
          <w:b/>
          <w:sz w:val="24"/>
          <w:lang w:val="en-CA"/>
        </w:rPr>
        <w:t>3.</w:t>
      </w:r>
      <w:r w:rsidRPr="002E50BE">
        <w:rPr>
          <w:rFonts w:ascii="Times New Roman" w:hAnsi="Times New Roman"/>
          <w:b/>
          <w:sz w:val="24"/>
          <w:lang w:val="en-CA"/>
        </w:rPr>
        <w:tab/>
        <w:t xml:space="preserve">If you have designated any information confidential, a non-confidential version of that information must accompany your response to this RFI.  </w:t>
      </w:r>
      <w:r w:rsidRPr="00C364FC">
        <w:rPr>
          <w:rFonts w:ascii="Times New Roman" w:hAnsi="Times New Roman"/>
          <w:b/>
          <w:sz w:val="24"/>
          <w:lang w:val="en-CA"/>
        </w:rPr>
        <w:t xml:space="preserve">See </w:t>
      </w:r>
      <w:r w:rsidR="00737932">
        <w:rPr>
          <w:rFonts w:ascii="Times New Roman" w:hAnsi="Times New Roman"/>
          <w:b/>
          <w:sz w:val="24"/>
          <w:lang w:val="en-CA"/>
        </w:rPr>
        <w:t>the RFI</w:t>
      </w:r>
      <w:r w:rsidRPr="00C364FC">
        <w:rPr>
          <w:rFonts w:ascii="Times New Roman" w:hAnsi="Times New Roman"/>
          <w:b/>
          <w:sz w:val="24"/>
          <w:lang w:val="en-CA"/>
        </w:rPr>
        <w:t xml:space="preserve"> for</w:t>
      </w:r>
      <w:r w:rsidRPr="002E50BE">
        <w:rPr>
          <w:rFonts w:ascii="Times New Roman" w:hAnsi="Times New Roman"/>
          <w:b/>
          <w:sz w:val="24"/>
          <w:lang w:val="en-CA"/>
        </w:rPr>
        <w:t xml:space="preserve"> further details in this regard.</w:t>
      </w:r>
    </w:p>
    <w:p w14:paraId="55FF8886" w14:textId="77777777" w:rsidR="001F4659" w:rsidRPr="004E2FD9" w:rsidRDefault="001F4659">
      <w:pPr>
        <w:rPr>
          <w:rFonts w:ascii="Times New Roman" w:hAnsi="Times New Roman"/>
          <w:sz w:val="24"/>
          <w:lang w:val="en-CA"/>
        </w:rPr>
      </w:pPr>
    </w:p>
    <w:p w14:paraId="47256D72" w14:textId="77777777" w:rsidR="0017018F" w:rsidRPr="004E2FD9" w:rsidRDefault="0017018F" w:rsidP="00632161">
      <w:pPr>
        <w:rPr>
          <w:lang w:val="en-CA"/>
        </w:rPr>
      </w:pPr>
    </w:p>
    <w:p w14:paraId="01E4966B" w14:textId="77777777" w:rsidR="001F4659" w:rsidRPr="00C80F60" w:rsidRDefault="000E320A" w:rsidP="000E320A">
      <w:pPr>
        <w:pStyle w:val="Balk1"/>
        <w:jc w:val="center"/>
        <w:rPr>
          <w:rFonts w:ascii="Times New Roman" w:hAnsi="Times New Roman"/>
          <w:sz w:val="28"/>
          <w:szCs w:val="28"/>
          <w:u w:val="none"/>
          <w:lang w:val="en-CA"/>
        </w:rPr>
      </w:pPr>
      <w:r w:rsidRPr="00496FB0">
        <w:rPr>
          <w:rFonts w:ascii="Times New Roman" w:hAnsi="Times New Roman"/>
          <w:sz w:val="28"/>
          <w:szCs w:val="28"/>
          <w:u w:val="none"/>
          <w:lang w:val="en-CA"/>
        </w:rPr>
        <w:br w:type="page"/>
      </w:r>
      <w:bookmarkStart w:id="61" w:name="_Toc169011420"/>
      <w:r w:rsidR="001F4659" w:rsidRPr="00C80F60">
        <w:rPr>
          <w:rFonts w:ascii="Times New Roman" w:hAnsi="Times New Roman"/>
          <w:sz w:val="28"/>
          <w:szCs w:val="28"/>
          <w:u w:val="none"/>
          <w:lang w:val="en-CA"/>
        </w:rPr>
        <w:t>PART B</w:t>
      </w:r>
      <w:r w:rsidR="006F619D" w:rsidRPr="00C80F60">
        <w:rPr>
          <w:rFonts w:ascii="Times New Roman" w:hAnsi="Times New Roman"/>
          <w:sz w:val="28"/>
          <w:szCs w:val="28"/>
          <w:u w:val="none"/>
          <w:lang w:val="en-CA"/>
        </w:rPr>
        <w:t xml:space="preserve"> - </w:t>
      </w:r>
      <w:r w:rsidR="001F4659" w:rsidRPr="00C80F60">
        <w:rPr>
          <w:rFonts w:ascii="Times New Roman" w:hAnsi="Times New Roman"/>
          <w:sz w:val="28"/>
          <w:szCs w:val="28"/>
          <w:u w:val="none"/>
          <w:lang w:val="en-CA"/>
        </w:rPr>
        <w:t>Export Information</w:t>
      </w:r>
      <w:bookmarkEnd w:id="61"/>
    </w:p>
    <w:p w14:paraId="396B3ED8" w14:textId="77777777" w:rsidR="001F4659" w:rsidRPr="00C80F60" w:rsidRDefault="001F4659">
      <w:pPr>
        <w:jc w:val="both"/>
        <w:rPr>
          <w:rFonts w:ascii="Times New Roman" w:hAnsi="Times New Roman"/>
          <w:sz w:val="24"/>
          <w:szCs w:val="24"/>
          <w:lang w:val="en-CA"/>
        </w:rPr>
      </w:pPr>
    </w:p>
    <w:p w14:paraId="6256B23F" w14:textId="50556E1B" w:rsidR="001F4659" w:rsidRDefault="001F4659" w:rsidP="00AA1D64">
      <w:pPr>
        <w:pStyle w:val="GvdeMetni2"/>
        <w:ind w:left="0" w:firstLine="0"/>
        <w:rPr>
          <w:rFonts w:ascii="Times New Roman" w:hAnsi="Times New Roman"/>
          <w:sz w:val="24"/>
          <w:szCs w:val="24"/>
          <w:lang w:val="en-CA"/>
        </w:rPr>
      </w:pPr>
      <w:r w:rsidRPr="002E50BE">
        <w:rPr>
          <w:rFonts w:ascii="Times New Roman" w:hAnsi="Times New Roman"/>
          <w:sz w:val="24"/>
          <w:szCs w:val="24"/>
          <w:lang w:val="en-CA"/>
        </w:rPr>
        <w:t xml:space="preserve">This part of the RFI requests information concerning your exports to Canada.  This information is required to determine your export practices and the export price of those goods </w:t>
      </w:r>
      <w:r w:rsidRPr="002E50BE">
        <w:rPr>
          <w:rFonts w:ascii="Times New Roman" w:hAnsi="Times New Roman"/>
          <w:sz w:val="24"/>
          <w:szCs w:val="24"/>
          <w:u w:val="single"/>
          <w:lang w:val="en-CA"/>
        </w:rPr>
        <w:t>imported into Canada during the POI</w:t>
      </w:r>
      <w:r w:rsidR="00952391" w:rsidRPr="00A822D4">
        <w:rPr>
          <w:rFonts w:ascii="Times New Roman" w:hAnsi="Times New Roman"/>
          <w:sz w:val="24"/>
          <w:szCs w:val="24"/>
          <w:lang w:val="en-CA"/>
        </w:rPr>
        <w:t xml:space="preserve"> </w:t>
      </w:r>
      <w:r w:rsidR="006A4F13">
        <w:rPr>
          <w:rFonts w:ascii="Times New Roman" w:hAnsi="Times New Roman"/>
          <w:sz w:val="24"/>
          <w:szCs w:val="24"/>
          <w:lang w:val="en-CA"/>
        </w:rPr>
        <w:t>(</w:t>
      </w:r>
      <w:r w:rsidR="006A4F13" w:rsidRPr="006A4F13">
        <w:rPr>
          <w:rFonts w:ascii="Times New Roman" w:hAnsi="Times New Roman"/>
          <w:b/>
          <w:sz w:val="24"/>
          <w:szCs w:val="24"/>
          <w:lang w:val="en-CA"/>
        </w:rPr>
        <w:t>from</w:t>
      </w:r>
      <w:r w:rsidR="00952391" w:rsidRPr="00A822D4">
        <w:rPr>
          <w:rFonts w:ascii="Times New Roman" w:hAnsi="Times New Roman"/>
          <w:sz w:val="24"/>
          <w:szCs w:val="24"/>
          <w:lang w:val="en-CA"/>
        </w:rPr>
        <w:t xml:space="preserve"> </w:t>
      </w:r>
      <w:r w:rsidR="008126D5">
        <w:rPr>
          <w:rFonts w:ascii="Times New Roman" w:hAnsi="Times New Roman"/>
          <w:b/>
          <w:sz w:val="24"/>
          <w:szCs w:val="24"/>
          <w:lang w:val="en-CA"/>
        </w:rPr>
        <w:t>May 1, 2023</w:t>
      </w:r>
      <w:r w:rsidR="00B54EF5">
        <w:rPr>
          <w:rFonts w:ascii="Times New Roman" w:hAnsi="Times New Roman"/>
          <w:b/>
          <w:sz w:val="24"/>
          <w:szCs w:val="24"/>
          <w:lang w:val="en-CA"/>
        </w:rPr>
        <w:t xml:space="preserve"> to </w:t>
      </w:r>
      <w:r w:rsidR="008126D5">
        <w:rPr>
          <w:rFonts w:ascii="Times New Roman" w:hAnsi="Times New Roman"/>
          <w:b/>
          <w:sz w:val="24"/>
          <w:szCs w:val="24"/>
          <w:lang w:val="en-CA"/>
        </w:rPr>
        <w:t>May 31, 2024</w:t>
      </w:r>
      <w:r w:rsidR="006A4F13">
        <w:rPr>
          <w:rFonts w:ascii="Times New Roman" w:hAnsi="Times New Roman"/>
          <w:b/>
          <w:sz w:val="24"/>
          <w:szCs w:val="24"/>
          <w:lang w:val="en-CA"/>
        </w:rPr>
        <w:t>)</w:t>
      </w:r>
      <w:r w:rsidR="00E7259F">
        <w:rPr>
          <w:rFonts w:ascii="Times New Roman" w:hAnsi="Times New Roman"/>
          <w:sz w:val="24"/>
          <w:szCs w:val="24"/>
          <w:lang w:val="en-CA"/>
        </w:rPr>
        <w:t xml:space="preserve">. </w:t>
      </w:r>
      <w:r w:rsidRPr="002E50BE">
        <w:rPr>
          <w:rFonts w:ascii="Times New Roman" w:hAnsi="Times New Roman"/>
          <w:sz w:val="24"/>
          <w:szCs w:val="24"/>
          <w:lang w:val="en-CA"/>
        </w:rPr>
        <w:t>It is recognized that you may not be in a position to know exactly when the goods shipped were actually imported into Canada.  You may wish to contact the importer directly to confirm import dates respecting your sales or provide export sales information for shipments made well in advance of possible importation.</w:t>
      </w:r>
    </w:p>
    <w:p w14:paraId="3300FA32" w14:textId="77777777" w:rsidR="004E2FD9" w:rsidRPr="004E2FD9" w:rsidRDefault="004E2FD9" w:rsidP="00AA1D64">
      <w:pPr>
        <w:pStyle w:val="GvdeMetni2"/>
        <w:ind w:left="0" w:firstLine="0"/>
        <w:rPr>
          <w:rFonts w:ascii="Times New Roman" w:hAnsi="Times New Roman"/>
          <w:sz w:val="24"/>
          <w:szCs w:val="24"/>
          <w:lang w:val="en-CA"/>
        </w:rPr>
      </w:pPr>
    </w:p>
    <w:p w14:paraId="478B2BCD" w14:textId="77777777" w:rsidR="001F4659" w:rsidRPr="002E50BE" w:rsidRDefault="001F4659">
      <w:pPr>
        <w:ind w:left="720" w:hanging="720"/>
        <w:rPr>
          <w:rFonts w:ascii="Times New Roman" w:hAnsi="Times New Roman"/>
          <w:sz w:val="24"/>
          <w:lang w:val="en-CA"/>
        </w:rPr>
      </w:pPr>
      <w:r w:rsidRPr="002E50BE">
        <w:rPr>
          <w:rFonts w:ascii="Times New Roman" w:hAnsi="Times New Roman"/>
          <w:b/>
          <w:sz w:val="24"/>
          <w:lang w:val="en-CA"/>
        </w:rPr>
        <w:t>B1.</w:t>
      </w:r>
      <w:r w:rsidRPr="002E50BE">
        <w:rPr>
          <w:rFonts w:ascii="Times New Roman" w:hAnsi="Times New Roman"/>
          <w:sz w:val="24"/>
          <w:lang w:val="en-CA"/>
        </w:rPr>
        <w:tab/>
        <w:t>For each of your customers in Canada that imported subject goods during the POI, provide the following:</w:t>
      </w:r>
    </w:p>
    <w:p w14:paraId="411C36EE" w14:textId="77777777" w:rsidR="001F4659" w:rsidRPr="002E50BE" w:rsidRDefault="001F4659">
      <w:pPr>
        <w:ind w:left="720" w:hanging="720"/>
        <w:jc w:val="both"/>
        <w:rPr>
          <w:rFonts w:ascii="Times New Roman" w:hAnsi="Times New Roman"/>
          <w:sz w:val="24"/>
          <w:lang w:val="en-CA"/>
        </w:rPr>
      </w:pPr>
    </w:p>
    <w:p w14:paraId="72743208" w14:textId="77777777" w:rsidR="001F4659" w:rsidRPr="002E50BE" w:rsidRDefault="001F4659">
      <w:pPr>
        <w:ind w:left="1260" w:hanging="540"/>
        <w:jc w:val="both"/>
        <w:rPr>
          <w:rFonts w:ascii="Times New Roman" w:hAnsi="Times New Roman"/>
          <w:sz w:val="24"/>
          <w:lang w:val="en-CA"/>
        </w:rPr>
      </w:pPr>
      <w:r w:rsidRPr="002E50BE">
        <w:rPr>
          <w:rFonts w:ascii="Times New Roman" w:hAnsi="Times New Roman"/>
          <w:sz w:val="24"/>
          <w:lang w:val="en-CA"/>
        </w:rPr>
        <w:t>(a)</w:t>
      </w:r>
      <w:r w:rsidRPr="002E50BE">
        <w:rPr>
          <w:rFonts w:ascii="Times New Roman" w:hAnsi="Times New Roman"/>
          <w:sz w:val="24"/>
          <w:lang w:val="en-CA"/>
        </w:rPr>
        <w:tab/>
        <w:t>name;</w:t>
      </w:r>
    </w:p>
    <w:p w14:paraId="6EB05A7C" w14:textId="77777777" w:rsidR="001F4659" w:rsidRPr="002E50BE" w:rsidRDefault="001F4659">
      <w:pPr>
        <w:ind w:left="1260" w:hanging="540"/>
        <w:jc w:val="both"/>
        <w:rPr>
          <w:rFonts w:ascii="Times New Roman" w:hAnsi="Times New Roman"/>
          <w:sz w:val="24"/>
          <w:lang w:val="en-CA"/>
        </w:rPr>
      </w:pPr>
      <w:r w:rsidRPr="002E50BE">
        <w:rPr>
          <w:rFonts w:ascii="Times New Roman" w:hAnsi="Times New Roman"/>
          <w:sz w:val="24"/>
          <w:lang w:val="en-CA"/>
        </w:rPr>
        <w:t>(b)</w:t>
      </w:r>
      <w:r w:rsidRPr="002E50BE">
        <w:rPr>
          <w:rFonts w:ascii="Times New Roman" w:hAnsi="Times New Roman"/>
          <w:sz w:val="24"/>
          <w:lang w:val="en-CA"/>
        </w:rPr>
        <w:tab/>
        <w:t>customer code;</w:t>
      </w:r>
    </w:p>
    <w:p w14:paraId="7E8C315E" w14:textId="77777777" w:rsidR="001F4659" w:rsidRPr="002E50BE" w:rsidRDefault="001F4659">
      <w:pPr>
        <w:ind w:left="1260" w:hanging="540"/>
        <w:jc w:val="both"/>
        <w:rPr>
          <w:rFonts w:ascii="Times New Roman" w:hAnsi="Times New Roman"/>
          <w:sz w:val="24"/>
          <w:lang w:val="en-CA"/>
        </w:rPr>
      </w:pPr>
      <w:r w:rsidRPr="002E50BE">
        <w:rPr>
          <w:rFonts w:ascii="Times New Roman" w:hAnsi="Times New Roman"/>
          <w:sz w:val="24"/>
          <w:lang w:val="en-CA"/>
        </w:rPr>
        <w:t>(c)</w:t>
      </w:r>
      <w:r w:rsidRPr="002E50BE">
        <w:rPr>
          <w:rFonts w:ascii="Times New Roman" w:hAnsi="Times New Roman"/>
          <w:sz w:val="24"/>
          <w:lang w:val="en-CA"/>
        </w:rPr>
        <w:tab/>
        <w:t>address;</w:t>
      </w:r>
    </w:p>
    <w:p w14:paraId="634ED9C2" w14:textId="77777777" w:rsidR="001F4659" w:rsidRPr="002E50BE" w:rsidRDefault="001F4659">
      <w:pPr>
        <w:ind w:left="1260" w:hanging="540"/>
        <w:jc w:val="both"/>
        <w:rPr>
          <w:rFonts w:ascii="Times New Roman" w:hAnsi="Times New Roman"/>
          <w:sz w:val="24"/>
          <w:lang w:val="en-CA"/>
        </w:rPr>
      </w:pPr>
      <w:r w:rsidRPr="002E50BE">
        <w:rPr>
          <w:rFonts w:ascii="Times New Roman" w:hAnsi="Times New Roman"/>
          <w:sz w:val="24"/>
          <w:lang w:val="en-CA"/>
        </w:rPr>
        <w:t>(d)</w:t>
      </w:r>
      <w:r w:rsidRPr="002E50BE">
        <w:rPr>
          <w:rFonts w:ascii="Times New Roman" w:hAnsi="Times New Roman"/>
          <w:sz w:val="24"/>
          <w:lang w:val="en-CA"/>
        </w:rPr>
        <w:tab/>
        <w:t>telephone number;</w:t>
      </w:r>
    </w:p>
    <w:p w14:paraId="6304D5FE" w14:textId="77777777" w:rsidR="001F4659" w:rsidRPr="002E50BE" w:rsidRDefault="001F4659">
      <w:pPr>
        <w:ind w:left="1260" w:hanging="540"/>
        <w:jc w:val="both"/>
        <w:rPr>
          <w:rFonts w:ascii="Times New Roman" w:hAnsi="Times New Roman"/>
          <w:sz w:val="24"/>
          <w:lang w:val="en-CA"/>
        </w:rPr>
      </w:pPr>
      <w:r w:rsidRPr="002E50BE">
        <w:rPr>
          <w:rFonts w:ascii="Times New Roman" w:hAnsi="Times New Roman"/>
          <w:sz w:val="24"/>
          <w:lang w:val="en-CA"/>
        </w:rPr>
        <w:t>(</w:t>
      </w:r>
      <w:r w:rsidR="00A822D4">
        <w:rPr>
          <w:rFonts w:ascii="Times New Roman" w:hAnsi="Times New Roman"/>
          <w:sz w:val="24"/>
          <w:lang w:val="en-CA"/>
        </w:rPr>
        <w:t>e</w:t>
      </w:r>
      <w:r w:rsidRPr="002E50BE">
        <w:rPr>
          <w:rFonts w:ascii="Times New Roman" w:hAnsi="Times New Roman"/>
          <w:sz w:val="24"/>
          <w:lang w:val="en-CA"/>
        </w:rPr>
        <w:t>)</w:t>
      </w:r>
      <w:r w:rsidRPr="002E50BE">
        <w:rPr>
          <w:rFonts w:ascii="Times New Roman" w:hAnsi="Times New Roman"/>
          <w:sz w:val="24"/>
          <w:lang w:val="en-CA"/>
        </w:rPr>
        <w:tab/>
        <w:t>name of the contact person;</w:t>
      </w:r>
    </w:p>
    <w:p w14:paraId="4B926E67" w14:textId="77777777" w:rsidR="001F4659" w:rsidRPr="002E50BE" w:rsidRDefault="001F4659">
      <w:pPr>
        <w:ind w:left="1260" w:hanging="540"/>
        <w:jc w:val="both"/>
        <w:rPr>
          <w:rFonts w:ascii="Times New Roman" w:hAnsi="Times New Roman"/>
          <w:sz w:val="24"/>
          <w:lang w:val="en-CA"/>
        </w:rPr>
      </w:pPr>
      <w:r w:rsidRPr="002E50BE">
        <w:rPr>
          <w:rFonts w:ascii="Times New Roman" w:hAnsi="Times New Roman"/>
          <w:sz w:val="24"/>
          <w:lang w:val="en-CA"/>
        </w:rPr>
        <w:t>(</w:t>
      </w:r>
      <w:r w:rsidR="00A822D4">
        <w:rPr>
          <w:rFonts w:ascii="Times New Roman" w:hAnsi="Times New Roman"/>
          <w:sz w:val="24"/>
          <w:lang w:val="en-CA"/>
        </w:rPr>
        <w:t>f</w:t>
      </w:r>
      <w:r w:rsidRPr="002E50BE">
        <w:rPr>
          <w:rFonts w:ascii="Times New Roman" w:hAnsi="Times New Roman"/>
          <w:sz w:val="24"/>
          <w:lang w:val="en-CA"/>
        </w:rPr>
        <w:t>)</w:t>
      </w:r>
      <w:r w:rsidRPr="002E50BE">
        <w:rPr>
          <w:rFonts w:ascii="Times New Roman" w:hAnsi="Times New Roman"/>
          <w:sz w:val="24"/>
          <w:lang w:val="en-CA"/>
        </w:rPr>
        <w:tab/>
      </w:r>
      <w:r w:rsidRPr="002E50BE">
        <w:rPr>
          <w:rFonts w:ascii="Times New Roman" w:hAnsi="Times New Roman"/>
          <w:b/>
          <w:i/>
          <w:sz w:val="24"/>
          <w:lang w:val="en-CA"/>
        </w:rPr>
        <w:t>trade level;</w:t>
      </w:r>
    </w:p>
    <w:p w14:paraId="4BA24C4B" w14:textId="77777777" w:rsidR="0010659D" w:rsidRPr="002E50BE" w:rsidRDefault="001F4659">
      <w:pPr>
        <w:ind w:left="1260" w:hanging="540"/>
        <w:jc w:val="both"/>
        <w:rPr>
          <w:rFonts w:ascii="Times New Roman" w:hAnsi="Times New Roman"/>
          <w:sz w:val="24"/>
          <w:lang w:val="en-CA"/>
        </w:rPr>
      </w:pPr>
      <w:r w:rsidRPr="002E50BE">
        <w:rPr>
          <w:rFonts w:ascii="Times New Roman" w:hAnsi="Times New Roman"/>
          <w:sz w:val="24"/>
          <w:lang w:val="en-CA"/>
        </w:rPr>
        <w:t>(</w:t>
      </w:r>
      <w:r w:rsidR="00A822D4">
        <w:rPr>
          <w:rFonts w:ascii="Times New Roman" w:hAnsi="Times New Roman"/>
          <w:sz w:val="24"/>
          <w:lang w:val="en-CA"/>
        </w:rPr>
        <w:t>g</w:t>
      </w:r>
      <w:r w:rsidRPr="002E50BE">
        <w:rPr>
          <w:rFonts w:ascii="Times New Roman" w:hAnsi="Times New Roman"/>
          <w:sz w:val="24"/>
          <w:lang w:val="en-CA"/>
        </w:rPr>
        <w:t>)</w:t>
      </w:r>
      <w:r w:rsidRPr="002E50BE">
        <w:rPr>
          <w:rFonts w:ascii="Times New Roman" w:hAnsi="Times New Roman"/>
          <w:sz w:val="24"/>
          <w:lang w:val="en-CA"/>
        </w:rPr>
        <w:tab/>
        <w:t xml:space="preserve">total quantity of each </w:t>
      </w:r>
      <w:r w:rsidRPr="002E50BE">
        <w:rPr>
          <w:rFonts w:ascii="Times New Roman" w:hAnsi="Times New Roman"/>
          <w:b/>
          <w:i/>
          <w:sz w:val="24"/>
          <w:lang w:val="en-CA"/>
        </w:rPr>
        <w:t>model</w:t>
      </w:r>
      <w:r w:rsidRPr="002E50BE">
        <w:rPr>
          <w:rFonts w:ascii="Times New Roman" w:hAnsi="Times New Roman"/>
          <w:sz w:val="24"/>
          <w:lang w:val="en-CA"/>
        </w:rPr>
        <w:t xml:space="preserve"> of subject goods shipped to that importer</w:t>
      </w:r>
      <w:r w:rsidR="002328E4" w:rsidRPr="002E50BE">
        <w:rPr>
          <w:rFonts w:ascii="Times New Roman" w:hAnsi="Times New Roman"/>
          <w:sz w:val="24"/>
          <w:lang w:val="en-CA"/>
        </w:rPr>
        <w:t xml:space="preserve"> (</w:t>
      </w:r>
      <w:r w:rsidR="0010659D" w:rsidRPr="002E50BE">
        <w:rPr>
          <w:rFonts w:ascii="Times New Roman" w:hAnsi="Times New Roman"/>
          <w:sz w:val="24"/>
          <w:lang w:val="en-CA"/>
        </w:rPr>
        <w:t>provide unit of measure</w:t>
      </w:r>
      <w:r w:rsidR="002328E4" w:rsidRPr="002E50BE">
        <w:rPr>
          <w:rFonts w:ascii="Times New Roman" w:hAnsi="Times New Roman"/>
          <w:sz w:val="24"/>
          <w:lang w:val="en-CA"/>
        </w:rPr>
        <w:t>)</w:t>
      </w:r>
      <w:r w:rsidRPr="002E50BE">
        <w:rPr>
          <w:rFonts w:ascii="Times New Roman" w:hAnsi="Times New Roman"/>
          <w:sz w:val="24"/>
          <w:lang w:val="en-CA"/>
        </w:rPr>
        <w:t>;</w:t>
      </w:r>
    </w:p>
    <w:p w14:paraId="2C55C226" w14:textId="77777777" w:rsidR="001F4659" w:rsidRPr="002E50BE" w:rsidRDefault="001F4659">
      <w:pPr>
        <w:ind w:left="1260" w:hanging="540"/>
        <w:jc w:val="both"/>
        <w:rPr>
          <w:rFonts w:ascii="Times New Roman" w:hAnsi="Times New Roman"/>
          <w:sz w:val="24"/>
          <w:lang w:val="en-CA"/>
        </w:rPr>
      </w:pPr>
      <w:r w:rsidRPr="002E50BE">
        <w:rPr>
          <w:rFonts w:ascii="Times New Roman" w:hAnsi="Times New Roman"/>
          <w:sz w:val="24"/>
          <w:lang w:val="en-CA"/>
        </w:rPr>
        <w:t>(</w:t>
      </w:r>
      <w:r w:rsidR="00A822D4">
        <w:rPr>
          <w:rFonts w:ascii="Times New Roman" w:hAnsi="Times New Roman"/>
          <w:sz w:val="24"/>
          <w:lang w:val="en-CA"/>
        </w:rPr>
        <w:t>h</w:t>
      </w:r>
      <w:r w:rsidRPr="002E50BE">
        <w:rPr>
          <w:rFonts w:ascii="Times New Roman" w:hAnsi="Times New Roman"/>
          <w:sz w:val="24"/>
          <w:lang w:val="en-CA"/>
        </w:rPr>
        <w:t>)</w:t>
      </w:r>
      <w:r w:rsidRPr="002E50BE">
        <w:rPr>
          <w:rFonts w:ascii="Times New Roman" w:hAnsi="Times New Roman"/>
          <w:sz w:val="24"/>
          <w:lang w:val="en-CA"/>
        </w:rPr>
        <w:tab/>
        <w:t xml:space="preserve">total transaction value of each </w:t>
      </w:r>
      <w:r w:rsidR="00120405" w:rsidRPr="002E50BE">
        <w:rPr>
          <w:rFonts w:ascii="Times New Roman" w:hAnsi="Times New Roman"/>
          <w:sz w:val="24"/>
          <w:lang w:val="en-CA"/>
        </w:rPr>
        <w:t>model</w:t>
      </w:r>
      <w:r w:rsidRPr="002E50BE">
        <w:rPr>
          <w:rFonts w:ascii="Times New Roman" w:hAnsi="Times New Roman"/>
          <w:sz w:val="24"/>
          <w:lang w:val="en-CA"/>
        </w:rPr>
        <w:t xml:space="preserve"> shipped to that importer; and</w:t>
      </w:r>
    </w:p>
    <w:p w14:paraId="7105EAAB" w14:textId="77777777" w:rsidR="001F4659" w:rsidRPr="002E50BE" w:rsidRDefault="001F4659">
      <w:pPr>
        <w:ind w:left="1260" w:hanging="540"/>
        <w:jc w:val="both"/>
        <w:rPr>
          <w:rFonts w:ascii="Times New Roman" w:hAnsi="Times New Roman"/>
          <w:sz w:val="24"/>
          <w:lang w:val="en-CA"/>
        </w:rPr>
      </w:pPr>
      <w:r w:rsidRPr="002E50BE">
        <w:rPr>
          <w:rFonts w:ascii="Times New Roman" w:hAnsi="Times New Roman"/>
          <w:sz w:val="24"/>
          <w:lang w:val="en-CA"/>
        </w:rPr>
        <w:t>(</w:t>
      </w:r>
      <w:r w:rsidR="00A822D4">
        <w:rPr>
          <w:rFonts w:ascii="Times New Roman" w:hAnsi="Times New Roman"/>
          <w:sz w:val="24"/>
          <w:lang w:val="en-CA"/>
        </w:rPr>
        <w:t>i</w:t>
      </w:r>
      <w:r w:rsidRPr="002E50BE">
        <w:rPr>
          <w:rFonts w:ascii="Times New Roman" w:hAnsi="Times New Roman"/>
          <w:sz w:val="24"/>
          <w:lang w:val="en-CA"/>
        </w:rPr>
        <w:t>)</w:t>
      </w:r>
      <w:r w:rsidRPr="002E50BE">
        <w:rPr>
          <w:rFonts w:ascii="Times New Roman" w:hAnsi="Times New Roman"/>
          <w:sz w:val="24"/>
          <w:lang w:val="en-CA"/>
        </w:rPr>
        <w:tab/>
        <w:t xml:space="preserve">full list price (base book price plus applicable extras) for each </w:t>
      </w:r>
      <w:r w:rsidR="00120405" w:rsidRPr="002E50BE">
        <w:rPr>
          <w:rFonts w:ascii="Times New Roman" w:hAnsi="Times New Roman"/>
          <w:sz w:val="24"/>
          <w:lang w:val="en-CA"/>
        </w:rPr>
        <w:t>model</w:t>
      </w:r>
      <w:r w:rsidRPr="002E50BE">
        <w:rPr>
          <w:rFonts w:ascii="Times New Roman" w:hAnsi="Times New Roman"/>
          <w:sz w:val="24"/>
          <w:lang w:val="en-CA"/>
        </w:rPr>
        <w:t xml:space="preserve"> shipped.</w:t>
      </w:r>
    </w:p>
    <w:p w14:paraId="0B088B2D" w14:textId="77777777" w:rsidR="001F4659" w:rsidRPr="002E50BE" w:rsidRDefault="001F4659">
      <w:pPr>
        <w:jc w:val="both"/>
        <w:rPr>
          <w:rFonts w:ascii="Times New Roman" w:hAnsi="Times New Roman"/>
          <w:sz w:val="24"/>
          <w:lang w:val="en-CA"/>
        </w:rPr>
      </w:pPr>
    </w:p>
    <w:p w14:paraId="61CFE3EF" w14:textId="77777777" w:rsidR="001F4659" w:rsidRPr="002E50BE" w:rsidRDefault="001F4659">
      <w:pPr>
        <w:rPr>
          <w:rFonts w:ascii="Times New Roman" w:hAnsi="Times New Roman"/>
          <w:sz w:val="24"/>
          <w:lang w:val="en-CA"/>
        </w:rPr>
      </w:pPr>
      <w:r w:rsidRPr="002E50BE">
        <w:rPr>
          <w:rFonts w:ascii="Times New Roman" w:hAnsi="Times New Roman"/>
          <w:b/>
          <w:sz w:val="24"/>
          <w:lang w:val="en-CA"/>
        </w:rPr>
        <w:t>B2.</w:t>
      </w:r>
      <w:r w:rsidRPr="002E50BE">
        <w:rPr>
          <w:rFonts w:ascii="Times New Roman" w:hAnsi="Times New Roman"/>
          <w:b/>
          <w:sz w:val="24"/>
          <w:lang w:val="en-CA"/>
        </w:rPr>
        <w:tab/>
      </w:r>
      <w:r w:rsidRPr="002E50BE">
        <w:rPr>
          <w:rFonts w:ascii="Times New Roman" w:hAnsi="Times New Roman"/>
          <w:sz w:val="24"/>
          <w:lang w:val="en-CA"/>
        </w:rPr>
        <w:t xml:space="preserve">For each importer identified in response to </w:t>
      </w:r>
      <w:r w:rsidR="00FD5E6C">
        <w:rPr>
          <w:rFonts w:ascii="Times New Roman" w:hAnsi="Times New Roman"/>
          <w:sz w:val="24"/>
          <w:lang w:val="en-CA"/>
        </w:rPr>
        <w:t>Q</w:t>
      </w:r>
      <w:r w:rsidRPr="002E50BE">
        <w:rPr>
          <w:rFonts w:ascii="Times New Roman" w:hAnsi="Times New Roman"/>
          <w:sz w:val="24"/>
          <w:lang w:val="en-CA"/>
        </w:rPr>
        <w:t>uestion B1, indicate:</w:t>
      </w:r>
    </w:p>
    <w:p w14:paraId="7F683691" w14:textId="77777777" w:rsidR="001F4659" w:rsidRPr="002E50BE" w:rsidRDefault="001F4659">
      <w:pPr>
        <w:rPr>
          <w:rFonts w:ascii="Times New Roman" w:hAnsi="Times New Roman"/>
          <w:sz w:val="24"/>
          <w:lang w:val="en-CA"/>
        </w:rPr>
      </w:pPr>
    </w:p>
    <w:p w14:paraId="5C024459" w14:textId="77777777" w:rsidR="001F4659" w:rsidRPr="002E50BE" w:rsidRDefault="001F4659">
      <w:pPr>
        <w:ind w:left="1260" w:hanging="540"/>
        <w:rPr>
          <w:rFonts w:ascii="Times New Roman" w:hAnsi="Times New Roman"/>
          <w:sz w:val="24"/>
          <w:lang w:val="en-CA"/>
        </w:rPr>
      </w:pPr>
      <w:r w:rsidRPr="002E50BE">
        <w:rPr>
          <w:rFonts w:ascii="Times New Roman" w:hAnsi="Times New Roman"/>
          <w:sz w:val="24"/>
          <w:lang w:val="en-CA"/>
        </w:rPr>
        <w:t>(a)</w:t>
      </w:r>
      <w:r w:rsidRPr="002E50BE">
        <w:rPr>
          <w:rFonts w:ascii="Times New Roman" w:hAnsi="Times New Roman"/>
          <w:sz w:val="24"/>
          <w:lang w:val="en-CA"/>
        </w:rPr>
        <w:tab/>
        <w:t>the activities which the importer undertakes in respect of the subject goods before and after importation;</w:t>
      </w:r>
    </w:p>
    <w:p w14:paraId="5E04E4EB" w14:textId="77777777" w:rsidR="001F4659" w:rsidRPr="002E50BE" w:rsidRDefault="001F4659">
      <w:pPr>
        <w:ind w:left="1260" w:hanging="540"/>
        <w:rPr>
          <w:rFonts w:ascii="Times New Roman" w:hAnsi="Times New Roman"/>
          <w:sz w:val="24"/>
          <w:lang w:val="en-CA"/>
        </w:rPr>
      </w:pPr>
      <w:r w:rsidRPr="002E50BE">
        <w:rPr>
          <w:rFonts w:ascii="Times New Roman" w:hAnsi="Times New Roman"/>
          <w:sz w:val="24"/>
          <w:lang w:val="en-CA"/>
        </w:rPr>
        <w:t>(b)</w:t>
      </w:r>
      <w:r w:rsidRPr="002E50BE">
        <w:rPr>
          <w:rFonts w:ascii="Times New Roman" w:hAnsi="Times New Roman"/>
          <w:sz w:val="24"/>
          <w:lang w:val="en-CA"/>
        </w:rPr>
        <w:tab/>
        <w:t>the sales activities that your company or any associate performs on sales to the importer in Canada;</w:t>
      </w:r>
    </w:p>
    <w:p w14:paraId="7CCEFC5C" w14:textId="77777777" w:rsidR="001F4659" w:rsidRPr="002E50BE" w:rsidRDefault="001F4659">
      <w:pPr>
        <w:ind w:left="1260" w:hanging="540"/>
        <w:rPr>
          <w:rFonts w:ascii="Times New Roman" w:hAnsi="Times New Roman"/>
          <w:sz w:val="24"/>
          <w:lang w:val="en-CA"/>
        </w:rPr>
      </w:pPr>
      <w:r w:rsidRPr="002E50BE">
        <w:rPr>
          <w:rFonts w:ascii="Times New Roman" w:hAnsi="Times New Roman"/>
          <w:sz w:val="24"/>
          <w:lang w:val="en-CA"/>
        </w:rPr>
        <w:t>(c)</w:t>
      </w:r>
      <w:r w:rsidRPr="002E50BE">
        <w:rPr>
          <w:rFonts w:ascii="Times New Roman" w:hAnsi="Times New Roman"/>
          <w:sz w:val="24"/>
          <w:lang w:val="en-CA"/>
        </w:rPr>
        <w:tab/>
        <w:t>the sales activities that your company or any associate performs on behalf of the importer in Canada;</w:t>
      </w:r>
    </w:p>
    <w:p w14:paraId="2BB45254" w14:textId="77777777" w:rsidR="001F4659" w:rsidRPr="002E50BE" w:rsidRDefault="001F4659">
      <w:pPr>
        <w:ind w:left="1260" w:hanging="540"/>
        <w:rPr>
          <w:rFonts w:ascii="Times New Roman" w:hAnsi="Times New Roman"/>
          <w:sz w:val="24"/>
          <w:lang w:val="en-CA"/>
        </w:rPr>
      </w:pPr>
      <w:r w:rsidRPr="002E50BE">
        <w:rPr>
          <w:rFonts w:ascii="Times New Roman" w:hAnsi="Times New Roman"/>
          <w:sz w:val="24"/>
          <w:lang w:val="en-CA"/>
        </w:rPr>
        <w:t>(d)</w:t>
      </w:r>
      <w:r w:rsidRPr="002E50BE">
        <w:rPr>
          <w:rFonts w:ascii="Times New Roman" w:hAnsi="Times New Roman"/>
          <w:sz w:val="24"/>
          <w:lang w:val="en-CA"/>
        </w:rPr>
        <w:tab/>
        <w:t xml:space="preserve">the relationship between your </w:t>
      </w:r>
      <w:r w:rsidR="00374FCA" w:rsidRPr="002E50BE">
        <w:rPr>
          <w:rFonts w:ascii="Times New Roman" w:hAnsi="Times New Roman"/>
          <w:sz w:val="24"/>
          <w:lang w:val="en-CA"/>
        </w:rPr>
        <w:t>company</w:t>
      </w:r>
      <w:r w:rsidRPr="002E50BE">
        <w:rPr>
          <w:rFonts w:ascii="Times New Roman" w:hAnsi="Times New Roman"/>
          <w:sz w:val="24"/>
          <w:lang w:val="en-CA"/>
        </w:rPr>
        <w:t xml:space="preserve"> and your Canadian customer.  If your </w:t>
      </w:r>
      <w:r w:rsidR="00374FCA" w:rsidRPr="002E50BE">
        <w:rPr>
          <w:rFonts w:ascii="Times New Roman" w:hAnsi="Times New Roman"/>
          <w:sz w:val="24"/>
          <w:lang w:val="en-CA"/>
        </w:rPr>
        <w:t>company</w:t>
      </w:r>
      <w:r w:rsidRPr="002E50BE">
        <w:rPr>
          <w:rFonts w:ascii="Times New Roman" w:hAnsi="Times New Roman"/>
          <w:sz w:val="24"/>
          <w:lang w:val="en-CA"/>
        </w:rPr>
        <w:t xml:space="preserve"> is </w:t>
      </w:r>
      <w:r w:rsidRPr="002E50BE">
        <w:rPr>
          <w:rFonts w:ascii="Times New Roman" w:hAnsi="Times New Roman"/>
          <w:b/>
          <w:i/>
          <w:sz w:val="24"/>
          <w:lang w:val="en-CA"/>
        </w:rPr>
        <w:t>related</w:t>
      </w:r>
      <w:r w:rsidRPr="002E50BE">
        <w:rPr>
          <w:rFonts w:ascii="Times New Roman" w:hAnsi="Times New Roman"/>
          <w:sz w:val="24"/>
          <w:lang w:val="en-CA"/>
        </w:rPr>
        <w:t xml:space="preserve"> to the importer, elaborate; and</w:t>
      </w:r>
    </w:p>
    <w:p w14:paraId="3FC73290" w14:textId="77777777" w:rsidR="001F4659" w:rsidRDefault="001F4659">
      <w:pPr>
        <w:ind w:left="1260" w:hanging="540"/>
        <w:rPr>
          <w:rFonts w:ascii="Times New Roman" w:hAnsi="Times New Roman"/>
          <w:sz w:val="24"/>
          <w:lang w:val="en-CA"/>
        </w:rPr>
      </w:pPr>
      <w:r w:rsidRPr="002E50BE">
        <w:rPr>
          <w:rFonts w:ascii="Times New Roman" w:hAnsi="Times New Roman"/>
          <w:sz w:val="24"/>
          <w:lang w:val="en-CA"/>
        </w:rPr>
        <w:t>(e)</w:t>
      </w:r>
      <w:r w:rsidRPr="002E50BE">
        <w:rPr>
          <w:rFonts w:ascii="Times New Roman" w:hAnsi="Times New Roman"/>
          <w:sz w:val="24"/>
          <w:lang w:val="en-CA"/>
        </w:rPr>
        <w:tab/>
        <w:t>the details of any arrangements, financial or otherwise, in existence between your company and the importer in Canada of the subject goods.</w:t>
      </w:r>
    </w:p>
    <w:p w14:paraId="57EB942E" w14:textId="77777777" w:rsidR="004E2FD9" w:rsidRPr="002E50BE" w:rsidRDefault="004E2FD9" w:rsidP="004E2FD9">
      <w:pPr>
        <w:rPr>
          <w:rFonts w:ascii="Times New Roman" w:hAnsi="Times New Roman"/>
          <w:sz w:val="24"/>
          <w:lang w:val="en-CA"/>
        </w:rPr>
      </w:pPr>
    </w:p>
    <w:p w14:paraId="03A088B3" w14:textId="77777777" w:rsidR="001F4659" w:rsidRDefault="001F4659">
      <w:pPr>
        <w:ind w:left="720" w:hanging="720"/>
        <w:rPr>
          <w:rFonts w:ascii="Times New Roman" w:hAnsi="Times New Roman"/>
          <w:sz w:val="24"/>
          <w:lang w:val="en-CA"/>
        </w:rPr>
      </w:pPr>
      <w:r w:rsidRPr="002E50BE">
        <w:rPr>
          <w:rFonts w:ascii="Times New Roman" w:hAnsi="Times New Roman"/>
          <w:b/>
          <w:sz w:val="24"/>
          <w:lang w:val="en-CA"/>
        </w:rPr>
        <w:t>B3.</w:t>
      </w:r>
      <w:r w:rsidRPr="002E50BE">
        <w:rPr>
          <w:rFonts w:ascii="Times New Roman" w:hAnsi="Times New Roman"/>
          <w:sz w:val="24"/>
          <w:lang w:val="en-CA"/>
        </w:rPr>
        <w:tab/>
        <w:t xml:space="preserve">Provide a detailed explanation of your company's channels of distribution to </w:t>
      </w:r>
      <w:r w:rsidR="006D6DE8" w:rsidRPr="002E50BE">
        <w:rPr>
          <w:rFonts w:ascii="Times New Roman" w:hAnsi="Times New Roman"/>
          <w:sz w:val="24"/>
          <w:lang w:val="en-CA"/>
        </w:rPr>
        <w:t>the ultimate destination</w:t>
      </w:r>
      <w:r w:rsidRPr="002E50BE">
        <w:rPr>
          <w:rFonts w:ascii="Times New Roman" w:hAnsi="Times New Roman"/>
          <w:sz w:val="24"/>
          <w:lang w:val="en-CA"/>
        </w:rPr>
        <w:t xml:space="preserve"> in Canada.  Include a flow chart explaining the movement of the goods from the manufacturing plant to the delivery of the goods to the importer in Canada</w:t>
      </w:r>
      <w:r w:rsidR="008D5FD4" w:rsidRPr="002E50BE">
        <w:rPr>
          <w:rFonts w:ascii="Times New Roman" w:hAnsi="Times New Roman"/>
          <w:sz w:val="24"/>
          <w:lang w:val="en-CA"/>
        </w:rPr>
        <w:t xml:space="preserve"> and to the ultimate destination in Canada</w:t>
      </w:r>
      <w:r w:rsidRPr="002E50BE">
        <w:rPr>
          <w:rFonts w:ascii="Times New Roman" w:hAnsi="Times New Roman"/>
          <w:sz w:val="24"/>
          <w:lang w:val="en-CA"/>
        </w:rPr>
        <w:t xml:space="preserve">.  Explain in detail any agency or distributor agreements and provide copies of each agreement.  At each step of the process, describe the functions or activities performed by the respective </w:t>
      </w:r>
      <w:r w:rsidR="00643A66" w:rsidRPr="002E50BE">
        <w:rPr>
          <w:rFonts w:ascii="Times New Roman" w:hAnsi="Times New Roman"/>
          <w:sz w:val="24"/>
          <w:lang w:val="en-CA"/>
        </w:rPr>
        <w:t>parties</w:t>
      </w:r>
      <w:r w:rsidR="006D6DE8" w:rsidRPr="002E50BE">
        <w:rPr>
          <w:rFonts w:ascii="Times New Roman" w:hAnsi="Times New Roman"/>
          <w:sz w:val="24"/>
          <w:lang w:val="en-CA"/>
        </w:rPr>
        <w:t xml:space="preserve"> (</w:t>
      </w:r>
      <w:r w:rsidR="00643A66" w:rsidRPr="002E50BE">
        <w:rPr>
          <w:rFonts w:ascii="Times New Roman" w:hAnsi="Times New Roman"/>
          <w:sz w:val="24"/>
          <w:lang w:val="en-CA"/>
        </w:rPr>
        <w:t xml:space="preserve">i.e., </w:t>
      </w:r>
      <w:r w:rsidR="006D6DE8" w:rsidRPr="002E50BE">
        <w:rPr>
          <w:rFonts w:ascii="Times New Roman" w:hAnsi="Times New Roman"/>
          <w:sz w:val="24"/>
          <w:lang w:val="en-CA"/>
        </w:rPr>
        <w:t>m</w:t>
      </w:r>
      <w:r w:rsidR="00643A66" w:rsidRPr="002E50BE">
        <w:rPr>
          <w:rFonts w:ascii="Times New Roman" w:hAnsi="Times New Roman"/>
          <w:sz w:val="24"/>
          <w:lang w:val="en-CA"/>
        </w:rPr>
        <w:t>anufacturer, agent, importer, consignee</w:t>
      </w:r>
      <w:r w:rsidR="006D6DE8" w:rsidRPr="002E50BE">
        <w:rPr>
          <w:rFonts w:ascii="Times New Roman" w:hAnsi="Times New Roman"/>
          <w:sz w:val="24"/>
          <w:lang w:val="en-CA"/>
        </w:rPr>
        <w:t>, etc.) and i</w:t>
      </w:r>
      <w:r w:rsidRPr="002E50BE">
        <w:rPr>
          <w:rFonts w:ascii="Times New Roman" w:hAnsi="Times New Roman"/>
          <w:sz w:val="24"/>
          <w:lang w:val="en-CA"/>
        </w:rPr>
        <w:t>ndicate who owns the goods at each stage of their movement</w:t>
      </w:r>
      <w:r w:rsidR="006D6DE8" w:rsidRPr="002E50BE">
        <w:rPr>
          <w:rFonts w:ascii="Times New Roman" w:hAnsi="Times New Roman"/>
          <w:sz w:val="24"/>
          <w:lang w:val="en-CA"/>
        </w:rPr>
        <w:t>.</w:t>
      </w:r>
    </w:p>
    <w:p w14:paraId="40A8E24A" w14:textId="77777777" w:rsidR="004E2FD9" w:rsidRPr="002E50BE" w:rsidRDefault="004E2FD9">
      <w:pPr>
        <w:ind w:left="720" w:hanging="720"/>
        <w:rPr>
          <w:rFonts w:ascii="Times New Roman" w:hAnsi="Times New Roman"/>
          <w:sz w:val="24"/>
          <w:lang w:val="en-CA"/>
        </w:rPr>
      </w:pPr>
    </w:p>
    <w:p w14:paraId="29FE119E" w14:textId="77777777" w:rsidR="001F4659" w:rsidRPr="002E50BE" w:rsidRDefault="001F4659" w:rsidP="00F719E7">
      <w:pPr>
        <w:keepNext/>
        <w:keepLines/>
        <w:tabs>
          <w:tab w:val="left" w:pos="-1440"/>
          <w:tab w:val="left" w:pos="-720"/>
        </w:tabs>
        <w:ind w:left="720" w:hanging="720"/>
        <w:rPr>
          <w:rFonts w:ascii="Times New Roman" w:hAnsi="Times New Roman"/>
          <w:sz w:val="24"/>
          <w:lang w:val="en-CA"/>
        </w:rPr>
      </w:pPr>
      <w:r w:rsidRPr="002E50BE">
        <w:rPr>
          <w:rFonts w:ascii="Times New Roman" w:hAnsi="Times New Roman"/>
          <w:b/>
          <w:sz w:val="24"/>
          <w:lang w:val="en-CA"/>
        </w:rPr>
        <w:t>B</w:t>
      </w:r>
      <w:r w:rsidR="006D6DE8" w:rsidRPr="002E50BE">
        <w:rPr>
          <w:rFonts w:ascii="Times New Roman" w:hAnsi="Times New Roman"/>
          <w:b/>
          <w:sz w:val="24"/>
          <w:lang w:val="en-CA"/>
        </w:rPr>
        <w:t>4</w:t>
      </w:r>
      <w:r w:rsidRPr="002E50BE">
        <w:rPr>
          <w:rFonts w:ascii="Times New Roman" w:hAnsi="Times New Roman"/>
          <w:b/>
          <w:sz w:val="24"/>
          <w:lang w:val="en-CA"/>
        </w:rPr>
        <w:t>.</w:t>
      </w:r>
      <w:r w:rsidRPr="002E50BE">
        <w:rPr>
          <w:rFonts w:ascii="Times New Roman" w:hAnsi="Times New Roman"/>
          <w:sz w:val="24"/>
          <w:lang w:val="en-CA"/>
        </w:rPr>
        <w:tab/>
        <w:t xml:space="preserve">Explain in detail the order process used by your company with respect to your exports to Canada from the point of </w:t>
      </w:r>
      <w:r w:rsidR="00952391" w:rsidRPr="002E50BE">
        <w:rPr>
          <w:rFonts w:ascii="Times New Roman" w:hAnsi="Times New Roman"/>
          <w:sz w:val="24"/>
          <w:lang w:val="en-CA"/>
        </w:rPr>
        <w:t xml:space="preserve">the </w:t>
      </w:r>
      <w:r w:rsidR="005D771E" w:rsidRPr="002E50BE">
        <w:rPr>
          <w:rFonts w:ascii="Times New Roman" w:hAnsi="Times New Roman"/>
          <w:sz w:val="24"/>
          <w:lang w:val="en-CA"/>
        </w:rPr>
        <w:t>purchase order</w:t>
      </w:r>
      <w:r w:rsidR="00952391" w:rsidRPr="002E50BE">
        <w:rPr>
          <w:rFonts w:ascii="Times New Roman" w:hAnsi="Times New Roman"/>
          <w:sz w:val="24"/>
          <w:lang w:val="en-CA"/>
        </w:rPr>
        <w:t>,</w:t>
      </w:r>
      <w:r w:rsidRPr="002E50BE">
        <w:rPr>
          <w:rFonts w:ascii="Times New Roman" w:hAnsi="Times New Roman"/>
          <w:sz w:val="24"/>
          <w:lang w:val="en-CA"/>
        </w:rPr>
        <w:t xml:space="preserve"> through to delivery and payment for the goods.  Identify and describe fully the documentation used in each step of the process.  Indicate the terms and conditions of sale, including the payment and shipping terms.</w:t>
      </w:r>
    </w:p>
    <w:p w14:paraId="12F6A0FC" w14:textId="77777777" w:rsidR="001F4659" w:rsidRPr="002E50BE" w:rsidRDefault="001F4659">
      <w:pPr>
        <w:ind w:left="720" w:hanging="720"/>
        <w:rPr>
          <w:rFonts w:ascii="Times New Roman" w:hAnsi="Times New Roman"/>
          <w:sz w:val="24"/>
          <w:lang w:val="en-CA"/>
        </w:rPr>
      </w:pPr>
    </w:p>
    <w:p w14:paraId="1A8A9B12" w14:textId="4E85B3A4" w:rsidR="001F4659" w:rsidRPr="002E50BE" w:rsidRDefault="001F4659">
      <w:pPr>
        <w:ind w:left="720" w:hanging="720"/>
        <w:rPr>
          <w:rFonts w:ascii="Times New Roman" w:hAnsi="Times New Roman"/>
          <w:sz w:val="24"/>
        </w:rPr>
      </w:pPr>
      <w:r w:rsidRPr="00974A84">
        <w:rPr>
          <w:rFonts w:ascii="Times New Roman" w:hAnsi="Times New Roman"/>
          <w:b/>
          <w:sz w:val="24"/>
          <w:lang w:val="en-CA"/>
        </w:rPr>
        <w:t>B</w:t>
      </w:r>
      <w:r w:rsidR="006D6DE8" w:rsidRPr="00974A84">
        <w:rPr>
          <w:rFonts w:ascii="Times New Roman" w:hAnsi="Times New Roman"/>
          <w:b/>
          <w:sz w:val="24"/>
          <w:lang w:val="en-CA"/>
        </w:rPr>
        <w:t>5</w:t>
      </w:r>
      <w:r w:rsidRPr="00974A84">
        <w:rPr>
          <w:rFonts w:ascii="Times New Roman" w:hAnsi="Times New Roman"/>
          <w:b/>
          <w:sz w:val="24"/>
          <w:lang w:val="en-CA"/>
        </w:rPr>
        <w:t>.</w:t>
      </w:r>
      <w:r w:rsidRPr="00974A84">
        <w:rPr>
          <w:rFonts w:ascii="Times New Roman" w:hAnsi="Times New Roman"/>
          <w:sz w:val="24"/>
          <w:lang w:val="en-CA"/>
        </w:rPr>
        <w:tab/>
      </w:r>
      <w:r w:rsidRPr="00974A84">
        <w:rPr>
          <w:rFonts w:ascii="Times New Roman" w:hAnsi="Times New Roman"/>
          <w:sz w:val="24"/>
        </w:rPr>
        <w:t>Identify any party receiving a commission on subject goods sold to the importers in Canada</w:t>
      </w:r>
      <w:r w:rsidRPr="00974A84">
        <w:rPr>
          <w:rFonts w:ascii="Times New Roman" w:hAnsi="Times New Roman"/>
          <w:sz w:val="24"/>
          <w:lang w:val="en-CA"/>
        </w:rPr>
        <w:t xml:space="preserve"> during the POI</w:t>
      </w:r>
      <w:r w:rsidRPr="00974A84">
        <w:rPr>
          <w:rFonts w:ascii="Times New Roman" w:hAnsi="Times New Roman"/>
          <w:sz w:val="24"/>
        </w:rPr>
        <w:t>.  Explain the relationship between your company and the party receiving the commission.  Provide the following:</w:t>
      </w:r>
    </w:p>
    <w:p w14:paraId="526BCBDE" w14:textId="77777777" w:rsidR="001F4659" w:rsidRPr="002E50BE" w:rsidRDefault="001F4659">
      <w:pPr>
        <w:ind w:left="720" w:hanging="720"/>
        <w:rPr>
          <w:rFonts w:ascii="Times New Roman" w:hAnsi="Times New Roman"/>
          <w:sz w:val="24"/>
        </w:rPr>
      </w:pPr>
    </w:p>
    <w:p w14:paraId="0C78E4AF" w14:textId="77777777" w:rsidR="001F4659" w:rsidRPr="002E50BE" w:rsidRDefault="001F4659" w:rsidP="00C87A50">
      <w:pPr>
        <w:pStyle w:val="ListeParagraf"/>
        <w:numPr>
          <w:ilvl w:val="0"/>
          <w:numId w:val="27"/>
        </w:numPr>
        <w:ind w:left="1276" w:hanging="556"/>
        <w:rPr>
          <w:rFonts w:ascii="Times New Roman" w:hAnsi="Times New Roman"/>
          <w:sz w:val="24"/>
        </w:rPr>
      </w:pPr>
      <w:r w:rsidRPr="002E50BE">
        <w:rPr>
          <w:rFonts w:ascii="Times New Roman" w:hAnsi="Times New Roman"/>
          <w:sz w:val="24"/>
        </w:rPr>
        <w:t>activities performed for which the commission was paid;</w:t>
      </w:r>
    </w:p>
    <w:p w14:paraId="14E9C9AB" w14:textId="77777777" w:rsidR="001F4659" w:rsidRPr="002E50BE" w:rsidRDefault="001F4659" w:rsidP="00C87A50">
      <w:pPr>
        <w:pStyle w:val="ListeParagraf"/>
        <w:numPr>
          <w:ilvl w:val="0"/>
          <w:numId w:val="27"/>
        </w:numPr>
        <w:ind w:left="1276" w:hanging="556"/>
        <w:rPr>
          <w:rFonts w:ascii="Times New Roman" w:hAnsi="Times New Roman"/>
          <w:sz w:val="24"/>
        </w:rPr>
      </w:pPr>
      <w:r w:rsidRPr="002E50BE">
        <w:rPr>
          <w:rFonts w:ascii="Times New Roman" w:hAnsi="Times New Roman"/>
          <w:sz w:val="24"/>
        </w:rPr>
        <w:t>nature of the commission;</w:t>
      </w:r>
    </w:p>
    <w:p w14:paraId="67EA7285" w14:textId="77777777" w:rsidR="001F4659" w:rsidRPr="002E50BE" w:rsidRDefault="001F4659" w:rsidP="00C87A50">
      <w:pPr>
        <w:pStyle w:val="ListeParagraf"/>
        <w:numPr>
          <w:ilvl w:val="0"/>
          <w:numId w:val="27"/>
        </w:numPr>
        <w:ind w:left="1276" w:hanging="556"/>
        <w:rPr>
          <w:rFonts w:ascii="Times New Roman" w:hAnsi="Times New Roman"/>
          <w:sz w:val="24"/>
        </w:rPr>
      </w:pPr>
      <w:r w:rsidRPr="002E50BE">
        <w:rPr>
          <w:rFonts w:ascii="Times New Roman" w:hAnsi="Times New Roman"/>
          <w:sz w:val="24"/>
        </w:rPr>
        <w:t>amount of the commission;</w:t>
      </w:r>
    </w:p>
    <w:p w14:paraId="28384A82" w14:textId="77777777" w:rsidR="001F4659" w:rsidRPr="002E50BE" w:rsidRDefault="001F4659" w:rsidP="00C87A50">
      <w:pPr>
        <w:pStyle w:val="ListeParagraf"/>
        <w:numPr>
          <w:ilvl w:val="0"/>
          <w:numId w:val="27"/>
        </w:numPr>
        <w:ind w:left="1276" w:hanging="556"/>
        <w:rPr>
          <w:rFonts w:ascii="Times New Roman" w:hAnsi="Times New Roman"/>
          <w:sz w:val="24"/>
        </w:rPr>
      </w:pPr>
      <w:r w:rsidRPr="002E50BE">
        <w:rPr>
          <w:rFonts w:ascii="Times New Roman" w:hAnsi="Times New Roman"/>
          <w:sz w:val="24"/>
        </w:rPr>
        <w:t>basis for calculating the commission;</w:t>
      </w:r>
    </w:p>
    <w:p w14:paraId="128F302D" w14:textId="77777777" w:rsidR="001F4659" w:rsidRPr="002E50BE" w:rsidRDefault="001F4659" w:rsidP="00C87A50">
      <w:pPr>
        <w:pStyle w:val="ListeParagraf"/>
        <w:numPr>
          <w:ilvl w:val="0"/>
          <w:numId w:val="27"/>
        </w:numPr>
        <w:ind w:left="1276" w:hanging="556"/>
        <w:rPr>
          <w:rFonts w:ascii="Times New Roman" w:hAnsi="Times New Roman"/>
          <w:sz w:val="24"/>
        </w:rPr>
      </w:pPr>
      <w:r w:rsidRPr="002E50BE">
        <w:rPr>
          <w:rFonts w:ascii="Times New Roman" w:hAnsi="Times New Roman"/>
          <w:sz w:val="24"/>
        </w:rPr>
        <w:t>method of payment;</w:t>
      </w:r>
    </w:p>
    <w:p w14:paraId="1A37E4C0" w14:textId="77777777" w:rsidR="001F4659" w:rsidRPr="002E50BE" w:rsidRDefault="001F4659" w:rsidP="00C87A50">
      <w:pPr>
        <w:pStyle w:val="ListeParagraf"/>
        <w:numPr>
          <w:ilvl w:val="0"/>
          <w:numId w:val="27"/>
        </w:numPr>
        <w:ind w:left="1276" w:hanging="556"/>
        <w:rPr>
          <w:rFonts w:ascii="Times New Roman" w:hAnsi="Times New Roman"/>
          <w:sz w:val="24"/>
        </w:rPr>
      </w:pPr>
      <w:r w:rsidRPr="002E50BE">
        <w:rPr>
          <w:rFonts w:ascii="Times New Roman" w:hAnsi="Times New Roman"/>
          <w:sz w:val="24"/>
        </w:rPr>
        <w:t>currency of payment;</w:t>
      </w:r>
    </w:p>
    <w:p w14:paraId="6D4F4847" w14:textId="77777777" w:rsidR="001F4659" w:rsidRPr="002E50BE" w:rsidRDefault="001F4659" w:rsidP="00C87A50">
      <w:pPr>
        <w:pStyle w:val="ListeParagraf"/>
        <w:numPr>
          <w:ilvl w:val="0"/>
          <w:numId w:val="27"/>
        </w:numPr>
        <w:ind w:left="1276" w:hanging="556"/>
        <w:rPr>
          <w:rFonts w:ascii="Times New Roman" w:hAnsi="Times New Roman"/>
          <w:sz w:val="24"/>
        </w:rPr>
      </w:pPr>
      <w:r w:rsidRPr="002E50BE">
        <w:rPr>
          <w:rFonts w:ascii="Times New Roman" w:hAnsi="Times New Roman"/>
          <w:sz w:val="24"/>
        </w:rPr>
        <w:t>timing of payment; and</w:t>
      </w:r>
    </w:p>
    <w:p w14:paraId="1594C448" w14:textId="77777777" w:rsidR="001F4659" w:rsidRPr="002E50BE" w:rsidRDefault="001F4659" w:rsidP="00C87A50">
      <w:pPr>
        <w:pStyle w:val="ListeParagraf"/>
        <w:numPr>
          <w:ilvl w:val="0"/>
          <w:numId w:val="27"/>
        </w:numPr>
        <w:ind w:left="1276" w:hanging="556"/>
        <w:rPr>
          <w:rFonts w:ascii="Times New Roman" w:hAnsi="Times New Roman"/>
          <w:sz w:val="24"/>
        </w:rPr>
      </w:pPr>
      <w:r w:rsidRPr="002E50BE">
        <w:rPr>
          <w:rFonts w:ascii="Times New Roman" w:hAnsi="Times New Roman"/>
          <w:sz w:val="24"/>
        </w:rPr>
        <w:t>other relevant details.</w:t>
      </w:r>
    </w:p>
    <w:p w14:paraId="073AB4A2" w14:textId="77777777" w:rsidR="001F4659" w:rsidRPr="00236197" w:rsidRDefault="001F4659">
      <w:pPr>
        <w:ind w:left="720" w:hanging="720"/>
        <w:rPr>
          <w:rFonts w:ascii="Times New Roman" w:hAnsi="Times New Roman"/>
          <w:sz w:val="24"/>
          <w:lang w:val="en-CA"/>
        </w:rPr>
      </w:pPr>
    </w:p>
    <w:p w14:paraId="72306059" w14:textId="77777777" w:rsidR="002328E4" w:rsidRPr="00236197" w:rsidRDefault="001F4659" w:rsidP="002328E4">
      <w:pPr>
        <w:ind w:left="720" w:hanging="720"/>
        <w:rPr>
          <w:rFonts w:ascii="Times New Roman" w:hAnsi="Times New Roman"/>
          <w:sz w:val="24"/>
          <w:lang w:val="en-CA"/>
        </w:rPr>
      </w:pPr>
      <w:r w:rsidRPr="00236197">
        <w:rPr>
          <w:rFonts w:ascii="Times New Roman" w:hAnsi="Times New Roman"/>
          <w:b/>
          <w:sz w:val="24"/>
          <w:lang w:val="en-CA"/>
        </w:rPr>
        <w:t>B</w:t>
      </w:r>
      <w:r w:rsidR="006D6DE8" w:rsidRPr="00236197">
        <w:rPr>
          <w:rFonts w:ascii="Times New Roman" w:hAnsi="Times New Roman"/>
          <w:b/>
          <w:sz w:val="24"/>
          <w:lang w:val="en-CA"/>
        </w:rPr>
        <w:t>6</w:t>
      </w:r>
      <w:r w:rsidRPr="00236197">
        <w:rPr>
          <w:rFonts w:ascii="Times New Roman" w:hAnsi="Times New Roman"/>
          <w:b/>
          <w:sz w:val="24"/>
          <w:lang w:val="en-CA"/>
        </w:rPr>
        <w:t>.</w:t>
      </w:r>
      <w:r w:rsidRPr="00236197">
        <w:rPr>
          <w:rFonts w:ascii="Times New Roman" w:hAnsi="Times New Roman"/>
          <w:sz w:val="24"/>
          <w:lang w:val="en-CA"/>
        </w:rPr>
        <w:tab/>
      </w:r>
      <w:r w:rsidR="002328E4" w:rsidRPr="00236197">
        <w:rPr>
          <w:rFonts w:ascii="Times New Roman" w:hAnsi="Times New Roman"/>
          <w:sz w:val="24"/>
          <w:lang w:val="en-CA"/>
        </w:rPr>
        <w:t xml:space="preserve">The CBSA considers the </w:t>
      </w:r>
      <w:r w:rsidR="002328E4" w:rsidRPr="00236197">
        <w:rPr>
          <w:rFonts w:ascii="Times New Roman" w:hAnsi="Times New Roman"/>
          <w:b/>
          <w:bCs/>
          <w:i/>
          <w:iCs/>
          <w:sz w:val="24"/>
          <w:lang w:val="en-CA"/>
        </w:rPr>
        <w:t>date of sale</w:t>
      </w:r>
      <w:r w:rsidR="002328E4" w:rsidRPr="00236197">
        <w:rPr>
          <w:rFonts w:ascii="Times New Roman" w:hAnsi="Times New Roman"/>
          <w:sz w:val="24"/>
          <w:lang w:val="en-CA"/>
        </w:rPr>
        <w:t xml:space="preserve"> to be the date that the parties establish the material </w:t>
      </w:r>
      <w:r w:rsidR="00732388" w:rsidRPr="00236197">
        <w:rPr>
          <w:rFonts w:ascii="Times New Roman" w:hAnsi="Times New Roman"/>
          <w:sz w:val="24"/>
          <w:lang w:val="en-CA"/>
        </w:rPr>
        <w:t>terms</w:t>
      </w:r>
      <w:r w:rsidR="002328E4" w:rsidRPr="00236197">
        <w:rPr>
          <w:rFonts w:ascii="Times New Roman" w:hAnsi="Times New Roman"/>
          <w:sz w:val="24"/>
          <w:lang w:val="en-CA"/>
        </w:rPr>
        <w:t xml:space="preserve"> of the sale.  The date of the order confirmation is usually considered the date of sale although the date of sale could be the contract, purchase order or invoice date, or such other date which establishes the material terms of sale.  If any of the terms of sale are subsequently revised, the date that the revision was made is usually considered the date of sale.</w:t>
      </w:r>
    </w:p>
    <w:p w14:paraId="44ED2AB2" w14:textId="77777777" w:rsidR="002328E4" w:rsidRPr="00236197" w:rsidRDefault="002328E4" w:rsidP="002328E4">
      <w:pPr>
        <w:ind w:left="720" w:hanging="720"/>
        <w:rPr>
          <w:rFonts w:ascii="Times New Roman" w:hAnsi="Times New Roman"/>
          <w:sz w:val="24"/>
          <w:lang w:val="en-CA"/>
        </w:rPr>
      </w:pPr>
    </w:p>
    <w:p w14:paraId="598BCBF3" w14:textId="77777777" w:rsidR="002328E4" w:rsidRPr="00236197" w:rsidRDefault="002328E4" w:rsidP="002328E4">
      <w:pPr>
        <w:ind w:left="1260" w:hanging="540"/>
        <w:rPr>
          <w:rFonts w:ascii="Times New Roman" w:hAnsi="Times New Roman"/>
          <w:sz w:val="24"/>
          <w:lang w:val="en-CA"/>
        </w:rPr>
      </w:pPr>
      <w:r w:rsidRPr="00236197">
        <w:rPr>
          <w:rFonts w:ascii="Times New Roman" w:hAnsi="Times New Roman"/>
          <w:sz w:val="24"/>
          <w:lang w:val="en-CA"/>
        </w:rPr>
        <w:t>(a)</w:t>
      </w:r>
      <w:r w:rsidRPr="00236197">
        <w:rPr>
          <w:rFonts w:ascii="Times New Roman" w:hAnsi="Times New Roman"/>
          <w:sz w:val="24"/>
          <w:lang w:val="en-CA"/>
        </w:rPr>
        <w:tab/>
        <w:t>For your export sales to Canada, at what stage in the process (e.g. contract date, purchase order date) are the material terms of the sale established?  In other words, what do you consider is the date of sale?  Explain.</w:t>
      </w:r>
    </w:p>
    <w:p w14:paraId="631C0896" w14:textId="77777777" w:rsidR="002328E4" w:rsidRPr="00236197" w:rsidRDefault="002328E4" w:rsidP="002328E4">
      <w:pPr>
        <w:ind w:left="1260" w:hanging="540"/>
        <w:rPr>
          <w:rFonts w:ascii="Times New Roman" w:hAnsi="Times New Roman"/>
          <w:sz w:val="24"/>
          <w:lang w:val="en-CA"/>
        </w:rPr>
      </w:pPr>
    </w:p>
    <w:p w14:paraId="45823E21" w14:textId="77777777" w:rsidR="002328E4" w:rsidRPr="00236197" w:rsidRDefault="002328E4" w:rsidP="002328E4">
      <w:pPr>
        <w:ind w:left="1260" w:hanging="540"/>
        <w:rPr>
          <w:rFonts w:ascii="Times New Roman" w:hAnsi="Times New Roman"/>
          <w:sz w:val="24"/>
          <w:lang w:val="en-CA"/>
        </w:rPr>
      </w:pPr>
      <w:r w:rsidRPr="00236197">
        <w:rPr>
          <w:rFonts w:ascii="Times New Roman" w:hAnsi="Times New Roman"/>
          <w:sz w:val="24"/>
          <w:lang w:val="en-CA"/>
        </w:rPr>
        <w:t>(b)</w:t>
      </w:r>
      <w:r w:rsidRPr="00236197">
        <w:rPr>
          <w:rFonts w:ascii="Times New Roman" w:hAnsi="Times New Roman"/>
          <w:sz w:val="24"/>
          <w:lang w:val="en-CA"/>
        </w:rPr>
        <w:tab/>
        <w:t>If different methods are used to identify the dates of sale for different transactions, (e.g. spot sales a</w:t>
      </w:r>
      <w:r w:rsidR="00E61691" w:rsidRPr="00236197">
        <w:rPr>
          <w:rFonts w:ascii="Times New Roman" w:hAnsi="Times New Roman"/>
          <w:sz w:val="24"/>
          <w:lang w:val="en-CA"/>
        </w:rPr>
        <w:t>nd short</w:t>
      </w:r>
      <w:r w:rsidR="00E61691" w:rsidRPr="00236197">
        <w:rPr>
          <w:rFonts w:ascii="Times New Roman" w:hAnsi="Times New Roman"/>
          <w:sz w:val="24"/>
          <w:lang w:val="en-CA"/>
        </w:rPr>
        <w:noBreakHyphen/>
        <w:t>term and long</w:t>
      </w:r>
      <w:r w:rsidR="00E61691" w:rsidRPr="00236197">
        <w:rPr>
          <w:rFonts w:ascii="Times New Roman" w:hAnsi="Times New Roman"/>
          <w:sz w:val="24"/>
          <w:lang w:val="en-CA"/>
        </w:rPr>
        <w:noBreakHyphen/>
      </w:r>
      <w:r w:rsidRPr="00236197">
        <w:rPr>
          <w:rFonts w:ascii="Times New Roman" w:hAnsi="Times New Roman"/>
          <w:sz w:val="24"/>
          <w:lang w:val="en-CA"/>
        </w:rPr>
        <w:t>term contracts), explain what you consider to be the date of sale for each type of transaction and explain why different methods are used.</w:t>
      </w:r>
    </w:p>
    <w:p w14:paraId="30965773" w14:textId="77777777" w:rsidR="002328E4" w:rsidRPr="00236197" w:rsidRDefault="002328E4" w:rsidP="002328E4">
      <w:pPr>
        <w:ind w:left="1260" w:hanging="540"/>
        <w:rPr>
          <w:rFonts w:ascii="Times New Roman" w:hAnsi="Times New Roman"/>
          <w:sz w:val="24"/>
          <w:lang w:val="en-CA"/>
        </w:rPr>
      </w:pPr>
    </w:p>
    <w:p w14:paraId="12A599FE" w14:textId="77777777" w:rsidR="002328E4" w:rsidRPr="00236197" w:rsidRDefault="002328E4" w:rsidP="002328E4">
      <w:pPr>
        <w:ind w:left="1260" w:hanging="540"/>
        <w:rPr>
          <w:rFonts w:ascii="Times New Roman" w:hAnsi="Times New Roman"/>
          <w:sz w:val="24"/>
          <w:lang w:val="en-CA"/>
        </w:rPr>
      </w:pPr>
      <w:r w:rsidRPr="00236197">
        <w:rPr>
          <w:rFonts w:ascii="Times New Roman" w:hAnsi="Times New Roman"/>
          <w:sz w:val="24"/>
          <w:lang w:val="en-CA"/>
        </w:rPr>
        <w:t>(c)</w:t>
      </w:r>
      <w:r w:rsidRPr="00236197">
        <w:rPr>
          <w:rFonts w:ascii="Times New Roman" w:hAnsi="Times New Roman"/>
          <w:sz w:val="24"/>
          <w:lang w:val="en-CA"/>
        </w:rPr>
        <w:tab/>
        <w:t>For your export sales to Canada, under what circumstances can terms of sale changed?</w:t>
      </w:r>
    </w:p>
    <w:p w14:paraId="76115620" w14:textId="77777777" w:rsidR="001F4659" w:rsidRPr="00236197" w:rsidRDefault="001F4659">
      <w:pPr>
        <w:ind w:left="720" w:hanging="720"/>
        <w:rPr>
          <w:rFonts w:ascii="Times New Roman" w:hAnsi="Times New Roman"/>
          <w:sz w:val="24"/>
          <w:lang w:val="en-CA"/>
        </w:rPr>
      </w:pPr>
    </w:p>
    <w:p w14:paraId="1221F3F4" w14:textId="77777777" w:rsidR="001F4659" w:rsidRPr="00236197" w:rsidRDefault="001F4659">
      <w:pPr>
        <w:ind w:left="720" w:hanging="720"/>
        <w:rPr>
          <w:rFonts w:ascii="Times New Roman" w:hAnsi="Times New Roman"/>
          <w:sz w:val="24"/>
          <w:lang w:val="en-CA"/>
        </w:rPr>
      </w:pPr>
      <w:r w:rsidRPr="00236197">
        <w:rPr>
          <w:rFonts w:ascii="Times New Roman" w:hAnsi="Times New Roman"/>
          <w:b/>
          <w:sz w:val="24"/>
          <w:lang w:val="en-CA"/>
        </w:rPr>
        <w:t>B</w:t>
      </w:r>
      <w:r w:rsidR="006D6DE8" w:rsidRPr="00236197">
        <w:rPr>
          <w:rFonts w:ascii="Times New Roman" w:hAnsi="Times New Roman"/>
          <w:b/>
          <w:sz w:val="24"/>
          <w:lang w:val="en-CA"/>
        </w:rPr>
        <w:t>7</w:t>
      </w:r>
      <w:r w:rsidRPr="00236197">
        <w:rPr>
          <w:rFonts w:ascii="Times New Roman" w:hAnsi="Times New Roman"/>
          <w:b/>
          <w:sz w:val="24"/>
          <w:lang w:val="en-CA"/>
        </w:rPr>
        <w:t>.</w:t>
      </w:r>
      <w:r w:rsidRPr="00236197">
        <w:rPr>
          <w:rFonts w:ascii="Times New Roman" w:hAnsi="Times New Roman"/>
          <w:sz w:val="24"/>
          <w:lang w:val="en-CA"/>
        </w:rPr>
        <w:tab/>
      </w:r>
      <w:r w:rsidRPr="00236197">
        <w:rPr>
          <w:rFonts w:ascii="Times New Roman" w:hAnsi="Times New Roman"/>
          <w:b/>
          <w:sz w:val="24"/>
          <w:lang w:val="en-CA"/>
        </w:rPr>
        <w:t>Appendix 1</w:t>
      </w:r>
      <w:r w:rsidRPr="00236197">
        <w:rPr>
          <w:rFonts w:ascii="Times New Roman" w:hAnsi="Times New Roman"/>
          <w:sz w:val="24"/>
          <w:lang w:val="en-CA"/>
        </w:rPr>
        <w:t xml:space="preserve"> provides the format to be used when </w:t>
      </w:r>
      <w:r w:rsidRPr="00C364FC">
        <w:rPr>
          <w:rFonts w:ascii="Times New Roman" w:hAnsi="Times New Roman"/>
          <w:sz w:val="24"/>
          <w:lang w:val="en-CA"/>
        </w:rPr>
        <w:t>responding to this question.  This information must also be provided in electronic format.  Refer to the Instructions section of this RFI for guidelines respecting the submission of information in electronic format.</w:t>
      </w:r>
    </w:p>
    <w:p w14:paraId="3B988187" w14:textId="77777777" w:rsidR="001F4659" w:rsidRPr="00236197" w:rsidRDefault="001F4659">
      <w:pPr>
        <w:ind w:left="720" w:hanging="720"/>
        <w:rPr>
          <w:rFonts w:ascii="Times New Roman" w:hAnsi="Times New Roman"/>
          <w:sz w:val="24"/>
          <w:lang w:val="en-CA"/>
        </w:rPr>
      </w:pPr>
    </w:p>
    <w:p w14:paraId="64ADE01F" w14:textId="77777777" w:rsidR="001F4659" w:rsidRDefault="001F4659">
      <w:pPr>
        <w:ind w:left="720" w:hanging="720"/>
        <w:rPr>
          <w:rFonts w:ascii="Times New Roman" w:hAnsi="Times New Roman"/>
          <w:sz w:val="24"/>
          <w:lang w:val="en-CA"/>
        </w:rPr>
      </w:pPr>
      <w:r w:rsidRPr="00236197">
        <w:rPr>
          <w:rFonts w:ascii="Times New Roman" w:hAnsi="Times New Roman"/>
          <w:sz w:val="24"/>
          <w:lang w:val="en-CA"/>
        </w:rPr>
        <w:tab/>
        <w:t xml:space="preserve">Provide a list of all shipments of subject goods that were </w:t>
      </w:r>
      <w:r w:rsidR="004C756F" w:rsidRPr="00236197">
        <w:rPr>
          <w:rFonts w:ascii="Times New Roman" w:hAnsi="Times New Roman"/>
          <w:sz w:val="24"/>
          <w:lang w:val="en-CA"/>
        </w:rPr>
        <w:t>ex</w:t>
      </w:r>
      <w:r w:rsidRPr="00236197">
        <w:rPr>
          <w:rFonts w:ascii="Times New Roman" w:hAnsi="Times New Roman"/>
          <w:sz w:val="24"/>
          <w:lang w:val="en-CA"/>
        </w:rPr>
        <w:t>ported to Canada during the POI.  For each shipment, provide a separate line on the spreadsheet for every indiv</w:t>
      </w:r>
      <w:r w:rsidR="00360DA7" w:rsidRPr="00236197">
        <w:rPr>
          <w:rFonts w:ascii="Times New Roman" w:hAnsi="Times New Roman"/>
          <w:sz w:val="24"/>
          <w:lang w:val="en-CA"/>
        </w:rPr>
        <w:t xml:space="preserve">idual </w:t>
      </w:r>
      <w:r w:rsidR="00120405" w:rsidRPr="00236197">
        <w:rPr>
          <w:rFonts w:ascii="Times New Roman" w:hAnsi="Times New Roman"/>
          <w:sz w:val="24"/>
          <w:lang w:val="en-CA"/>
        </w:rPr>
        <w:t>model</w:t>
      </w:r>
      <w:r w:rsidR="00360DA7" w:rsidRPr="00236197">
        <w:rPr>
          <w:rFonts w:ascii="Times New Roman" w:hAnsi="Times New Roman"/>
          <w:sz w:val="24"/>
          <w:lang w:val="en-CA"/>
        </w:rPr>
        <w:t xml:space="preserve"> (based on the </w:t>
      </w:r>
      <w:r w:rsidRPr="00236197">
        <w:rPr>
          <w:rFonts w:ascii="Times New Roman" w:hAnsi="Times New Roman"/>
          <w:sz w:val="24"/>
          <w:lang w:val="en-CA"/>
        </w:rPr>
        <w:t xml:space="preserve">characteristics as outlined in the explanation to </w:t>
      </w:r>
      <w:r w:rsidRPr="00236197">
        <w:rPr>
          <w:rFonts w:ascii="Times New Roman" w:hAnsi="Times New Roman"/>
          <w:b/>
          <w:sz w:val="24"/>
          <w:lang w:val="en-CA"/>
        </w:rPr>
        <w:t>Appendix</w:t>
      </w:r>
      <w:r w:rsidR="00A822D4">
        <w:rPr>
          <w:rFonts w:ascii="Times New Roman" w:hAnsi="Times New Roman"/>
          <w:b/>
          <w:sz w:val="24"/>
          <w:lang w:val="en-CA"/>
        </w:rPr>
        <w:t xml:space="preserve"> </w:t>
      </w:r>
      <w:r w:rsidRPr="00236197">
        <w:rPr>
          <w:rFonts w:ascii="Times New Roman" w:hAnsi="Times New Roman"/>
          <w:b/>
          <w:sz w:val="24"/>
          <w:lang w:val="en-CA"/>
        </w:rPr>
        <w:t>1</w:t>
      </w:r>
      <w:r w:rsidRPr="00236197">
        <w:rPr>
          <w:rFonts w:ascii="Times New Roman" w:hAnsi="Times New Roman"/>
          <w:sz w:val="24"/>
          <w:lang w:val="en-CA"/>
        </w:rPr>
        <w:t xml:space="preserve">) included in that shipment.  For each line, provide the information required for each column indicated in </w:t>
      </w:r>
      <w:r w:rsidRPr="00236197">
        <w:rPr>
          <w:rFonts w:ascii="Times New Roman" w:hAnsi="Times New Roman"/>
          <w:b/>
          <w:sz w:val="24"/>
          <w:lang w:val="en-CA"/>
        </w:rPr>
        <w:t>Appendix</w:t>
      </w:r>
      <w:r w:rsidRPr="00236197">
        <w:rPr>
          <w:rFonts w:ascii="Times New Roman" w:hAnsi="Times New Roman"/>
          <w:sz w:val="24"/>
          <w:lang w:val="en-CA"/>
        </w:rPr>
        <w:t xml:space="preserve"> </w:t>
      </w:r>
      <w:r w:rsidRPr="00236197">
        <w:rPr>
          <w:rFonts w:ascii="Times New Roman" w:hAnsi="Times New Roman"/>
          <w:b/>
          <w:sz w:val="24"/>
          <w:lang w:val="en-CA"/>
        </w:rPr>
        <w:t>1</w:t>
      </w:r>
      <w:r w:rsidRPr="00236197">
        <w:rPr>
          <w:rFonts w:ascii="Times New Roman" w:hAnsi="Times New Roman"/>
          <w:sz w:val="24"/>
          <w:lang w:val="en-CA"/>
        </w:rPr>
        <w:t>.</w:t>
      </w:r>
    </w:p>
    <w:p w14:paraId="7D7BFB6C" w14:textId="77777777" w:rsidR="004E2FD9" w:rsidRPr="00236197" w:rsidRDefault="004E2FD9">
      <w:pPr>
        <w:ind w:left="720" w:hanging="720"/>
        <w:rPr>
          <w:rFonts w:ascii="Times New Roman" w:hAnsi="Times New Roman"/>
          <w:sz w:val="24"/>
          <w:lang w:val="en-CA"/>
        </w:rPr>
      </w:pPr>
    </w:p>
    <w:p w14:paraId="1869493C" w14:textId="77777777" w:rsidR="001F4659" w:rsidRPr="00236197" w:rsidRDefault="001F4659">
      <w:pPr>
        <w:ind w:left="720"/>
        <w:rPr>
          <w:rFonts w:ascii="Times New Roman" w:hAnsi="Times New Roman"/>
          <w:sz w:val="24"/>
          <w:lang w:val="en-CA"/>
        </w:rPr>
      </w:pPr>
      <w:r w:rsidRPr="00236197">
        <w:rPr>
          <w:rFonts w:ascii="Times New Roman" w:hAnsi="Times New Roman"/>
          <w:b/>
          <w:bCs/>
          <w:sz w:val="24"/>
          <w:lang w:val="en-CA"/>
        </w:rPr>
        <w:t>IMPORTANT NOTE:</w:t>
      </w:r>
      <w:r w:rsidR="00FA0120" w:rsidRPr="00236197">
        <w:rPr>
          <w:rFonts w:ascii="Times New Roman" w:hAnsi="Times New Roman"/>
          <w:b/>
          <w:bCs/>
          <w:sz w:val="24"/>
          <w:lang w:val="en-CA"/>
        </w:rPr>
        <w:t xml:space="preserve"> </w:t>
      </w:r>
      <w:r w:rsidRPr="00236197">
        <w:rPr>
          <w:rFonts w:ascii="Times New Roman" w:hAnsi="Times New Roman"/>
          <w:sz w:val="24"/>
          <w:lang w:val="en-CA"/>
        </w:rPr>
        <w:t xml:space="preserve"> Product descriptions, which are to be provided for all worksheets (</w:t>
      </w:r>
      <w:r w:rsidRPr="00236197">
        <w:rPr>
          <w:rFonts w:ascii="Times New Roman" w:hAnsi="Times New Roman"/>
          <w:b/>
          <w:sz w:val="24"/>
          <w:lang w:val="en-CA"/>
        </w:rPr>
        <w:t xml:space="preserve">Appendix 1 to </w:t>
      </w:r>
      <w:r w:rsidR="00D56C24" w:rsidRPr="00236197">
        <w:rPr>
          <w:rFonts w:ascii="Times New Roman" w:hAnsi="Times New Roman"/>
          <w:b/>
          <w:sz w:val="24"/>
          <w:lang w:val="en-CA"/>
        </w:rPr>
        <w:t>4</w:t>
      </w:r>
      <w:r w:rsidRPr="00236197">
        <w:rPr>
          <w:rFonts w:ascii="Times New Roman" w:hAnsi="Times New Roman"/>
          <w:sz w:val="24"/>
          <w:lang w:val="en-CA"/>
        </w:rPr>
        <w:t xml:space="preserve">), </w:t>
      </w:r>
      <w:r w:rsidRPr="00236197">
        <w:rPr>
          <w:rFonts w:ascii="Times New Roman" w:hAnsi="Times New Roman"/>
          <w:bCs/>
          <w:sz w:val="24"/>
          <w:lang w:val="en-CA"/>
        </w:rPr>
        <w:t>must be consistent</w:t>
      </w:r>
      <w:r w:rsidRPr="00236197">
        <w:rPr>
          <w:rFonts w:ascii="Times New Roman" w:hAnsi="Times New Roman"/>
          <w:sz w:val="24"/>
          <w:lang w:val="en-CA"/>
        </w:rPr>
        <w:t xml:space="preserve"> when describing the same model and include the </w:t>
      </w:r>
      <w:r w:rsidR="00360DA7" w:rsidRPr="00236197">
        <w:rPr>
          <w:rFonts w:ascii="Times New Roman" w:hAnsi="Times New Roman"/>
          <w:sz w:val="24"/>
          <w:lang w:val="en-CA"/>
        </w:rPr>
        <w:t xml:space="preserve">period </w:t>
      </w:r>
      <w:r w:rsidRPr="00236197">
        <w:rPr>
          <w:rFonts w:ascii="Times New Roman" w:hAnsi="Times New Roman"/>
          <w:sz w:val="24"/>
          <w:lang w:val="en-CA"/>
        </w:rPr>
        <w:t xml:space="preserve">of production, as electronic comparisons and manipulations will be made in analyzing the data.  For example, if a domestic </w:t>
      </w:r>
      <w:r w:rsidR="00120405" w:rsidRPr="00236197">
        <w:rPr>
          <w:rFonts w:ascii="Times New Roman" w:hAnsi="Times New Roman"/>
          <w:sz w:val="24"/>
          <w:lang w:val="en-CA"/>
        </w:rPr>
        <w:t>model</w:t>
      </w:r>
      <w:r w:rsidRPr="00236197">
        <w:rPr>
          <w:rFonts w:ascii="Times New Roman" w:hAnsi="Times New Roman"/>
          <w:sz w:val="24"/>
          <w:lang w:val="en-CA"/>
        </w:rPr>
        <w:t xml:space="preserve"> is listed in </w:t>
      </w:r>
      <w:r w:rsidRPr="00236197">
        <w:rPr>
          <w:rFonts w:ascii="Times New Roman" w:hAnsi="Times New Roman"/>
          <w:b/>
          <w:bCs/>
          <w:sz w:val="24"/>
          <w:lang w:val="en-CA"/>
        </w:rPr>
        <w:t>Appendix</w:t>
      </w:r>
      <w:r w:rsidR="00A822D4">
        <w:rPr>
          <w:rFonts w:ascii="Times New Roman" w:hAnsi="Times New Roman"/>
          <w:b/>
          <w:bCs/>
          <w:sz w:val="24"/>
          <w:lang w:val="en-CA"/>
        </w:rPr>
        <w:t xml:space="preserve"> </w:t>
      </w:r>
      <w:r w:rsidRPr="00236197">
        <w:rPr>
          <w:rFonts w:ascii="Times New Roman" w:hAnsi="Times New Roman"/>
          <w:b/>
          <w:bCs/>
          <w:sz w:val="24"/>
          <w:lang w:val="en-CA"/>
        </w:rPr>
        <w:t>2</w:t>
      </w:r>
      <w:r w:rsidRPr="00236197">
        <w:rPr>
          <w:rFonts w:ascii="Times New Roman" w:hAnsi="Times New Roman"/>
          <w:sz w:val="24"/>
          <w:lang w:val="en-CA"/>
        </w:rPr>
        <w:t xml:space="preserve"> (selection of like goods), this </w:t>
      </w:r>
      <w:r w:rsidR="00120405" w:rsidRPr="00236197">
        <w:rPr>
          <w:rFonts w:ascii="Times New Roman" w:hAnsi="Times New Roman"/>
          <w:sz w:val="24"/>
          <w:lang w:val="en-CA"/>
        </w:rPr>
        <w:t>model</w:t>
      </w:r>
      <w:r w:rsidRPr="00236197">
        <w:rPr>
          <w:rFonts w:ascii="Times New Roman" w:hAnsi="Times New Roman"/>
          <w:sz w:val="24"/>
          <w:lang w:val="en-CA"/>
        </w:rPr>
        <w:t xml:space="preserve"> must be described in exactly the same way and also include the </w:t>
      </w:r>
      <w:r w:rsidR="00360DA7" w:rsidRPr="00236197">
        <w:rPr>
          <w:rFonts w:ascii="Times New Roman" w:hAnsi="Times New Roman"/>
          <w:sz w:val="24"/>
          <w:lang w:val="en-CA"/>
        </w:rPr>
        <w:t>period</w:t>
      </w:r>
      <w:r w:rsidRPr="00236197">
        <w:rPr>
          <w:rFonts w:ascii="Times New Roman" w:hAnsi="Times New Roman"/>
          <w:sz w:val="24"/>
          <w:lang w:val="en-CA"/>
        </w:rPr>
        <w:t xml:space="preserve"> of production in </w:t>
      </w:r>
      <w:r w:rsidRPr="00236197">
        <w:rPr>
          <w:rFonts w:ascii="Times New Roman" w:hAnsi="Times New Roman"/>
          <w:b/>
          <w:bCs/>
          <w:sz w:val="24"/>
          <w:lang w:val="en-CA"/>
        </w:rPr>
        <w:t>Appendix</w:t>
      </w:r>
      <w:r w:rsidR="00A822D4">
        <w:rPr>
          <w:rFonts w:ascii="Times New Roman" w:hAnsi="Times New Roman"/>
          <w:b/>
          <w:bCs/>
          <w:sz w:val="24"/>
          <w:lang w:val="en-CA"/>
        </w:rPr>
        <w:t xml:space="preserve"> </w:t>
      </w:r>
      <w:r w:rsidRPr="00236197">
        <w:rPr>
          <w:rFonts w:ascii="Times New Roman" w:hAnsi="Times New Roman"/>
          <w:b/>
          <w:bCs/>
          <w:sz w:val="24"/>
          <w:lang w:val="en-CA"/>
        </w:rPr>
        <w:t>3</w:t>
      </w:r>
      <w:r w:rsidRPr="00236197">
        <w:rPr>
          <w:rFonts w:ascii="Times New Roman" w:hAnsi="Times New Roman"/>
          <w:sz w:val="24"/>
          <w:lang w:val="en-CA"/>
        </w:rPr>
        <w:t xml:space="preserve"> (listings of domestic sales), </w:t>
      </w:r>
      <w:r w:rsidRPr="00236197">
        <w:rPr>
          <w:rFonts w:ascii="Times New Roman" w:hAnsi="Times New Roman"/>
          <w:b/>
          <w:bCs/>
          <w:sz w:val="24"/>
          <w:lang w:val="en-CA"/>
        </w:rPr>
        <w:t>Appendix</w:t>
      </w:r>
      <w:r w:rsidR="00A822D4">
        <w:rPr>
          <w:rFonts w:ascii="Times New Roman" w:hAnsi="Times New Roman"/>
          <w:b/>
          <w:bCs/>
          <w:sz w:val="24"/>
          <w:lang w:val="en-CA"/>
        </w:rPr>
        <w:t xml:space="preserve"> </w:t>
      </w:r>
      <w:r w:rsidRPr="00236197">
        <w:rPr>
          <w:rFonts w:ascii="Times New Roman" w:hAnsi="Times New Roman"/>
          <w:b/>
          <w:bCs/>
          <w:sz w:val="24"/>
          <w:lang w:val="en-CA"/>
        </w:rPr>
        <w:t>4</w:t>
      </w:r>
      <w:r w:rsidRPr="00236197">
        <w:rPr>
          <w:rFonts w:ascii="Times New Roman" w:hAnsi="Times New Roman"/>
          <w:sz w:val="24"/>
          <w:lang w:val="en-CA"/>
        </w:rPr>
        <w:t xml:space="preserve"> (listings of total cost of goods).  This also applies to </w:t>
      </w:r>
      <w:r w:rsidRPr="00236197">
        <w:rPr>
          <w:rFonts w:ascii="Times New Roman" w:hAnsi="Times New Roman"/>
          <w:b/>
          <w:bCs/>
          <w:sz w:val="24"/>
          <w:lang w:val="en-CA"/>
        </w:rPr>
        <w:t>Appendix 1</w:t>
      </w:r>
      <w:r w:rsidRPr="00236197">
        <w:rPr>
          <w:rFonts w:ascii="Times New Roman" w:hAnsi="Times New Roman"/>
          <w:sz w:val="24"/>
          <w:lang w:val="en-CA"/>
        </w:rPr>
        <w:t xml:space="preserve"> (exports to Canada.)  Please note </w:t>
      </w:r>
      <w:r w:rsidRPr="00C364FC">
        <w:rPr>
          <w:rFonts w:ascii="Times New Roman" w:hAnsi="Times New Roman"/>
          <w:sz w:val="24"/>
          <w:lang w:val="en-CA"/>
        </w:rPr>
        <w:t xml:space="preserve">that </w:t>
      </w:r>
      <w:r w:rsidR="00FD5E6C">
        <w:rPr>
          <w:rFonts w:ascii="Times New Roman" w:hAnsi="Times New Roman"/>
          <w:sz w:val="24"/>
          <w:lang w:val="en-CA"/>
        </w:rPr>
        <w:t>Q</w:t>
      </w:r>
      <w:r w:rsidRPr="00C364FC">
        <w:rPr>
          <w:rFonts w:ascii="Times New Roman" w:hAnsi="Times New Roman"/>
          <w:sz w:val="24"/>
          <w:lang w:val="en-CA"/>
        </w:rPr>
        <w:t xml:space="preserve">uestion </w:t>
      </w:r>
      <w:r w:rsidR="00150575" w:rsidRPr="00C364FC">
        <w:rPr>
          <w:rFonts w:ascii="Times New Roman" w:hAnsi="Times New Roman"/>
          <w:sz w:val="24"/>
          <w:lang w:val="en-CA"/>
        </w:rPr>
        <w:t>B10</w:t>
      </w:r>
      <w:r w:rsidRPr="00C364FC">
        <w:rPr>
          <w:rFonts w:ascii="Times New Roman" w:hAnsi="Times New Roman"/>
          <w:sz w:val="24"/>
          <w:lang w:val="en-CA"/>
        </w:rPr>
        <w:t xml:space="preserve"> of</w:t>
      </w:r>
      <w:r w:rsidRPr="00236197">
        <w:rPr>
          <w:rFonts w:ascii="Times New Roman" w:hAnsi="Times New Roman"/>
          <w:sz w:val="24"/>
          <w:lang w:val="en-CA"/>
        </w:rPr>
        <w:t xml:space="preserve"> this RFI asks for an explanation of product/model codes if used.</w:t>
      </w:r>
    </w:p>
    <w:p w14:paraId="1A2B44F6" w14:textId="77777777" w:rsidR="001F4659" w:rsidRPr="004E2FD9" w:rsidRDefault="001F4659">
      <w:pPr>
        <w:ind w:left="720" w:hanging="720"/>
        <w:rPr>
          <w:rFonts w:ascii="Times New Roman" w:hAnsi="Times New Roman"/>
          <w:sz w:val="24"/>
          <w:lang w:val="en-CA"/>
        </w:rPr>
      </w:pPr>
    </w:p>
    <w:p w14:paraId="090153C2" w14:textId="77777777" w:rsidR="001F4659" w:rsidRPr="00236197" w:rsidRDefault="001F4659">
      <w:pPr>
        <w:ind w:left="720" w:hanging="720"/>
        <w:rPr>
          <w:rFonts w:ascii="Times New Roman" w:hAnsi="Times New Roman"/>
          <w:sz w:val="24"/>
          <w:lang w:val="en-CA"/>
        </w:rPr>
      </w:pPr>
      <w:r w:rsidRPr="00236197">
        <w:rPr>
          <w:rFonts w:ascii="Times New Roman" w:hAnsi="Times New Roman"/>
          <w:b/>
          <w:sz w:val="24"/>
          <w:lang w:val="en-CA"/>
        </w:rPr>
        <w:t>B</w:t>
      </w:r>
      <w:r w:rsidR="006D6DE8" w:rsidRPr="00236197">
        <w:rPr>
          <w:rFonts w:ascii="Times New Roman" w:hAnsi="Times New Roman"/>
          <w:b/>
          <w:sz w:val="24"/>
          <w:lang w:val="en-CA"/>
        </w:rPr>
        <w:t>8</w:t>
      </w:r>
      <w:r w:rsidRPr="00236197">
        <w:rPr>
          <w:rFonts w:ascii="Times New Roman" w:hAnsi="Times New Roman"/>
          <w:b/>
          <w:sz w:val="24"/>
          <w:lang w:val="en-CA"/>
        </w:rPr>
        <w:t>.</w:t>
      </w:r>
      <w:r w:rsidRPr="00236197">
        <w:rPr>
          <w:rFonts w:ascii="Times New Roman" w:hAnsi="Times New Roman"/>
          <w:b/>
          <w:sz w:val="24"/>
          <w:lang w:val="en-CA"/>
        </w:rPr>
        <w:tab/>
      </w:r>
      <w:r w:rsidRPr="00236197">
        <w:rPr>
          <w:rFonts w:ascii="Times New Roman" w:hAnsi="Times New Roman"/>
          <w:sz w:val="24"/>
          <w:lang w:val="en-CA"/>
        </w:rPr>
        <w:t xml:space="preserve">In </w:t>
      </w:r>
      <w:r w:rsidRPr="00236197">
        <w:rPr>
          <w:rFonts w:ascii="Times New Roman" w:hAnsi="Times New Roman"/>
          <w:b/>
          <w:sz w:val="24"/>
          <w:lang w:val="en-CA"/>
        </w:rPr>
        <w:t>Appendix 1</w:t>
      </w:r>
      <w:r w:rsidRPr="00236197">
        <w:rPr>
          <w:rFonts w:ascii="Times New Roman" w:hAnsi="Times New Roman"/>
          <w:sz w:val="24"/>
          <w:lang w:val="en-CA"/>
        </w:rPr>
        <w:t>, there is a column titled "</w:t>
      </w:r>
      <w:r w:rsidRPr="00236197">
        <w:rPr>
          <w:rFonts w:ascii="Times New Roman" w:hAnsi="Times New Roman"/>
          <w:b/>
          <w:i/>
          <w:sz w:val="24"/>
          <w:lang w:val="en-CA"/>
        </w:rPr>
        <w:t>Other Discounts</w:t>
      </w:r>
      <w:r w:rsidR="00A822D4">
        <w:rPr>
          <w:rFonts w:ascii="Times New Roman" w:hAnsi="Times New Roman"/>
          <w:b/>
          <w:i/>
          <w:sz w:val="24"/>
          <w:lang w:val="en-CA"/>
        </w:rPr>
        <w:t>.</w:t>
      </w:r>
      <w:r w:rsidRPr="00236197">
        <w:rPr>
          <w:rFonts w:ascii="Times New Roman" w:hAnsi="Times New Roman"/>
          <w:sz w:val="24"/>
          <w:lang w:val="en-CA"/>
        </w:rPr>
        <w:t xml:space="preserve">"  For each type of </w:t>
      </w:r>
      <w:r w:rsidR="00DB4A5A" w:rsidRPr="00236197">
        <w:rPr>
          <w:rFonts w:ascii="Times New Roman" w:hAnsi="Times New Roman"/>
          <w:sz w:val="24"/>
          <w:lang w:val="en-CA"/>
        </w:rPr>
        <w:t>“</w:t>
      </w:r>
      <w:r w:rsidRPr="00236197">
        <w:rPr>
          <w:rFonts w:ascii="Times New Roman" w:hAnsi="Times New Roman"/>
          <w:sz w:val="24"/>
          <w:lang w:val="en-CA"/>
        </w:rPr>
        <w:t>Other Discount</w:t>
      </w:r>
      <w:r w:rsidR="00DB4A5A" w:rsidRPr="00236197">
        <w:rPr>
          <w:rFonts w:ascii="Times New Roman" w:hAnsi="Times New Roman"/>
          <w:sz w:val="24"/>
          <w:lang w:val="en-CA"/>
        </w:rPr>
        <w:t>”</w:t>
      </w:r>
      <w:r w:rsidRPr="00236197">
        <w:rPr>
          <w:rFonts w:ascii="Times New Roman" w:hAnsi="Times New Roman"/>
          <w:sz w:val="24"/>
          <w:lang w:val="en-CA"/>
        </w:rPr>
        <w:t xml:space="preserve"> you offer, add an extra column to your response to </w:t>
      </w:r>
      <w:r w:rsidR="00FD5E6C">
        <w:rPr>
          <w:rFonts w:ascii="Times New Roman" w:hAnsi="Times New Roman"/>
          <w:sz w:val="24"/>
          <w:lang w:val="en-CA"/>
        </w:rPr>
        <w:t>Q</w:t>
      </w:r>
      <w:r w:rsidRPr="00236197">
        <w:rPr>
          <w:rFonts w:ascii="Times New Roman" w:hAnsi="Times New Roman"/>
          <w:sz w:val="24"/>
          <w:lang w:val="en-CA"/>
        </w:rPr>
        <w:t xml:space="preserve">uestion </w:t>
      </w:r>
      <w:r w:rsidR="006D6DE8" w:rsidRPr="00236197">
        <w:rPr>
          <w:rFonts w:ascii="Times New Roman" w:hAnsi="Times New Roman"/>
          <w:sz w:val="24"/>
          <w:lang w:val="en-CA"/>
        </w:rPr>
        <w:t>B7</w:t>
      </w:r>
      <w:r w:rsidRPr="00236197">
        <w:rPr>
          <w:rFonts w:ascii="Times New Roman" w:hAnsi="Times New Roman"/>
          <w:sz w:val="24"/>
          <w:lang w:val="en-CA"/>
        </w:rPr>
        <w:t xml:space="preserve"> and indicate the type of discount in the space for the column name.  Insert, line-by-line, the amount of the discount granted on each individual </w:t>
      </w:r>
      <w:r w:rsidR="00120405" w:rsidRPr="00236197">
        <w:rPr>
          <w:rFonts w:ascii="Times New Roman" w:hAnsi="Times New Roman"/>
          <w:sz w:val="24"/>
          <w:lang w:val="en-CA"/>
        </w:rPr>
        <w:t>model</w:t>
      </w:r>
      <w:r w:rsidRPr="00236197">
        <w:rPr>
          <w:rFonts w:ascii="Times New Roman" w:hAnsi="Times New Roman"/>
          <w:sz w:val="24"/>
          <w:lang w:val="en-CA"/>
        </w:rPr>
        <w:t xml:space="preserve"> in each shipment to Canada.</w:t>
      </w:r>
    </w:p>
    <w:p w14:paraId="12F6EA68" w14:textId="77777777" w:rsidR="001F4659" w:rsidRPr="00236197" w:rsidRDefault="001F4659">
      <w:pPr>
        <w:ind w:left="720" w:hanging="720"/>
        <w:rPr>
          <w:rFonts w:ascii="Times New Roman" w:hAnsi="Times New Roman"/>
          <w:sz w:val="24"/>
          <w:lang w:val="en-CA"/>
        </w:rPr>
      </w:pPr>
    </w:p>
    <w:p w14:paraId="258B62B6" w14:textId="77777777" w:rsidR="001F4659" w:rsidRPr="00236197" w:rsidRDefault="001F4659">
      <w:pPr>
        <w:ind w:left="720" w:hanging="720"/>
        <w:rPr>
          <w:rFonts w:ascii="Times New Roman" w:hAnsi="Times New Roman"/>
          <w:sz w:val="24"/>
          <w:lang w:val="en-CA"/>
        </w:rPr>
      </w:pPr>
      <w:r w:rsidRPr="00236197">
        <w:rPr>
          <w:rFonts w:ascii="Times New Roman" w:hAnsi="Times New Roman"/>
          <w:sz w:val="24"/>
          <w:lang w:val="en-CA"/>
        </w:rPr>
        <w:tab/>
        <w:t>Describe each type of discount you offer, including the terminology associated with the discount and the terms and conditions that must be met by the importer in order to receive the discount.</w:t>
      </w:r>
    </w:p>
    <w:p w14:paraId="6F56AC2B" w14:textId="77777777" w:rsidR="001F4659" w:rsidRPr="004E2FD9" w:rsidRDefault="001F4659">
      <w:pPr>
        <w:ind w:left="720" w:hanging="720"/>
        <w:rPr>
          <w:rFonts w:ascii="Times New Roman" w:hAnsi="Times New Roman"/>
          <w:sz w:val="24"/>
          <w:lang w:val="en-CA"/>
        </w:rPr>
      </w:pPr>
    </w:p>
    <w:p w14:paraId="6B17D578" w14:textId="77777777" w:rsidR="001F4659" w:rsidRPr="00236197" w:rsidRDefault="001F4659">
      <w:pPr>
        <w:ind w:left="720" w:hanging="720"/>
        <w:rPr>
          <w:rFonts w:ascii="Times New Roman" w:hAnsi="Times New Roman"/>
          <w:sz w:val="24"/>
          <w:lang w:val="en-CA"/>
        </w:rPr>
      </w:pPr>
      <w:r w:rsidRPr="00236197">
        <w:rPr>
          <w:rFonts w:ascii="Times New Roman" w:hAnsi="Times New Roman"/>
          <w:b/>
          <w:sz w:val="24"/>
          <w:lang w:val="en-CA"/>
        </w:rPr>
        <w:t>B</w:t>
      </w:r>
      <w:r w:rsidR="006D6DE8" w:rsidRPr="00236197">
        <w:rPr>
          <w:rFonts w:ascii="Times New Roman" w:hAnsi="Times New Roman"/>
          <w:b/>
          <w:sz w:val="24"/>
          <w:lang w:val="en-CA"/>
        </w:rPr>
        <w:t>9</w:t>
      </w:r>
      <w:r w:rsidRPr="00236197">
        <w:rPr>
          <w:rFonts w:ascii="Times New Roman" w:hAnsi="Times New Roman"/>
          <w:b/>
          <w:sz w:val="24"/>
          <w:lang w:val="en-CA"/>
        </w:rPr>
        <w:t>.</w:t>
      </w:r>
      <w:r w:rsidRPr="00236197">
        <w:rPr>
          <w:rFonts w:ascii="Times New Roman" w:hAnsi="Times New Roman"/>
          <w:sz w:val="24"/>
          <w:lang w:val="en-CA"/>
        </w:rPr>
        <w:tab/>
        <w:t xml:space="preserve">In </w:t>
      </w:r>
      <w:r w:rsidRPr="00236197">
        <w:rPr>
          <w:rFonts w:ascii="Times New Roman" w:hAnsi="Times New Roman"/>
          <w:b/>
          <w:sz w:val="24"/>
          <w:lang w:val="en-CA"/>
        </w:rPr>
        <w:t>Appendix 1</w:t>
      </w:r>
      <w:r w:rsidRPr="00236197">
        <w:rPr>
          <w:rFonts w:ascii="Times New Roman" w:hAnsi="Times New Roman"/>
          <w:sz w:val="24"/>
          <w:lang w:val="en-CA"/>
        </w:rPr>
        <w:t>, there is a column titled "</w:t>
      </w:r>
      <w:r w:rsidRPr="00236197">
        <w:rPr>
          <w:rFonts w:ascii="Times New Roman" w:hAnsi="Times New Roman"/>
          <w:b/>
          <w:i/>
          <w:sz w:val="24"/>
          <w:lang w:val="en-CA"/>
        </w:rPr>
        <w:t>Rebates and Allowances</w:t>
      </w:r>
      <w:r w:rsidR="00A822D4">
        <w:rPr>
          <w:rFonts w:ascii="Times New Roman" w:hAnsi="Times New Roman"/>
          <w:b/>
          <w:i/>
          <w:sz w:val="24"/>
          <w:lang w:val="en-CA"/>
        </w:rPr>
        <w:t>.</w:t>
      </w:r>
      <w:r w:rsidRPr="00236197">
        <w:rPr>
          <w:rFonts w:ascii="Times New Roman" w:hAnsi="Times New Roman"/>
          <w:sz w:val="24"/>
          <w:lang w:val="en-CA"/>
        </w:rPr>
        <w:t xml:space="preserve">"  For each type of rebate and/or allowance you offer, add an extra column to your response to </w:t>
      </w:r>
      <w:r w:rsidR="00FD5E6C">
        <w:rPr>
          <w:rFonts w:ascii="Times New Roman" w:hAnsi="Times New Roman"/>
          <w:sz w:val="24"/>
          <w:lang w:val="en-CA"/>
        </w:rPr>
        <w:t>Q</w:t>
      </w:r>
      <w:r w:rsidRPr="00236197">
        <w:rPr>
          <w:rFonts w:ascii="Times New Roman" w:hAnsi="Times New Roman"/>
          <w:sz w:val="24"/>
          <w:lang w:val="en-CA"/>
        </w:rPr>
        <w:t xml:space="preserve">uestion </w:t>
      </w:r>
      <w:r w:rsidR="006D6DE8" w:rsidRPr="00236197">
        <w:rPr>
          <w:rFonts w:ascii="Times New Roman" w:hAnsi="Times New Roman"/>
          <w:sz w:val="24"/>
          <w:lang w:val="en-CA"/>
        </w:rPr>
        <w:t>B7</w:t>
      </w:r>
      <w:r w:rsidRPr="00236197">
        <w:rPr>
          <w:rFonts w:ascii="Times New Roman" w:hAnsi="Times New Roman"/>
          <w:sz w:val="24"/>
          <w:lang w:val="en-CA"/>
        </w:rPr>
        <w:t xml:space="preserve"> and indicate the type of rebate or allowance in the space for the column name.  Insert, line-by-line, the amount of the rebate granted on each individual </w:t>
      </w:r>
      <w:r w:rsidR="00120405" w:rsidRPr="00236197">
        <w:rPr>
          <w:rFonts w:ascii="Times New Roman" w:hAnsi="Times New Roman"/>
          <w:sz w:val="24"/>
          <w:lang w:val="en-CA"/>
        </w:rPr>
        <w:t>model</w:t>
      </w:r>
      <w:r w:rsidRPr="00236197">
        <w:rPr>
          <w:rFonts w:ascii="Times New Roman" w:hAnsi="Times New Roman"/>
          <w:sz w:val="24"/>
          <w:lang w:val="en-CA"/>
        </w:rPr>
        <w:t xml:space="preserve"> in each shipment to Canada.</w:t>
      </w:r>
    </w:p>
    <w:p w14:paraId="0C655382" w14:textId="77777777" w:rsidR="001F4659" w:rsidRPr="00236197" w:rsidRDefault="001F4659">
      <w:pPr>
        <w:ind w:left="720" w:hanging="720"/>
        <w:rPr>
          <w:rFonts w:ascii="Times New Roman" w:hAnsi="Times New Roman"/>
          <w:sz w:val="24"/>
          <w:lang w:val="en-CA"/>
        </w:rPr>
      </w:pPr>
    </w:p>
    <w:p w14:paraId="26415FE5" w14:textId="77777777" w:rsidR="001F4659" w:rsidRPr="00236197" w:rsidRDefault="001F4659">
      <w:pPr>
        <w:ind w:left="720" w:hanging="720"/>
        <w:rPr>
          <w:rFonts w:ascii="Times New Roman" w:hAnsi="Times New Roman"/>
          <w:sz w:val="24"/>
          <w:lang w:val="en-CA"/>
        </w:rPr>
      </w:pPr>
      <w:r w:rsidRPr="00236197">
        <w:rPr>
          <w:rFonts w:ascii="Times New Roman" w:hAnsi="Times New Roman"/>
          <w:sz w:val="24"/>
          <w:lang w:val="en-CA"/>
        </w:rPr>
        <w:tab/>
        <w:t>Describe each type of rebate or allowance you offer, including the terminology associated with the rebate or allowance and the terms and conditions that must be met by the importer to receive the rebate or allowance.</w:t>
      </w:r>
    </w:p>
    <w:p w14:paraId="35089A7A" w14:textId="77777777" w:rsidR="001F4659" w:rsidRPr="00236197" w:rsidRDefault="001F4659">
      <w:pPr>
        <w:ind w:left="720" w:hanging="720"/>
        <w:rPr>
          <w:rFonts w:ascii="Times New Roman" w:hAnsi="Times New Roman"/>
          <w:sz w:val="24"/>
          <w:lang w:val="en-CA"/>
        </w:rPr>
      </w:pPr>
    </w:p>
    <w:p w14:paraId="261AFC56" w14:textId="77777777" w:rsidR="001F4659" w:rsidRPr="00236197" w:rsidRDefault="001F4659">
      <w:pPr>
        <w:ind w:left="720" w:hanging="720"/>
        <w:rPr>
          <w:rFonts w:ascii="Times New Roman" w:hAnsi="Times New Roman"/>
          <w:sz w:val="24"/>
          <w:lang w:val="en-CA"/>
        </w:rPr>
      </w:pPr>
      <w:r w:rsidRPr="00236197">
        <w:rPr>
          <w:rFonts w:ascii="Times New Roman" w:hAnsi="Times New Roman"/>
          <w:sz w:val="24"/>
          <w:lang w:val="en-CA"/>
        </w:rPr>
        <w:tab/>
        <w:t>If your company has any agreements with the importer respecting the payment of rebates and/or allowances, provide a copy of each agreement.  If rebates and/or allowances are owed but have not yet been paid on shipments to Canada, provide the total amount and explain how you determined the amount of the rebate or allowance reported in your response to B</w:t>
      </w:r>
      <w:r w:rsidR="006D6DE8" w:rsidRPr="00236197">
        <w:rPr>
          <w:rFonts w:ascii="Times New Roman" w:hAnsi="Times New Roman"/>
          <w:sz w:val="24"/>
          <w:lang w:val="en-CA"/>
        </w:rPr>
        <w:t>7</w:t>
      </w:r>
      <w:r w:rsidRPr="00236197">
        <w:rPr>
          <w:rFonts w:ascii="Times New Roman" w:hAnsi="Times New Roman"/>
          <w:sz w:val="24"/>
          <w:lang w:val="en-CA"/>
        </w:rPr>
        <w:t>.</w:t>
      </w:r>
    </w:p>
    <w:p w14:paraId="744F23B0" w14:textId="77777777" w:rsidR="001F4659" w:rsidRPr="004E2FD9" w:rsidRDefault="001F4659">
      <w:pPr>
        <w:ind w:left="720" w:hanging="720"/>
        <w:rPr>
          <w:rFonts w:ascii="Times New Roman" w:hAnsi="Times New Roman"/>
          <w:sz w:val="24"/>
          <w:lang w:val="en-CA"/>
        </w:rPr>
      </w:pPr>
    </w:p>
    <w:p w14:paraId="1B191CD6" w14:textId="77777777" w:rsidR="001F4659" w:rsidRPr="00236197" w:rsidRDefault="001F4659">
      <w:pPr>
        <w:ind w:left="720" w:hanging="720"/>
        <w:rPr>
          <w:rFonts w:ascii="Times New Roman" w:hAnsi="Times New Roman"/>
          <w:sz w:val="24"/>
          <w:lang w:val="en-CA"/>
        </w:rPr>
      </w:pPr>
      <w:r w:rsidRPr="00236197">
        <w:rPr>
          <w:rFonts w:ascii="Times New Roman" w:hAnsi="Times New Roman"/>
          <w:b/>
          <w:sz w:val="24"/>
          <w:lang w:val="en-CA"/>
        </w:rPr>
        <w:t>B1</w:t>
      </w:r>
      <w:r w:rsidR="006D6DE8" w:rsidRPr="00236197">
        <w:rPr>
          <w:rFonts w:ascii="Times New Roman" w:hAnsi="Times New Roman"/>
          <w:b/>
          <w:sz w:val="24"/>
          <w:lang w:val="en-CA"/>
        </w:rPr>
        <w:t>0</w:t>
      </w:r>
      <w:r w:rsidRPr="00236197">
        <w:rPr>
          <w:rFonts w:ascii="Times New Roman" w:hAnsi="Times New Roman"/>
          <w:b/>
          <w:sz w:val="24"/>
          <w:lang w:val="en-CA"/>
        </w:rPr>
        <w:t>.</w:t>
      </w:r>
      <w:r w:rsidRPr="00236197">
        <w:rPr>
          <w:rFonts w:ascii="Times New Roman" w:hAnsi="Times New Roman"/>
          <w:b/>
          <w:sz w:val="24"/>
          <w:lang w:val="en-CA"/>
        </w:rPr>
        <w:tab/>
      </w:r>
      <w:r w:rsidRPr="00236197">
        <w:rPr>
          <w:rFonts w:ascii="Times New Roman" w:hAnsi="Times New Roman"/>
          <w:sz w:val="24"/>
          <w:lang w:val="en-CA"/>
        </w:rPr>
        <w:t xml:space="preserve">Provide copies of any catalogues, brochures, price lists, discount schedules, etc., relative to your shipments to Canada.  Explain any </w:t>
      </w:r>
      <w:r w:rsidR="00952391" w:rsidRPr="00236197">
        <w:rPr>
          <w:rFonts w:ascii="Times New Roman" w:hAnsi="Times New Roman"/>
          <w:sz w:val="24"/>
          <w:lang w:val="en-CA"/>
        </w:rPr>
        <w:t>product/</w:t>
      </w:r>
      <w:r w:rsidR="00120405" w:rsidRPr="00236197">
        <w:rPr>
          <w:rFonts w:ascii="Times New Roman" w:hAnsi="Times New Roman"/>
          <w:sz w:val="24"/>
          <w:lang w:val="en-CA"/>
        </w:rPr>
        <w:t>model</w:t>
      </w:r>
      <w:r w:rsidRPr="00236197">
        <w:rPr>
          <w:rFonts w:ascii="Times New Roman" w:hAnsi="Times New Roman"/>
          <w:sz w:val="24"/>
          <w:lang w:val="en-CA"/>
        </w:rPr>
        <w:t xml:space="preserve"> codes or other codes used by your </w:t>
      </w:r>
      <w:r w:rsidR="00374FCA" w:rsidRPr="00236197">
        <w:rPr>
          <w:rFonts w:ascii="Times New Roman" w:hAnsi="Times New Roman"/>
          <w:sz w:val="24"/>
          <w:lang w:val="en-CA"/>
        </w:rPr>
        <w:t>company</w:t>
      </w:r>
      <w:r w:rsidRPr="00236197">
        <w:rPr>
          <w:rFonts w:ascii="Times New Roman" w:hAnsi="Times New Roman"/>
          <w:sz w:val="24"/>
          <w:lang w:val="en-CA"/>
        </w:rPr>
        <w:t xml:space="preserve"> on any documents submitted so as to permit a full understanding by CBSA.</w:t>
      </w:r>
    </w:p>
    <w:p w14:paraId="2D7407FF" w14:textId="77777777" w:rsidR="001F4659" w:rsidRPr="004E2FD9" w:rsidRDefault="001F4659">
      <w:pPr>
        <w:ind w:left="720" w:hanging="720"/>
        <w:rPr>
          <w:rFonts w:ascii="Times New Roman" w:hAnsi="Times New Roman"/>
          <w:sz w:val="24"/>
          <w:lang w:val="en-CA"/>
        </w:rPr>
      </w:pPr>
    </w:p>
    <w:p w14:paraId="57639BB3" w14:textId="77777777" w:rsidR="001F4659" w:rsidRDefault="001F4659">
      <w:pPr>
        <w:ind w:left="720" w:hanging="720"/>
        <w:rPr>
          <w:rFonts w:ascii="Times New Roman" w:hAnsi="Times New Roman"/>
          <w:sz w:val="24"/>
          <w:lang w:val="en-CA"/>
        </w:rPr>
      </w:pPr>
      <w:r w:rsidRPr="00236197">
        <w:rPr>
          <w:rFonts w:ascii="Times New Roman" w:hAnsi="Times New Roman"/>
          <w:b/>
          <w:sz w:val="24"/>
          <w:lang w:val="en-CA"/>
        </w:rPr>
        <w:t>B1</w:t>
      </w:r>
      <w:r w:rsidR="006D6DE8" w:rsidRPr="00236197">
        <w:rPr>
          <w:rFonts w:ascii="Times New Roman" w:hAnsi="Times New Roman"/>
          <w:b/>
          <w:sz w:val="24"/>
          <w:lang w:val="en-CA"/>
        </w:rPr>
        <w:t>1</w:t>
      </w:r>
      <w:r w:rsidRPr="00236197">
        <w:rPr>
          <w:rFonts w:ascii="Times New Roman" w:hAnsi="Times New Roman"/>
          <w:b/>
          <w:sz w:val="24"/>
          <w:lang w:val="en-CA"/>
        </w:rPr>
        <w:t>.</w:t>
      </w:r>
      <w:r w:rsidRPr="00236197">
        <w:rPr>
          <w:rFonts w:ascii="Times New Roman" w:hAnsi="Times New Roman"/>
          <w:sz w:val="24"/>
          <w:lang w:val="en-CA"/>
        </w:rPr>
        <w:tab/>
        <w:t xml:space="preserve">If the goods listed in response to </w:t>
      </w:r>
      <w:r w:rsidR="00FD5E6C">
        <w:rPr>
          <w:rFonts w:ascii="Times New Roman" w:hAnsi="Times New Roman"/>
          <w:sz w:val="24"/>
          <w:lang w:val="en-CA"/>
        </w:rPr>
        <w:t>Q</w:t>
      </w:r>
      <w:r w:rsidRPr="00236197">
        <w:rPr>
          <w:rFonts w:ascii="Times New Roman" w:hAnsi="Times New Roman"/>
          <w:sz w:val="24"/>
          <w:lang w:val="en-CA"/>
        </w:rPr>
        <w:t xml:space="preserve">uestion </w:t>
      </w:r>
      <w:r w:rsidR="006D6DE8" w:rsidRPr="00236197">
        <w:rPr>
          <w:rFonts w:ascii="Times New Roman" w:hAnsi="Times New Roman"/>
          <w:sz w:val="24"/>
          <w:lang w:val="en-CA"/>
        </w:rPr>
        <w:t>B7</w:t>
      </w:r>
      <w:r w:rsidRPr="00236197">
        <w:rPr>
          <w:rFonts w:ascii="Times New Roman" w:hAnsi="Times New Roman"/>
          <w:sz w:val="24"/>
          <w:lang w:val="en-CA"/>
        </w:rPr>
        <w:t xml:space="preserve"> conform to any government, association, international or other standard or specification, provide copies of the relevant standards or specifications.</w:t>
      </w:r>
    </w:p>
    <w:p w14:paraId="2359089B" w14:textId="77777777" w:rsidR="004E2FD9" w:rsidRPr="00236197" w:rsidRDefault="004E2FD9">
      <w:pPr>
        <w:ind w:left="720" w:hanging="720"/>
        <w:rPr>
          <w:rFonts w:ascii="Times New Roman" w:hAnsi="Times New Roman"/>
          <w:sz w:val="24"/>
          <w:lang w:val="en-CA"/>
        </w:rPr>
      </w:pPr>
    </w:p>
    <w:p w14:paraId="29ABEF56" w14:textId="77777777" w:rsidR="001F4659" w:rsidRPr="00034EB7" w:rsidRDefault="001F4659" w:rsidP="00F719E7">
      <w:pPr>
        <w:keepNext/>
        <w:keepLines/>
        <w:ind w:left="720" w:hanging="720"/>
        <w:rPr>
          <w:rFonts w:ascii="Times New Roman" w:hAnsi="Times New Roman"/>
          <w:sz w:val="24"/>
          <w:lang w:val="en-CA"/>
        </w:rPr>
      </w:pPr>
      <w:r w:rsidRPr="00034EB7">
        <w:rPr>
          <w:rFonts w:ascii="Times New Roman" w:hAnsi="Times New Roman"/>
          <w:b/>
          <w:sz w:val="24"/>
          <w:lang w:val="en-CA"/>
        </w:rPr>
        <w:t>B1</w:t>
      </w:r>
      <w:r w:rsidR="006D6DE8" w:rsidRPr="00034EB7">
        <w:rPr>
          <w:rFonts w:ascii="Times New Roman" w:hAnsi="Times New Roman"/>
          <w:b/>
          <w:sz w:val="24"/>
          <w:lang w:val="en-CA"/>
        </w:rPr>
        <w:t>2</w:t>
      </w:r>
      <w:r w:rsidRPr="00034EB7">
        <w:rPr>
          <w:rFonts w:ascii="Times New Roman" w:hAnsi="Times New Roman"/>
          <w:b/>
          <w:sz w:val="24"/>
          <w:lang w:val="en-CA"/>
        </w:rPr>
        <w:t>.</w:t>
      </w:r>
      <w:r w:rsidRPr="00034EB7">
        <w:rPr>
          <w:rFonts w:ascii="Times New Roman" w:hAnsi="Times New Roman"/>
          <w:sz w:val="24"/>
          <w:lang w:val="en-CA"/>
        </w:rPr>
        <w:tab/>
        <w:t xml:space="preserve">For each line listed in response to </w:t>
      </w:r>
      <w:r w:rsidR="00FD5E6C">
        <w:rPr>
          <w:rFonts w:ascii="Times New Roman" w:hAnsi="Times New Roman"/>
          <w:sz w:val="24"/>
          <w:lang w:val="en-CA"/>
        </w:rPr>
        <w:t>Q</w:t>
      </w:r>
      <w:r w:rsidRPr="00034EB7">
        <w:rPr>
          <w:rFonts w:ascii="Times New Roman" w:hAnsi="Times New Roman"/>
          <w:sz w:val="24"/>
          <w:lang w:val="en-CA"/>
        </w:rPr>
        <w:t xml:space="preserve">uestion </w:t>
      </w:r>
      <w:r w:rsidR="006D6DE8" w:rsidRPr="00034EB7">
        <w:rPr>
          <w:rFonts w:ascii="Times New Roman" w:hAnsi="Times New Roman"/>
          <w:sz w:val="24"/>
          <w:lang w:val="en-CA"/>
        </w:rPr>
        <w:t>B7</w:t>
      </w:r>
      <w:r w:rsidRPr="00034EB7">
        <w:rPr>
          <w:rFonts w:ascii="Times New Roman" w:hAnsi="Times New Roman"/>
          <w:sz w:val="24"/>
          <w:lang w:val="en-CA"/>
        </w:rPr>
        <w:t xml:space="preserve">, if there are any costs, charges or expenses incurred in respect of the goods by or on behalf of your company which are not already identified in a separate column heading on </w:t>
      </w:r>
      <w:r w:rsidRPr="00034EB7">
        <w:rPr>
          <w:rFonts w:ascii="Times New Roman" w:hAnsi="Times New Roman"/>
          <w:b/>
          <w:sz w:val="24"/>
          <w:lang w:val="en-CA"/>
        </w:rPr>
        <w:t>Appendix</w:t>
      </w:r>
      <w:r w:rsidRPr="00034EB7">
        <w:rPr>
          <w:rFonts w:ascii="Times New Roman" w:hAnsi="Times New Roman"/>
          <w:sz w:val="24"/>
          <w:lang w:val="en-CA"/>
        </w:rPr>
        <w:t xml:space="preserve"> </w:t>
      </w:r>
      <w:r w:rsidRPr="00034EB7">
        <w:rPr>
          <w:rFonts w:ascii="Times New Roman" w:hAnsi="Times New Roman"/>
          <w:b/>
          <w:sz w:val="24"/>
          <w:lang w:val="en-CA"/>
        </w:rPr>
        <w:t>1</w:t>
      </w:r>
      <w:r w:rsidRPr="00034EB7">
        <w:rPr>
          <w:rFonts w:ascii="Times New Roman" w:hAnsi="Times New Roman"/>
          <w:sz w:val="24"/>
          <w:lang w:val="en-CA"/>
        </w:rPr>
        <w:t xml:space="preserve">, add a column to your response for each item and indicate the amount of the item for each individual </w:t>
      </w:r>
      <w:r w:rsidR="00120405" w:rsidRPr="00034EB7">
        <w:rPr>
          <w:rFonts w:ascii="Times New Roman" w:hAnsi="Times New Roman"/>
          <w:sz w:val="24"/>
          <w:lang w:val="en-CA"/>
        </w:rPr>
        <w:t>model</w:t>
      </w:r>
      <w:r w:rsidRPr="00034EB7">
        <w:rPr>
          <w:rFonts w:ascii="Times New Roman" w:hAnsi="Times New Roman"/>
          <w:sz w:val="24"/>
          <w:lang w:val="en-CA"/>
        </w:rPr>
        <w:t xml:space="preserve"> in the shipment.  The column names should clearly identify the nature of the cost, charge or expense.  These costs, charges or expenses should relate to:</w:t>
      </w:r>
    </w:p>
    <w:p w14:paraId="44098597" w14:textId="77777777" w:rsidR="001F4659" w:rsidRPr="00034EB7" w:rsidRDefault="001F4659" w:rsidP="00F719E7">
      <w:pPr>
        <w:keepNext/>
        <w:keepLines/>
        <w:ind w:left="720" w:hanging="720"/>
        <w:rPr>
          <w:rFonts w:ascii="Times New Roman" w:hAnsi="Times New Roman"/>
          <w:sz w:val="24"/>
          <w:lang w:val="en-CA"/>
        </w:rPr>
      </w:pPr>
    </w:p>
    <w:p w14:paraId="3C56D968" w14:textId="77777777" w:rsidR="001F4659" w:rsidRPr="00034EB7" w:rsidRDefault="001F4659" w:rsidP="00C87A50">
      <w:pPr>
        <w:pStyle w:val="ListeParagraf"/>
        <w:keepNext/>
        <w:keepLines/>
        <w:numPr>
          <w:ilvl w:val="0"/>
          <w:numId w:val="28"/>
        </w:numPr>
        <w:ind w:left="1276" w:hanging="556"/>
        <w:rPr>
          <w:rFonts w:ascii="Times New Roman" w:hAnsi="Times New Roman"/>
          <w:sz w:val="24"/>
          <w:lang w:val="en-CA"/>
        </w:rPr>
      </w:pPr>
      <w:r w:rsidRPr="00034EB7">
        <w:rPr>
          <w:rFonts w:ascii="Times New Roman" w:hAnsi="Times New Roman"/>
          <w:sz w:val="24"/>
          <w:lang w:val="en-CA"/>
        </w:rPr>
        <w:t xml:space="preserve">preparing the goods for shipment that are additional to those costs, charges or expenses incurred on domestic sales of like goods in the country of export, including additional </w:t>
      </w:r>
      <w:r w:rsidRPr="00034EB7">
        <w:rPr>
          <w:rFonts w:ascii="Times New Roman" w:hAnsi="Times New Roman"/>
          <w:b/>
          <w:i/>
          <w:sz w:val="24"/>
          <w:lang w:val="en-CA"/>
        </w:rPr>
        <w:t>packing costs</w:t>
      </w:r>
      <w:r w:rsidRPr="00034EB7">
        <w:rPr>
          <w:rFonts w:ascii="Times New Roman" w:hAnsi="Times New Roman"/>
          <w:sz w:val="24"/>
          <w:lang w:val="en-CA"/>
        </w:rPr>
        <w:t xml:space="preserve"> for export;</w:t>
      </w:r>
    </w:p>
    <w:p w14:paraId="6ADF45AB" w14:textId="77777777" w:rsidR="001F4659" w:rsidRPr="00034EB7" w:rsidRDefault="001F4659" w:rsidP="00F719E7">
      <w:pPr>
        <w:keepNext/>
        <w:keepLines/>
        <w:ind w:left="1276" w:hanging="556"/>
        <w:rPr>
          <w:rFonts w:ascii="Times New Roman" w:hAnsi="Times New Roman"/>
          <w:sz w:val="24"/>
          <w:lang w:val="en-CA"/>
        </w:rPr>
      </w:pPr>
    </w:p>
    <w:p w14:paraId="128097A0" w14:textId="77777777" w:rsidR="001F4659" w:rsidRPr="00034EB7" w:rsidRDefault="001F4659" w:rsidP="00C87A50">
      <w:pPr>
        <w:pStyle w:val="ListeParagraf"/>
        <w:keepNext/>
        <w:keepLines/>
        <w:numPr>
          <w:ilvl w:val="0"/>
          <w:numId w:val="28"/>
        </w:numPr>
        <w:ind w:left="1276" w:hanging="556"/>
        <w:rPr>
          <w:rFonts w:ascii="Times New Roman" w:hAnsi="Times New Roman"/>
          <w:sz w:val="24"/>
          <w:lang w:val="en-CA"/>
        </w:rPr>
      </w:pPr>
      <w:r w:rsidRPr="00034EB7">
        <w:rPr>
          <w:rFonts w:ascii="Times New Roman" w:hAnsi="Times New Roman"/>
          <w:sz w:val="24"/>
          <w:lang w:val="en-CA"/>
        </w:rPr>
        <w:t>the payment or future payment by you (or on your behalf) of any Canadian regular or special duties and taxes; and</w:t>
      </w:r>
    </w:p>
    <w:p w14:paraId="6A459B2E" w14:textId="77777777" w:rsidR="001F4659" w:rsidRPr="00034EB7" w:rsidRDefault="001F4659" w:rsidP="00F719E7">
      <w:pPr>
        <w:keepNext/>
        <w:keepLines/>
        <w:ind w:left="1276" w:hanging="556"/>
        <w:rPr>
          <w:rFonts w:ascii="Times New Roman" w:hAnsi="Times New Roman"/>
          <w:sz w:val="24"/>
          <w:lang w:val="en-CA"/>
        </w:rPr>
      </w:pPr>
    </w:p>
    <w:p w14:paraId="0B5F2D8C" w14:textId="77777777" w:rsidR="001F4659" w:rsidRPr="00034EB7" w:rsidRDefault="001F4659" w:rsidP="00C87A50">
      <w:pPr>
        <w:pStyle w:val="ListeParagraf"/>
        <w:keepNext/>
        <w:keepLines/>
        <w:numPr>
          <w:ilvl w:val="0"/>
          <w:numId w:val="28"/>
        </w:numPr>
        <w:ind w:left="1276" w:hanging="556"/>
        <w:rPr>
          <w:rFonts w:ascii="Times New Roman" w:hAnsi="Times New Roman"/>
          <w:sz w:val="24"/>
          <w:lang w:val="en-CA"/>
        </w:rPr>
      </w:pPr>
      <w:r w:rsidRPr="00034EB7">
        <w:rPr>
          <w:rFonts w:ascii="Times New Roman" w:hAnsi="Times New Roman"/>
          <w:sz w:val="24"/>
          <w:lang w:val="en-CA"/>
        </w:rPr>
        <w:t>all other costs, charges and expenses resulting from the exportation of the goods, or arising from their shipment to Canada.</w:t>
      </w:r>
    </w:p>
    <w:p w14:paraId="5D6314AC" w14:textId="77777777" w:rsidR="001F4659" w:rsidRPr="00034EB7" w:rsidRDefault="001F4659">
      <w:pPr>
        <w:ind w:left="720" w:hanging="720"/>
        <w:rPr>
          <w:rFonts w:ascii="Times New Roman" w:hAnsi="Times New Roman"/>
          <w:sz w:val="24"/>
          <w:lang w:val="en-CA"/>
        </w:rPr>
      </w:pPr>
    </w:p>
    <w:p w14:paraId="3D1CE8E5" w14:textId="77777777" w:rsidR="001F4659" w:rsidRPr="002C1CC1" w:rsidRDefault="001F4659">
      <w:pPr>
        <w:ind w:left="720" w:hanging="720"/>
        <w:rPr>
          <w:rFonts w:ascii="Times New Roman" w:hAnsi="Times New Roman"/>
          <w:sz w:val="24"/>
          <w:lang w:val="en-CA"/>
        </w:rPr>
      </w:pPr>
      <w:r w:rsidRPr="00034EB7">
        <w:rPr>
          <w:rFonts w:ascii="Times New Roman" w:hAnsi="Times New Roman"/>
          <w:sz w:val="24"/>
          <w:lang w:val="en-CA"/>
        </w:rPr>
        <w:tab/>
        <w:t xml:space="preserve">Provide a narrative description of the cost, charge or expense for each column you add to </w:t>
      </w:r>
      <w:r w:rsidRPr="00034EB7">
        <w:rPr>
          <w:rFonts w:ascii="Times New Roman" w:hAnsi="Times New Roman"/>
          <w:b/>
          <w:sz w:val="24"/>
          <w:lang w:val="en-CA"/>
        </w:rPr>
        <w:t>Appendix</w:t>
      </w:r>
      <w:r w:rsidR="00A822D4">
        <w:rPr>
          <w:rFonts w:ascii="Times New Roman" w:hAnsi="Times New Roman"/>
          <w:b/>
          <w:sz w:val="24"/>
          <w:lang w:val="en-CA"/>
        </w:rPr>
        <w:t xml:space="preserve"> </w:t>
      </w:r>
      <w:r w:rsidRPr="00034EB7">
        <w:rPr>
          <w:rFonts w:ascii="Times New Roman" w:hAnsi="Times New Roman"/>
          <w:b/>
          <w:sz w:val="24"/>
          <w:lang w:val="en-CA"/>
        </w:rPr>
        <w:t>1</w:t>
      </w:r>
      <w:r w:rsidRPr="00034EB7">
        <w:rPr>
          <w:rFonts w:ascii="Times New Roman" w:hAnsi="Times New Roman"/>
          <w:sz w:val="24"/>
          <w:lang w:val="en-CA"/>
        </w:rPr>
        <w:t>.  This description must be sufficiently detailed to permit a proper understanding by the CBSA.</w:t>
      </w:r>
    </w:p>
    <w:p w14:paraId="191F6DF0" w14:textId="77777777" w:rsidR="001F4659" w:rsidRPr="002C1CC1" w:rsidRDefault="001F4659">
      <w:pPr>
        <w:ind w:left="720" w:hanging="720"/>
        <w:rPr>
          <w:rFonts w:ascii="Times New Roman" w:hAnsi="Times New Roman"/>
          <w:sz w:val="24"/>
          <w:lang w:val="en-CA"/>
        </w:rPr>
      </w:pPr>
    </w:p>
    <w:p w14:paraId="65C9545F" w14:textId="77777777" w:rsidR="00546B25" w:rsidRPr="002C1CC1" w:rsidRDefault="00546B25" w:rsidP="004B4489">
      <w:pPr>
        <w:tabs>
          <w:tab w:val="left" w:pos="426"/>
          <w:tab w:val="left" w:pos="720"/>
        </w:tabs>
        <w:spacing w:after="240"/>
        <w:ind w:left="1276" w:hanging="1276"/>
        <w:rPr>
          <w:rFonts w:ascii="Times New Roman" w:hAnsi="Times New Roman"/>
          <w:sz w:val="24"/>
          <w:szCs w:val="24"/>
          <w:lang w:val="en-CA"/>
        </w:rPr>
      </w:pPr>
      <w:r w:rsidRPr="002C1CC1">
        <w:rPr>
          <w:rFonts w:ascii="Times New Roman" w:hAnsi="Times New Roman"/>
          <w:b/>
          <w:sz w:val="24"/>
          <w:szCs w:val="24"/>
          <w:lang w:val="en-CA"/>
        </w:rPr>
        <w:t>B1</w:t>
      </w:r>
      <w:r w:rsidR="007D72D8" w:rsidRPr="002C1CC1">
        <w:rPr>
          <w:rFonts w:ascii="Times New Roman" w:hAnsi="Times New Roman"/>
          <w:b/>
          <w:sz w:val="24"/>
          <w:szCs w:val="24"/>
          <w:lang w:val="en-CA"/>
        </w:rPr>
        <w:t>3</w:t>
      </w:r>
      <w:r w:rsidRPr="002C1CC1">
        <w:rPr>
          <w:rFonts w:ascii="Times New Roman" w:hAnsi="Times New Roman"/>
          <w:b/>
          <w:sz w:val="24"/>
          <w:szCs w:val="24"/>
          <w:lang w:val="en-CA"/>
        </w:rPr>
        <w:t>.</w:t>
      </w:r>
      <w:r w:rsidRPr="002C1CC1">
        <w:rPr>
          <w:rFonts w:ascii="Times New Roman" w:hAnsi="Times New Roman"/>
          <w:b/>
          <w:sz w:val="24"/>
          <w:szCs w:val="24"/>
          <w:lang w:val="en-CA"/>
        </w:rPr>
        <w:tab/>
      </w:r>
      <w:r w:rsidRPr="002C1CC1">
        <w:rPr>
          <w:rFonts w:ascii="Times New Roman" w:hAnsi="Times New Roman"/>
          <w:sz w:val="24"/>
          <w:szCs w:val="24"/>
          <w:lang w:val="en-CA"/>
        </w:rPr>
        <w:t>(a)</w:t>
      </w:r>
      <w:r w:rsidRPr="002C1CC1">
        <w:rPr>
          <w:rFonts w:ascii="Times New Roman" w:hAnsi="Times New Roman"/>
          <w:sz w:val="24"/>
          <w:szCs w:val="24"/>
          <w:lang w:val="en-CA"/>
        </w:rPr>
        <w:tab/>
        <w:t xml:space="preserve">If any applicable domestic commodity tax, value-added tax (VAT) or any other domestic tax is included in the export selling price, and the amount of tax is not fully refundable upon export, the amount of the tax should be indicated in the Column titled </w:t>
      </w:r>
      <w:r w:rsidRPr="002C1CC1">
        <w:rPr>
          <w:rFonts w:ascii="Times New Roman" w:hAnsi="Times New Roman"/>
          <w:b/>
          <w:sz w:val="24"/>
          <w:szCs w:val="24"/>
          <w:lang w:val="en-CA"/>
        </w:rPr>
        <w:t>“Taxes”</w:t>
      </w:r>
      <w:r w:rsidRPr="002C1CC1">
        <w:rPr>
          <w:rFonts w:ascii="Times New Roman" w:hAnsi="Times New Roman"/>
          <w:sz w:val="24"/>
          <w:szCs w:val="24"/>
          <w:lang w:val="en-CA"/>
        </w:rPr>
        <w:t xml:space="preserve"> in </w:t>
      </w:r>
      <w:r w:rsidRPr="002C1CC1">
        <w:rPr>
          <w:rFonts w:ascii="Times New Roman" w:hAnsi="Times New Roman"/>
          <w:b/>
          <w:sz w:val="24"/>
          <w:szCs w:val="24"/>
          <w:lang w:val="en-CA"/>
        </w:rPr>
        <w:t>Appendix</w:t>
      </w:r>
      <w:r w:rsidRPr="002C1CC1">
        <w:rPr>
          <w:rFonts w:ascii="Times New Roman" w:hAnsi="Times New Roman"/>
          <w:sz w:val="24"/>
          <w:szCs w:val="24"/>
          <w:lang w:val="en-CA"/>
        </w:rPr>
        <w:t xml:space="preserve"> </w:t>
      </w:r>
      <w:r w:rsidRPr="002C1CC1">
        <w:rPr>
          <w:rFonts w:ascii="Times New Roman" w:hAnsi="Times New Roman"/>
          <w:b/>
          <w:sz w:val="24"/>
          <w:szCs w:val="24"/>
          <w:lang w:val="en-CA"/>
        </w:rPr>
        <w:t>1</w:t>
      </w:r>
      <w:r w:rsidRPr="002C1CC1">
        <w:rPr>
          <w:rFonts w:ascii="Times New Roman" w:hAnsi="Times New Roman"/>
          <w:sz w:val="24"/>
          <w:szCs w:val="24"/>
          <w:lang w:val="en-CA"/>
        </w:rPr>
        <w:t>.</w:t>
      </w:r>
    </w:p>
    <w:p w14:paraId="77B6A596" w14:textId="77777777" w:rsidR="00546B25" w:rsidRPr="002C1CC1" w:rsidRDefault="00546B25" w:rsidP="004B4489">
      <w:pPr>
        <w:tabs>
          <w:tab w:val="left" w:pos="426"/>
        </w:tabs>
        <w:spacing w:after="240"/>
        <w:ind w:left="1276" w:hanging="567"/>
        <w:rPr>
          <w:rFonts w:ascii="Times New Roman" w:hAnsi="Times New Roman"/>
          <w:sz w:val="24"/>
          <w:szCs w:val="24"/>
          <w:lang w:val="en-CA"/>
        </w:rPr>
      </w:pPr>
      <w:r w:rsidRPr="002C1CC1">
        <w:rPr>
          <w:rFonts w:ascii="Times New Roman" w:hAnsi="Times New Roman"/>
          <w:sz w:val="24"/>
          <w:szCs w:val="24"/>
          <w:lang w:val="en-CA"/>
        </w:rPr>
        <w:t>(b)</w:t>
      </w:r>
      <w:r w:rsidRPr="002C1CC1">
        <w:rPr>
          <w:rFonts w:ascii="Times New Roman" w:hAnsi="Times New Roman"/>
          <w:sz w:val="24"/>
          <w:szCs w:val="24"/>
          <w:lang w:val="en-CA"/>
        </w:rPr>
        <w:tab/>
        <w:t>Indicate the manner of payment and method of calculation of the tax.</w:t>
      </w:r>
    </w:p>
    <w:p w14:paraId="34FB6CF8" w14:textId="77777777" w:rsidR="00546B25" w:rsidRPr="002C1CC1" w:rsidRDefault="00546B25" w:rsidP="004B4489">
      <w:pPr>
        <w:tabs>
          <w:tab w:val="left" w:pos="426"/>
        </w:tabs>
        <w:spacing w:after="240"/>
        <w:ind w:left="1276" w:hanging="567"/>
        <w:rPr>
          <w:rFonts w:ascii="Times New Roman" w:hAnsi="Times New Roman"/>
          <w:sz w:val="24"/>
          <w:szCs w:val="24"/>
          <w:lang w:val="en-CA"/>
        </w:rPr>
      </w:pPr>
      <w:r w:rsidRPr="002C1CC1">
        <w:rPr>
          <w:rFonts w:ascii="Times New Roman" w:hAnsi="Times New Roman"/>
          <w:sz w:val="24"/>
          <w:szCs w:val="24"/>
          <w:lang w:val="en-CA"/>
        </w:rPr>
        <w:t>(c)</w:t>
      </w:r>
      <w:r w:rsidRPr="002C1CC1">
        <w:rPr>
          <w:rFonts w:ascii="Times New Roman" w:hAnsi="Times New Roman"/>
          <w:sz w:val="24"/>
          <w:szCs w:val="24"/>
          <w:lang w:val="en-CA"/>
        </w:rPr>
        <w:tab/>
        <w:t xml:space="preserve">If any applicable export tax is included in the export selling price, the amount of export tax should be indicated in the Column titled </w:t>
      </w:r>
      <w:r w:rsidRPr="002C1CC1">
        <w:rPr>
          <w:rFonts w:ascii="Times New Roman" w:hAnsi="Times New Roman"/>
          <w:b/>
          <w:sz w:val="24"/>
          <w:szCs w:val="24"/>
          <w:lang w:val="en-CA"/>
        </w:rPr>
        <w:t>“Export Tax”</w:t>
      </w:r>
      <w:r w:rsidRPr="002C1CC1">
        <w:rPr>
          <w:rFonts w:ascii="Times New Roman" w:hAnsi="Times New Roman"/>
          <w:sz w:val="24"/>
          <w:szCs w:val="24"/>
          <w:lang w:val="en-CA"/>
        </w:rPr>
        <w:t xml:space="preserve"> in </w:t>
      </w:r>
      <w:r w:rsidRPr="002C1CC1">
        <w:rPr>
          <w:rFonts w:ascii="Times New Roman" w:hAnsi="Times New Roman"/>
          <w:b/>
          <w:sz w:val="24"/>
          <w:szCs w:val="24"/>
          <w:lang w:val="en-CA"/>
        </w:rPr>
        <w:t>Appendix</w:t>
      </w:r>
      <w:r w:rsidRPr="002C1CC1">
        <w:rPr>
          <w:rFonts w:ascii="Times New Roman" w:hAnsi="Times New Roman"/>
          <w:sz w:val="24"/>
          <w:szCs w:val="24"/>
          <w:lang w:val="en-CA"/>
        </w:rPr>
        <w:t xml:space="preserve"> </w:t>
      </w:r>
      <w:r w:rsidRPr="002C1CC1">
        <w:rPr>
          <w:rFonts w:ascii="Times New Roman" w:hAnsi="Times New Roman"/>
          <w:b/>
          <w:sz w:val="24"/>
          <w:szCs w:val="24"/>
          <w:lang w:val="en-CA"/>
        </w:rPr>
        <w:t>1</w:t>
      </w:r>
      <w:r w:rsidRPr="002C1CC1">
        <w:rPr>
          <w:rFonts w:ascii="Times New Roman" w:hAnsi="Times New Roman"/>
          <w:sz w:val="24"/>
          <w:szCs w:val="24"/>
          <w:lang w:val="en-CA"/>
        </w:rPr>
        <w:t>.</w:t>
      </w:r>
    </w:p>
    <w:p w14:paraId="2C903B24" w14:textId="77777777" w:rsidR="00546B25" w:rsidRPr="002C1CC1" w:rsidRDefault="00546B25" w:rsidP="004B4489">
      <w:pPr>
        <w:tabs>
          <w:tab w:val="left" w:pos="426"/>
        </w:tabs>
        <w:ind w:left="1276" w:hanging="567"/>
        <w:rPr>
          <w:rFonts w:ascii="Times New Roman" w:hAnsi="Times New Roman"/>
          <w:sz w:val="24"/>
          <w:szCs w:val="24"/>
          <w:lang w:val="en-CA"/>
        </w:rPr>
      </w:pPr>
      <w:r w:rsidRPr="002C1CC1">
        <w:rPr>
          <w:rFonts w:ascii="Times New Roman" w:hAnsi="Times New Roman"/>
          <w:sz w:val="24"/>
          <w:szCs w:val="24"/>
          <w:lang w:val="en-CA"/>
        </w:rPr>
        <w:t>(d)</w:t>
      </w:r>
      <w:r w:rsidRPr="002C1CC1">
        <w:rPr>
          <w:rFonts w:ascii="Times New Roman" w:hAnsi="Times New Roman"/>
          <w:sz w:val="24"/>
          <w:szCs w:val="24"/>
          <w:lang w:val="en-CA"/>
        </w:rPr>
        <w:tab/>
        <w:t>Indicate the manner of payment and method of calculation of the export tax.</w:t>
      </w:r>
    </w:p>
    <w:p w14:paraId="34398DC6" w14:textId="77777777" w:rsidR="008C349A" w:rsidRPr="002C1CC1" w:rsidRDefault="008C349A" w:rsidP="004B4489">
      <w:pPr>
        <w:tabs>
          <w:tab w:val="left" w:pos="426"/>
        </w:tabs>
        <w:ind w:left="1276" w:hanging="567"/>
        <w:rPr>
          <w:rFonts w:ascii="Times New Roman" w:hAnsi="Times New Roman"/>
          <w:sz w:val="24"/>
          <w:szCs w:val="24"/>
          <w:lang w:val="en-CA"/>
        </w:rPr>
      </w:pPr>
    </w:p>
    <w:p w14:paraId="1F00B987" w14:textId="77777777" w:rsidR="001F4659" w:rsidRPr="002C1CC1" w:rsidRDefault="001F4659">
      <w:pPr>
        <w:tabs>
          <w:tab w:val="left" w:pos="-1440"/>
          <w:tab w:val="left" w:pos="-720"/>
        </w:tabs>
        <w:ind w:left="720" w:hanging="720"/>
        <w:rPr>
          <w:rFonts w:ascii="Times New Roman" w:hAnsi="Times New Roman"/>
          <w:sz w:val="24"/>
          <w:lang w:val="en-CA"/>
        </w:rPr>
      </w:pPr>
      <w:r w:rsidRPr="002C1CC1">
        <w:rPr>
          <w:rFonts w:ascii="Times New Roman" w:hAnsi="Times New Roman"/>
          <w:b/>
          <w:sz w:val="24"/>
          <w:lang w:val="en-CA"/>
        </w:rPr>
        <w:t>B1</w:t>
      </w:r>
      <w:r w:rsidR="008C349A" w:rsidRPr="002C1CC1">
        <w:rPr>
          <w:rFonts w:ascii="Times New Roman" w:hAnsi="Times New Roman"/>
          <w:b/>
          <w:sz w:val="24"/>
          <w:lang w:val="en-CA"/>
        </w:rPr>
        <w:t>4</w:t>
      </w:r>
      <w:r w:rsidRPr="002C1CC1">
        <w:rPr>
          <w:rFonts w:ascii="Times New Roman" w:hAnsi="Times New Roman"/>
          <w:b/>
          <w:sz w:val="24"/>
          <w:lang w:val="en-CA"/>
        </w:rPr>
        <w:t>.</w:t>
      </w:r>
      <w:r w:rsidRPr="002C1CC1">
        <w:rPr>
          <w:rFonts w:ascii="Times New Roman" w:hAnsi="Times New Roman"/>
          <w:sz w:val="24"/>
          <w:lang w:val="en-CA"/>
        </w:rPr>
        <w:tab/>
        <w:t xml:space="preserve">For each shipment listed in response to </w:t>
      </w:r>
      <w:r w:rsidR="00FD5E6C">
        <w:rPr>
          <w:rFonts w:ascii="Times New Roman" w:hAnsi="Times New Roman"/>
          <w:sz w:val="24"/>
          <w:lang w:val="en-CA"/>
        </w:rPr>
        <w:t>Q</w:t>
      </w:r>
      <w:r w:rsidRPr="002C1CC1">
        <w:rPr>
          <w:rFonts w:ascii="Times New Roman" w:hAnsi="Times New Roman"/>
          <w:sz w:val="24"/>
          <w:lang w:val="en-CA"/>
        </w:rPr>
        <w:t xml:space="preserve">uestion </w:t>
      </w:r>
      <w:r w:rsidR="006D6DE8" w:rsidRPr="002C1CC1">
        <w:rPr>
          <w:rFonts w:ascii="Times New Roman" w:hAnsi="Times New Roman"/>
          <w:sz w:val="24"/>
          <w:lang w:val="en-CA"/>
        </w:rPr>
        <w:t>B7</w:t>
      </w:r>
      <w:r w:rsidRPr="002C1CC1">
        <w:rPr>
          <w:rFonts w:ascii="Times New Roman" w:hAnsi="Times New Roman"/>
          <w:sz w:val="24"/>
          <w:lang w:val="en-CA"/>
        </w:rPr>
        <w:t>, compile and submit a copy of the following set of documents:</w:t>
      </w:r>
    </w:p>
    <w:p w14:paraId="79DA264A" w14:textId="77777777" w:rsidR="001F4659" w:rsidRPr="002C1CC1" w:rsidRDefault="001F4659">
      <w:pPr>
        <w:ind w:left="720" w:hanging="720"/>
        <w:rPr>
          <w:rFonts w:ascii="Times New Roman" w:hAnsi="Times New Roman"/>
          <w:sz w:val="24"/>
          <w:lang w:val="en-CA"/>
        </w:rPr>
      </w:pPr>
    </w:p>
    <w:p w14:paraId="40FBD234" w14:textId="77777777" w:rsidR="001F4659" w:rsidRPr="002C1CC1" w:rsidRDefault="001F4659">
      <w:pPr>
        <w:ind w:left="1260" w:hanging="540"/>
        <w:rPr>
          <w:rFonts w:ascii="Times New Roman" w:hAnsi="Times New Roman"/>
          <w:sz w:val="24"/>
          <w:lang w:val="en-CA"/>
        </w:rPr>
      </w:pPr>
      <w:r w:rsidRPr="002C1CC1">
        <w:rPr>
          <w:rFonts w:ascii="Times New Roman" w:hAnsi="Times New Roman"/>
          <w:sz w:val="24"/>
          <w:lang w:val="en-CA"/>
        </w:rPr>
        <w:t>(a)</w:t>
      </w:r>
      <w:r w:rsidRPr="002C1CC1">
        <w:rPr>
          <w:rFonts w:ascii="Times New Roman" w:hAnsi="Times New Roman"/>
          <w:sz w:val="24"/>
          <w:lang w:val="en-CA"/>
        </w:rPr>
        <w:tab/>
        <w:t>the importer's purchase order and your acknowledgment or acceptance of the order, or the contract of sale;</w:t>
      </w:r>
    </w:p>
    <w:p w14:paraId="17BBEF55" w14:textId="77777777" w:rsidR="001F4659" w:rsidRPr="002C1CC1" w:rsidRDefault="001F4659">
      <w:pPr>
        <w:ind w:left="1260" w:hanging="540"/>
        <w:rPr>
          <w:rFonts w:ascii="Times New Roman" w:hAnsi="Times New Roman"/>
          <w:sz w:val="24"/>
          <w:lang w:val="en-CA"/>
        </w:rPr>
      </w:pPr>
      <w:r w:rsidRPr="002C1CC1">
        <w:rPr>
          <w:rFonts w:ascii="Times New Roman" w:hAnsi="Times New Roman"/>
          <w:sz w:val="24"/>
          <w:lang w:val="en-CA"/>
        </w:rPr>
        <w:t>(b)</w:t>
      </w:r>
      <w:r w:rsidRPr="002C1CC1">
        <w:rPr>
          <w:rFonts w:ascii="Times New Roman" w:hAnsi="Times New Roman"/>
          <w:sz w:val="24"/>
          <w:lang w:val="en-CA"/>
        </w:rPr>
        <w:tab/>
        <w:t>commercial invoice and credit/debit notes issued in respect of the sale;</w:t>
      </w:r>
    </w:p>
    <w:p w14:paraId="1FD94C93" w14:textId="77777777" w:rsidR="001F4659" w:rsidRPr="002C1CC1" w:rsidRDefault="001F4659">
      <w:pPr>
        <w:ind w:left="1260" w:hanging="540"/>
        <w:rPr>
          <w:rFonts w:ascii="Times New Roman" w:hAnsi="Times New Roman"/>
          <w:sz w:val="24"/>
          <w:lang w:val="en-CA"/>
        </w:rPr>
      </w:pPr>
      <w:r w:rsidRPr="002C1CC1">
        <w:rPr>
          <w:rFonts w:ascii="Times New Roman" w:hAnsi="Times New Roman"/>
          <w:sz w:val="24"/>
          <w:lang w:val="en-CA"/>
        </w:rPr>
        <w:t>(c)</w:t>
      </w:r>
      <w:r w:rsidRPr="002C1CC1">
        <w:rPr>
          <w:rFonts w:ascii="Times New Roman" w:hAnsi="Times New Roman"/>
          <w:sz w:val="24"/>
          <w:lang w:val="en-CA"/>
        </w:rPr>
        <w:tab/>
        <w:t>Canada Customs invoice (if applicable);</w:t>
      </w:r>
    </w:p>
    <w:p w14:paraId="6E5B5BD2" w14:textId="77777777" w:rsidR="001F4659" w:rsidRPr="002C1CC1" w:rsidRDefault="001F4659">
      <w:pPr>
        <w:ind w:left="1260" w:hanging="540"/>
        <w:rPr>
          <w:rFonts w:ascii="Times New Roman" w:hAnsi="Times New Roman"/>
          <w:sz w:val="24"/>
          <w:lang w:val="en-CA"/>
        </w:rPr>
      </w:pPr>
      <w:r w:rsidRPr="002C1CC1">
        <w:rPr>
          <w:rFonts w:ascii="Times New Roman" w:hAnsi="Times New Roman"/>
          <w:sz w:val="24"/>
          <w:lang w:val="en-CA"/>
        </w:rPr>
        <w:t>(d)</w:t>
      </w:r>
      <w:r w:rsidRPr="002C1CC1">
        <w:rPr>
          <w:rFonts w:ascii="Times New Roman" w:hAnsi="Times New Roman"/>
          <w:sz w:val="24"/>
          <w:lang w:val="en-CA"/>
        </w:rPr>
        <w:tab/>
        <w:t>bill of lading;</w:t>
      </w:r>
    </w:p>
    <w:p w14:paraId="41DE7EE0" w14:textId="77777777" w:rsidR="001F4659" w:rsidRPr="002C1CC1" w:rsidRDefault="001F4659">
      <w:pPr>
        <w:ind w:left="1260" w:hanging="540"/>
        <w:rPr>
          <w:rFonts w:ascii="Times New Roman" w:hAnsi="Times New Roman"/>
          <w:sz w:val="24"/>
          <w:lang w:val="en-CA"/>
        </w:rPr>
      </w:pPr>
      <w:r w:rsidRPr="002C1CC1">
        <w:rPr>
          <w:rFonts w:ascii="Times New Roman" w:hAnsi="Times New Roman"/>
          <w:sz w:val="24"/>
          <w:lang w:val="en-CA"/>
        </w:rPr>
        <w:t>(e)</w:t>
      </w:r>
      <w:r w:rsidRPr="002C1CC1">
        <w:rPr>
          <w:rFonts w:ascii="Times New Roman" w:hAnsi="Times New Roman"/>
          <w:sz w:val="24"/>
          <w:lang w:val="en-CA"/>
        </w:rPr>
        <w:tab/>
        <w:t>freight invoices covering any expenses incurred by or on behalf of your company for the movement of the goods from the factory to the final destination in Canada;</w:t>
      </w:r>
    </w:p>
    <w:p w14:paraId="0FB62D52" w14:textId="77777777" w:rsidR="001F4659" w:rsidRPr="002C1CC1" w:rsidRDefault="001F4659">
      <w:pPr>
        <w:ind w:left="1260" w:hanging="540"/>
        <w:rPr>
          <w:rFonts w:ascii="Times New Roman" w:hAnsi="Times New Roman"/>
          <w:sz w:val="24"/>
          <w:lang w:val="en-CA"/>
        </w:rPr>
      </w:pPr>
      <w:r w:rsidRPr="002C1CC1">
        <w:rPr>
          <w:rFonts w:ascii="Times New Roman" w:hAnsi="Times New Roman"/>
          <w:sz w:val="24"/>
          <w:lang w:val="en-CA"/>
        </w:rPr>
        <w:t>(f)</w:t>
      </w:r>
      <w:r w:rsidRPr="002C1CC1">
        <w:rPr>
          <w:rFonts w:ascii="Times New Roman" w:hAnsi="Times New Roman"/>
          <w:sz w:val="24"/>
          <w:lang w:val="en-CA"/>
        </w:rPr>
        <w:tab/>
        <w:t>letter of credit (if applicable); and</w:t>
      </w:r>
    </w:p>
    <w:p w14:paraId="5AF56360" w14:textId="77777777" w:rsidR="001F4659" w:rsidRPr="002C1CC1" w:rsidRDefault="001F4659">
      <w:pPr>
        <w:ind w:left="1260" w:hanging="540"/>
        <w:rPr>
          <w:rFonts w:ascii="Times New Roman" w:hAnsi="Times New Roman"/>
          <w:sz w:val="24"/>
          <w:lang w:val="en-CA"/>
        </w:rPr>
      </w:pPr>
      <w:r w:rsidRPr="002C1CC1">
        <w:rPr>
          <w:rFonts w:ascii="Times New Roman" w:hAnsi="Times New Roman"/>
          <w:sz w:val="24"/>
          <w:lang w:val="en-CA"/>
        </w:rPr>
        <w:t>(g)</w:t>
      </w:r>
      <w:r w:rsidRPr="002C1CC1">
        <w:rPr>
          <w:rFonts w:ascii="Times New Roman" w:hAnsi="Times New Roman"/>
          <w:sz w:val="24"/>
          <w:lang w:val="en-CA"/>
        </w:rPr>
        <w:tab/>
        <w:t>proof of payment (bank advice statement).</w:t>
      </w:r>
    </w:p>
    <w:p w14:paraId="12F249BF" w14:textId="77777777" w:rsidR="008C349A" w:rsidRPr="00A822D4" w:rsidRDefault="008C349A" w:rsidP="0082096D">
      <w:pPr>
        <w:rPr>
          <w:rFonts w:ascii="Times New Roman" w:hAnsi="Times New Roman"/>
          <w:sz w:val="24"/>
        </w:rPr>
      </w:pPr>
    </w:p>
    <w:p w14:paraId="7403DF21" w14:textId="77777777" w:rsidR="001F4659" w:rsidRPr="002C1CC1" w:rsidRDefault="001F4659" w:rsidP="00F719E7">
      <w:pPr>
        <w:keepNext/>
        <w:keepLines/>
        <w:ind w:left="720" w:hanging="720"/>
        <w:rPr>
          <w:rFonts w:ascii="Times New Roman" w:hAnsi="Times New Roman"/>
          <w:sz w:val="24"/>
          <w:lang w:val="en-CA"/>
        </w:rPr>
      </w:pPr>
      <w:r w:rsidRPr="002C1CC1">
        <w:rPr>
          <w:rFonts w:ascii="Times New Roman" w:hAnsi="Times New Roman"/>
          <w:b/>
          <w:sz w:val="24"/>
        </w:rPr>
        <w:t>B1</w:t>
      </w:r>
      <w:r w:rsidR="0082096D" w:rsidRPr="002C1CC1">
        <w:rPr>
          <w:rFonts w:ascii="Times New Roman" w:hAnsi="Times New Roman"/>
          <w:b/>
          <w:sz w:val="24"/>
        </w:rPr>
        <w:t>5</w:t>
      </w:r>
      <w:r w:rsidRPr="002C1CC1">
        <w:rPr>
          <w:rFonts w:ascii="Times New Roman" w:hAnsi="Times New Roman"/>
          <w:b/>
          <w:sz w:val="24"/>
        </w:rPr>
        <w:t>.</w:t>
      </w:r>
      <w:r w:rsidRPr="002C1CC1">
        <w:rPr>
          <w:rFonts w:ascii="Times New Roman" w:hAnsi="Times New Roman"/>
          <w:sz w:val="24"/>
        </w:rPr>
        <w:tab/>
      </w:r>
      <w:r w:rsidR="00F965EE" w:rsidRPr="002C1CC1">
        <w:rPr>
          <w:rFonts w:ascii="Times New Roman" w:hAnsi="Times New Roman"/>
          <w:sz w:val="24"/>
        </w:rPr>
        <w:t>W</w:t>
      </w:r>
      <w:r w:rsidR="00A822D4">
        <w:rPr>
          <w:rFonts w:ascii="Times New Roman" w:hAnsi="Times New Roman"/>
          <w:sz w:val="24"/>
        </w:rPr>
        <w:t>ith</w:t>
      </w:r>
      <w:r w:rsidRPr="002C1CC1">
        <w:rPr>
          <w:rFonts w:ascii="Times New Roman" w:hAnsi="Times New Roman"/>
          <w:sz w:val="24"/>
          <w:lang w:val="en-CA"/>
        </w:rPr>
        <w:t xml:space="preserve"> respect to your export shipments to Canada listed in response to </w:t>
      </w:r>
      <w:r w:rsidR="006D6DE8" w:rsidRPr="002C1CC1">
        <w:rPr>
          <w:rFonts w:ascii="Times New Roman" w:hAnsi="Times New Roman"/>
          <w:sz w:val="24"/>
          <w:lang w:val="en-CA"/>
        </w:rPr>
        <w:t>B7</w:t>
      </w:r>
      <w:r w:rsidRPr="002C1CC1">
        <w:rPr>
          <w:rFonts w:ascii="Times New Roman" w:hAnsi="Times New Roman"/>
          <w:sz w:val="24"/>
          <w:lang w:val="en-CA"/>
        </w:rPr>
        <w:t xml:space="preserve">, provide details of any foreign currency buying and selling decisions </w:t>
      </w:r>
      <w:r w:rsidRPr="002C1CC1">
        <w:rPr>
          <w:rFonts w:ascii="Times New Roman" w:hAnsi="Times New Roman"/>
          <w:b/>
          <w:i/>
          <w:sz w:val="24"/>
          <w:lang w:val="en-CA"/>
        </w:rPr>
        <w:t>(hedging)</w:t>
      </w:r>
      <w:r w:rsidRPr="002C1CC1">
        <w:rPr>
          <w:rFonts w:ascii="Times New Roman" w:hAnsi="Times New Roman"/>
          <w:sz w:val="24"/>
          <w:lang w:val="en-CA"/>
        </w:rPr>
        <w:t xml:space="preserve"> made by your company to minimize the effects of exchange rate movements on your Canadian sales revenue, such as </w:t>
      </w:r>
      <w:r w:rsidRPr="002C1CC1">
        <w:rPr>
          <w:rFonts w:ascii="Times New Roman" w:hAnsi="Times New Roman"/>
          <w:b/>
          <w:i/>
          <w:sz w:val="24"/>
          <w:lang w:val="en-CA"/>
        </w:rPr>
        <w:t>forward contracts</w:t>
      </w:r>
      <w:r w:rsidRPr="002C1CC1">
        <w:rPr>
          <w:rFonts w:ascii="Times New Roman" w:hAnsi="Times New Roman"/>
          <w:sz w:val="24"/>
          <w:lang w:val="en-CA"/>
        </w:rPr>
        <w:t xml:space="preserve">, </w:t>
      </w:r>
      <w:r w:rsidRPr="002C1CC1">
        <w:rPr>
          <w:rFonts w:ascii="Times New Roman" w:hAnsi="Times New Roman"/>
          <w:b/>
          <w:i/>
          <w:sz w:val="24"/>
          <w:lang w:val="en-CA"/>
        </w:rPr>
        <w:t>futures contracts</w:t>
      </w:r>
      <w:r w:rsidRPr="002C1CC1">
        <w:rPr>
          <w:rFonts w:ascii="Times New Roman" w:hAnsi="Times New Roman"/>
          <w:sz w:val="24"/>
          <w:lang w:val="en-CA"/>
        </w:rPr>
        <w:t xml:space="preserve"> or options.</w:t>
      </w:r>
    </w:p>
    <w:p w14:paraId="5393DE69" w14:textId="77777777" w:rsidR="001F4659" w:rsidRPr="002C1CC1" w:rsidRDefault="001F4659" w:rsidP="00F719E7">
      <w:pPr>
        <w:keepNext/>
        <w:keepLines/>
        <w:ind w:left="720" w:hanging="720"/>
        <w:rPr>
          <w:rFonts w:ascii="Times New Roman" w:hAnsi="Times New Roman"/>
          <w:sz w:val="24"/>
          <w:lang w:val="en-CA"/>
        </w:rPr>
      </w:pPr>
    </w:p>
    <w:p w14:paraId="6AC851DC" w14:textId="77777777" w:rsidR="001F4659" w:rsidRPr="002C1CC1" w:rsidRDefault="001F4659" w:rsidP="00F719E7">
      <w:pPr>
        <w:keepNext/>
        <w:keepLines/>
        <w:ind w:left="720" w:hanging="720"/>
        <w:rPr>
          <w:rFonts w:ascii="Times New Roman" w:hAnsi="Times New Roman"/>
          <w:sz w:val="24"/>
          <w:lang w:val="en-CA"/>
        </w:rPr>
      </w:pPr>
      <w:r w:rsidRPr="002C1CC1">
        <w:rPr>
          <w:rFonts w:ascii="Times New Roman" w:hAnsi="Times New Roman"/>
          <w:b/>
          <w:sz w:val="24"/>
          <w:lang w:val="en-CA"/>
        </w:rPr>
        <w:t>B1</w:t>
      </w:r>
      <w:r w:rsidR="0082096D" w:rsidRPr="002C1CC1">
        <w:rPr>
          <w:rFonts w:ascii="Times New Roman" w:hAnsi="Times New Roman"/>
          <w:b/>
          <w:sz w:val="24"/>
          <w:lang w:val="en-CA"/>
        </w:rPr>
        <w:t>6</w:t>
      </w:r>
      <w:r w:rsidRPr="002C1CC1">
        <w:rPr>
          <w:rFonts w:ascii="Times New Roman" w:hAnsi="Times New Roman"/>
          <w:b/>
          <w:sz w:val="24"/>
          <w:lang w:val="en-CA"/>
        </w:rPr>
        <w:t>.</w:t>
      </w:r>
      <w:r w:rsidRPr="002C1CC1">
        <w:rPr>
          <w:rFonts w:ascii="Times New Roman" w:hAnsi="Times New Roman"/>
          <w:b/>
          <w:sz w:val="24"/>
          <w:lang w:val="en-CA"/>
        </w:rPr>
        <w:tab/>
      </w:r>
      <w:r w:rsidRPr="002C1CC1">
        <w:rPr>
          <w:rFonts w:ascii="Times New Roman" w:hAnsi="Times New Roman"/>
          <w:sz w:val="24"/>
          <w:lang w:val="en-CA"/>
        </w:rPr>
        <w:t xml:space="preserve">With respect to your export shipments to Canada listed in response to </w:t>
      </w:r>
      <w:r w:rsidR="006D6DE8" w:rsidRPr="002C1CC1">
        <w:rPr>
          <w:rFonts w:ascii="Times New Roman" w:hAnsi="Times New Roman"/>
          <w:sz w:val="24"/>
          <w:lang w:val="en-CA"/>
        </w:rPr>
        <w:t>B7</w:t>
      </w:r>
      <w:r w:rsidRPr="002C1CC1">
        <w:rPr>
          <w:rFonts w:ascii="Times New Roman" w:hAnsi="Times New Roman"/>
          <w:sz w:val="24"/>
          <w:lang w:val="en-CA"/>
        </w:rPr>
        <w:t>,</w:t>
      </w:r>
      <w:r w:rsidRPr="002C1CC1">
        <w:rPr>
          <w:rFonts w:ascii="Times New Roman" w:hAnsi="Times New Roman"/>
          <w:b/>
          <w:sz w:val="24"/>
          <w:lang w:val="en-CA"/>
        </w:rPr>
        <w:t xml:space="preserve"> </w:t>
      </w:r>
      <w:r w:rsidRPr="002C1CC1">
        <w:rPr>
          <w:rFonts w:ascii="Times New Roman" w:hAnsi="Times New Roman"/>
          <w:sz w:val="24"/>
          <w:lang w:val="en-CA"/>
        </w:rPr>
        <w:t xml:space="preserve">did your company adjust the selling price to Canada in order to account for currency fluctuations or any other reason?  </w:t>
      </w:r>
      <w:r w:rsidR="00DB4A5A" w:rsidRPr="002C1CC1">
        <w:rPr>
          <w:rFonts w:ascii="Times New Roman" w:hAnsi="Times New Roman"/>
          <w:sz w:val="24"/>
          <w:lang w:val="en-CA"/>
        </w:rPr>
        <w:t>If so, e</w:t>
      </w:r>
      <w:r w:rsidRPr="002C1CC1">
        <w:rPr>
          <w:rFonts w:ascii="Times New Roman" w:hAnsi="Times New Roman"/>
          <w:sz w:val="24"/>
          <w:lang w:val="en-CA"/>
        </w:rPr>
        <w:t>xplain.</w:t>
      </w:r>
    </w:p>
    <w:p w14:paraId="21F95E75" w14:textId="77777777" w:rsidR="001F4659" w:rsidRPr="002C1CC1" w:rsidRDefault="001F4659">
      <w:pPr>
        <w:ind w:left="720" w:hanging="720"/>
        <w:rPr>
          <w:rFonts w:ascii="Times New Roman" w:hAnsi="Times New Roman"/>
          <w:sz w:val="24"/>
          <w:lang w:val="en-CA"/>
        </w:rPr>
      </w:pPr>
    </w:p>
    <w:p w14:paraId="76A979F4" w14:textId="77777777" w:rsidR="001F4659" w:rsidRPr="002C1CC1" w:rsidRDefault="001F4659">
      <w:pPr>
        <w:ind w:left="720" w:hanging="720"/>
        <w:rPr>
          <w:rFonts w:ascii="Times New Roman" w:hAnsi="Times New Roman"/>
          <w:sz w:val="24"/>
          <w:lang w:val="en-CA"/>
        </w:rPr>
      </w:pPr>
      <w:r w:rsidRPr="002C1CC1">
        <w:rPr>
          <w:rFonts w:ascii="Times New Roman" w:hAnsi="Times New Roman"/>
          <w:b/>
          <w:sz w:val="24"/>
          <w:lang w:val="en-CA"/>
        </w:rPr>
        <w:t>B1</w:t>
      </w:r>
      <w:r w:rsidR="0082096D" w:rsidRPr="002C1CC1">
        <w:rPr>
          <w:rFonts w:ascii="Times New Roman" w:hAnsi="Times New Roman"/>
          <w:b/>
          <w:sz w:val="24"/>
          <w:lang w:val="en-CA"/>
        </w:rPr>
        <w:t>7</w:t>
      </w:r>
      <w:r w:rsidRPr="002C1CC1">
        <w:rPr>
          <w:rFonts w:ascii="Times New Roman" w:hAnsi="Times New Roman"/>
          <w:b/>
          <w:sz w:val="24"/>
          <w:lang w:val="en-CA"/>
        </w:rPr>
        <w:t>.</w:t>
      </w:r>
      <w:r w:rsidRPr="002C1CC1">
        <w:rPr>
          <w:rFonts w:ascii="Times New Roman" w:hAnsi="Times New Roman"/>
          <w:sz w:val="24"/>
          <w:lang w:val="en-CA"/>
        </w:rPr>
        <w:tab/>
        <w:t xml:space="preserve">Are there any goods, services, rebates, warranties or guarantees provided directly or indirectly to </w:t>
      </w:r>
      <w:r w:rsidRPr="002C1CC1">
        <w:rPr>
          <w:rFonts w:ascii="Times New Roman" w:hAnsi="Times New Roman"/>
          <w:b/>
          <w:i/>
          <w:sz w:val="24"/>
          <w:lang w:val="en-CA"/>
        </w:rPr>
        <w:t>persons</w:t>
      </w:r>
      <w:r w:rsidRPr="002C1CC1">
        <w:rPr>
          <w:rFonts w:ascii="Times New Roman" w:hAnsi="Times New Roman"/>
          <w:sz w:val="24"/>
          <w:lang w:val="en-CA"/>
        </w:rPr>
        <w:t xml:space="preserve"> who purchase the goods from the importer or from any person on any subsequent resale?  If so, provide details concerning the nature and value of such benefits.</w:t>
      </w:r>
    </w:p>
    <w:p w14:paraId="5EB88278" w14:textId="77777777" w:rsidR="001F4659" w:rsidRPr="00A822D4" w:rsidRDefault="001F4659">
      <w:pPr>
        <w:ind w:left="720" w:hanging="720"/>
        <w:rPr>
          <w:rFonts w:ascii="Times New Roman" w:hAnsi="Times New Roman"/>
          <w:sz w:val="24"/>
          <w:lang w:val="en-CA"/>
        </w:rPr>
      </w:pPr>
    </w:p>
    <w:p w14:paraId="6772271C" w14:textId="77777777" w:rsidR="001F4659" w:rsidRDefault="001F4659">
      <w:pPr>
        <w:ind w:left="720" w:hanging="720"/>
        <w:rPr>
          <w:rFonts w:ascii="Times New Roman" w:hAnsi="Times New Roman"/>
          <w:sz w:val="24"/>
          <w:lang w:val="en-CA"/>
        </w:rPr>
      </w:pPr>
      <w:r w:rsidRPr="002C1CC1">
        <w:rPr>
          <w:rFonts w:ascii="Times New Roman" w:hAnsi="Times New Roman"/>
          <w:b/>
          <w:sz w:val="24"/>
          <w:lang w:val="en-CA"/>
        </w:rPr>
        <w:t>B1</w:t>
      </w:r>
      <w:r w:rsidR="0082096D" w:rsidRPr="002C1CC1">
        <w:rPr>
          <w:rFonts w:ascii="Times New Roman" w:hAnsi="Times New Roman"/>
          <w:b/>
          <w:sz w:val="24"/>
          <w:lang w:val="en-CA"/>
        </w:rPr>
        <w:t>8</w:t>
      </w:r>
      <w:r w:rsidRPr="002C1CC1">
        <w:rPr>
          <w:rFonts w:ascii="Times New Roman" w:hAnsi="Times New Roman"/>
          <w:b/>
          <w:sz w:val="24"/>
          <w:lang w:val="en-CA"/>
        </w:rPr>
        <w:t>.</w:t>
      </w:r>
      <w:r w:rsidRPr="002C1CC1">
        <w:rPr>
          <w:rFonts w:ascii="Times New Roman" w:hAnsi="Times New Roman"/>
          <w:sz w:val="24"/>
          <w:lang w:val="en-CA"/>
        </w:rPr>
        <w:tab/>
        <w:t xml:space="preserve">Provide a listing by importer for the POI indicating the </w:t>
      </w:r>
      <w:r w:rsidRPr="002C1CC1">
        <w:rPr>
          <w:rFonts w:ascii="Times New Roman" w:hAnsi="Times New Roman"/>
          <w:b/>
          <w:i/>
          <w:sz w:val="24"/>
          <w:lang w:val="en-CA"/>
        </w:rPr>
        <w:t>average number of collection days</w:t>
      </w:r>
      <w:r w:rsidRPr="002C1CC1">
        <w:rPr>
          <w:rFonts w:ascii="Times New Roman" w:hAnsi="Times New Roman"/>
          <w:sz w:val="24"/>
          <w:lang w:val="en-CA"/>
        </w:rPr>
        <w:t xml:space="preserve"> for your accounts receivable.</w:t>
      </w:r>
    </w:p>
    <w:p w14:paraId="21533E22" w14:textId="77777777" w:rsidR="00A822D4" w:rsidRPr="002C1CC1" w:rsidRDefault="00A822D4">
      <w:pPr>
        <w:ind w:left="720" w:hanging="720"/>
        <w:rPr>
          <w:rFonts w:ascii="Times New Roman" w:hAnsi="Times New Roman"/>
          <w:sz w:val="24"/>
          <w:lang w:val="en-CA"/>
        </w:rPr>
      </w:pPr>
    </w:p>
    <w:p w14:paraId="1183537B" w14:textId="77777777" w:rsidR="001F4659" w:rsidRPr="002C1CC1" w:rsidRDefault="001F4659">
      <w:pPr>
        <w:rPr>
          <w:rFonts w:ascii="Times New Roman" w:hAnsi="Times New Roman"/>
          <w:sz w:val="24"/>
          <w:lang w:val="en-CA"/>
        </w:rPr>
      </w:pPr>
      <w:r w:rsidRPr="002C1CC1">
        <w:rPr>
          <w:rFonts w:ascii="Times New Roman" w:hAnsi="Times New Roman"/>
          <w:b/>
          <w:sz w:val="24"/>
          <w:lang w:val="en-CA"/>
        </w:rPr>
        <w:t>B</w:t>
      </w:r>
      <w:r w:rsidR="0082096D" w:rsidRPr="002C1CC1">
        <w:rPr>
          <w:rFonts w:ascii="Times New Roman" w:hAnsi="Times New Roman"/>
          <w:b/>
          <w:sz w:val="24"/>
          <w:lang w:val="en-CA"/>
        </w:rPr>
        <w:t>19</w:t>
      </w:r>
      <w:r w:rsidRPr="002C1CC1">
        <w:rPr>
          <w:rFonts w:ascii="Times New Roman" w:hAnsi="Times New Roman"/>
          <w:b/>
          <w:sz w:val="24"/>
          <w:lang w:val="en-CA"/>
        </w:rPr>
        <w:t>.</w:t>
      </w:r>
      <w:r w:rsidRPr="002C1CC1">
        <w:rPr>
          <w:rFonts w:ascii="Times New Roman" w:hAnsi="Times New Roman"/>
          <w:sz w:val="24"/>
          <w:lang w:val="en-CA"/>
        </w:rPr>
        <w:tab/>
        <w:t>If your company is not the manufacturer of the goods shipped to Canada:</w:t>
      </w:r>
    </w:p>
    <w:p w14:paraId="762640D7" w14:textId="77777777" w:rsidR="001F4659" w:rsidRPr="00A822D4" w:rsidRDefault="001F4659">
      <w:pPr>
        <w:ind w:left="720" w:hanging="720"/>
        <w:rPr>
          <w:rFonts w:ascii="Times New Roman" w:hAnsi="Times New Roman"/>
          <w:sz w:val="24"/>
          <w:lang w:val="en-CA"/>
        </w:rPr>
      </w:pPr>
    </w:p>
    <w:p w14:paraId="349269EC" w14:textId="3EC48BA8" w:rsidR="001F4659" w:rsidRPr="002C1CC1" w:rsidRDefault="001F4659" w:rsidP="003A3D94">
      <w:pPr>
        <w:numPr>
          <w:ilvl w:val="0"/>
          <w:numId w:val="3"/>
        </w:numPr>
        <w:ind w:left="1260" w:hanging="540"/>
        <w:rPr>
          <w:rFonts w:ascii="Times New Roman" w:hAnsi="Times New Roman"/>
          <w:sz w:val="24"/>
          <w:lang w:val="en-CA"/>
        </w:rPr>
      </w:pPr>
      <w:r w:rsidRPr="002C1CC1">
        <w:rPr>
          <w:rFonts w:ascii="Times New Roman" w:hAnsi="Times New Roman"/>
          <w:sz w:val="24"/>
          <w:lang w:val="en-CA"/>
        </w:rPr>
        <w:t>provide the name, address, telephone number and contact person of the manufacturer and/or your supplier(s);</w:t>
      </w:r>
    </w:p>
    <w:p w14:paraId="6FF65946" w14:textId="77777777" w:rsidR="001F4659" w:rsidRPr="002C1CC1" w:rsidRDefault="001F4659" w:rsidP="003A3D94">
      <w:pPr>
        <w:numPr>
          <w:ilvl w:val="0"/>
          <w:numId w:val="3"/>
        </w:numPr>
        <w:ind w:left="1260" w:hanging="540"/>
        <w:rPr>
          <w:rFonts w:ascii="Times New Roman" w:hAnsi="Times New Roman"/>
          <w:sz w:val="24"/>
          <w:lang w:val="en-CA"/>
        </w:rPr>
      </w:pPr>
      <w:r w:rsidRPr="002C1CC1">
        <w:rPr>
          <w:rFonts w:ascii="Times New Roman" w:hAnsi="Times New Roman"/>
          <w:sz w:val="24"/>
          <w:lang w:val="en-CA"/>
        </w:rPr>
        <w:t>indicate if the supplier knew or had reason to believe that the merchandise you were purchasing was ultimately destined for the Canadian market;</w:t>
      </w:r>
    </w:p>
    <w:p w14:paraId="58CBCAC3" w14:textId="77777777" w:rsidR="001F4659" w:rsidRPr="002C1CC1" w:rsidRDefault="001F4659" w:rsidP="003A3D94">
      <w:pPr>
        <w:numPr>
          <w:ilvl w:val="0"/>
          <w:numId w:val="3"/>
        </w:numPr>
        <w:ind w:left="1260" w:hanging="540"/>
        <w:rPr>
          <w:rFonts w:ascii="Times New Roman" w:hAnsi="Times New Roman"/>
          <w:sz w:val="24"/>
          <w:lang w:val="en-CA"/>
        </w:rPr>
      </w:pPr>
      <w:r w:rsidRPr="002C1CC1">
        <w:rPr>
          <w:rFonts w:ascii="Times New Roman" w:hAnsi="Times New Roman"/>
          <w:sz w:val="24"/>
          <w:lang w:val="en-CA"/>
        </w:rPr>
        <w:t>indicate if there was any understanding giving permission to or responsibility for exporting to Canada;</w:t>
      </w:r>
    </w:p>
    <w:p w14:paraId="1D2E9041" w14:textId="77777777" w:rsidR="001F4659" w:rsidRPr="002C1CC1" w:rsidRDefault="001F4659" w:rsidP="003A3D94">
      <w:pPr>
        <w:numPr>
          <w:ilvl w:val="0"/>
          <w:numId w:val="3"/>
        </w:numPr>
        <w:ind w:left="1260" w:hanging="540"/>
        <w:rPr>
          <w:rFonts w:ascii="Times New Roman" w:hAnsi="Times New Roman"/>
          <w:sz w:val="24"/>
          <w:lang w:val="en-CA"/>
        </w:rPr>
      </w:pPr>
      <w:r w:rsidRPr="002C1CC1">
        <w:rPr>
          <w:rFonts w:ascii="Times New Roman" w:hAnsi="Times New Roman"/>
          <w:sz w:val="24"/>
          <w:lang w:val="en-CA"/>
        </w:rPr>
        <w:t xml:space="preserve">indicate if there was any understanding restricting, discouraging or prohibiting </w:t>
      </w:r>
      <w:r w:rsidRPr="002C1CC1">
        <w:rPr>
          <w:rFonts w:ascii="Times New Roman" w:hAnsi="Times New Roman"/>
          <w:b/>
          <w:bCs/>
          <w:i/>
          <w:iCs/>
          <w:sz w:val="24"/>
          <w:lang w:val="en-CA"/>
        </w:rPr>
        <w:t>sales</w:t>
      </w:r>
      <w:r w:rsidRPr="002C1CC1">
        <w:rPr>
          <w:rFonts w:ascii="Times New Roman" w:hAnsi="Times New Roman"/>
          <w:sz w:val="24"/>
          <w:lang w:val="en-CA"/>
        </w:rPr>
        <w:t xml:space="preserve"> in the Canadian market or any other export market;</w:t>
      </w:r>
    </w:p>
    <w:p w14:paraId="1E60D94B" w14:textId="77777777" w:rsidR="001F4659" w:rsidRPr="002C1CC1" w:rsidRDefault="001F4659" w:rsidP="003A3D94">
      <w:pPr>
        <w:numPr>
          <w:ilvl w:val="0"/>
          <w:numId w:val="3"/>
        </w:numPr>
        <w:ind w:left="1260" w:hanging="540"/>
        <w:rPr>
          <w:rFonts w:ascii="Times New Roman" w:hAnsi="Times New Roman"/>
          <w:sz w:val="24"/>
          <w:lang w:val="en-CA"/>
        </w:rPr>
      </w:pPr>
      <w:r w:rsidRPr="002C1CC1">
        <w:rPr>
          <w:rFonts w:ascii="Times New Roman" w:hAnsi="Times New Roman"/>
          <w:sz w:val="24"/>
          <w:lang w:val="en-CA"/>
        </w:rPr>
        <w:t>indicate if the supplier had the right to review your export sales records; and indicate if the supplier provided after-sales service in Canada, participated in Canadian sales calls, sales activities, and/or provided sales incentives to your export customers.</w:t>
      </w:r>
    </w:p>
    <w:p w14:paraId="047CD742" w14:textId="77777777" w:rsidR="001F4659" w:rsidRPr="002C1CC1" w:rsidRDefault="001F4659">
      <w:pPr>
        <w:ind w:left="720" w:hanging="720"/>
        <w:rPr>
          <w:rFonts w:ascii="Times New Roman" w:hAnsi="Times New Roman"/>
          <w:sz w:val="24"/>
          <w:lang w:val="en-CA"/>
        </w:rPr>
      </w:pPr>
    </w:p>
    <w:p w14:paraId="445ABD9E" w14:textId="77777777" w:rsidR="003F5F42" w:rsidRPr="009A53E8" w:rsidRDefault="003F5F42" w:rsidP="003F5F42">
      <w:pPr>
        <w:ind w:left="720" w:hanging="720"/>
        <w:rPr>
          <w:rFonts w:ascii="Times New Roman" w:hAnsi="Times New Roman"/>
          <w:color w:val="000000"/>
          <w:sz w:val="24"/>
        </w:rPr>
      </w:pPr>
      <w:r w:rsidRPr="009A53E8">
        <w:rPr>
          <w:rFonts w:ascii="Times New Roman" w:hAnsi="Times New Roman"/>
          <w:b/>
          <w:sz w:val="24"/>
          <w:lang w:val="en-CA"/>
        </w:rPr>
        <w:t>B20.</w:t>
      </w:r>
      <w:r w:rsidRPr="009A53E8">
        <w:rPr>
          <w:rFonts w:ascii="Times New Roman" w:hAnsi="Times New Roman"/>
          <w:b/>
          <w:sz w:val="24"/>
          <w:lang w:val="en-CA"/>
        </w:rPr>
        <w:tab/>
      </w:r>
      <w:r w:rsidRPr="009A53E8">
        <w:rPr>
          <w:rFonts w:ascii="Times New Roman" w:hAnsi="Times New Roman"/>
          <w:color w:val="000000"/>
          <w:sz w:val="24"/>
        </w:rPr>
        <w:t>Provide details of any price changes implemented for exports of subject goods to Canada from the beginning of the POI to the present, as well as any scheduled price changes.</w:t>
      </w:r>
    </w:p>
    <w:p w14:paraId="68292A8A" w14:textId="77777777" w:rsidR="003F5F42" w:rsidRDefault="003F5F42" w:rsidP="003F5F42">
      <w:pPr>
        <w:ind w:left="720" w:hanging="720"/>
        <w:rPr>
          <w:rFonts w:ascii="Times New Roman" w:hAnsi="Times New Roman"/>
          <w:sz w:val="24"/>
          <w:lang w:val="en-CA"/>
        </w:rPr>
      </w:pPr>
    </w:p>
    <w:p w14:paraId="0E51EFAA" w14:textId="77777777" w:rsidR="003F5F42" w:rsidRPr="003F6605" w:rsidRDefault="003F5F42" w:rsidP="003F5F42">
      <w:pPr>
        <w:ind w:left="709" w:hanging="709"/>
        <w:rPr>
          <w:rFonts w:ascii="Times New Roman" w:hAnsi="Times New Roman"/>
          <w:color w:val="000000"/>
          <w:sz w:val="24"/>
          <w:szCs w:val="24"/>
        </w:rPr>
      </w:pPr>
      <w:r w:rsidRPr="003F6605">
        <w:rPr>
          <w:rFonts w:ascii="Times New Roman" w:hAnsi="Times New Roman"/>
          <w:b/>
          <w:sz w:val="24"/>
          <w:lang w:val="en-CA"/>
        </w:rPr>
        <w:t>B2</w:t>
      </w:r>
      <w:r>
        <w:rPr>
          <w:rFonts w:ascii="Times New Roman" w:hAnsi="Times New Roman"/>
          <w:b/>
          <w:sz w:val="24"/>
          <w:lang w:val="en-CA"/>
        </w:rPr>
        <w:t>1</w:t>
      </w:r>
      <w:r>
        <w:rPr>
          <w:rFonts w:ascii="Times New Roman" w:hAnsi="Times New Roman"/>
          <w:sz w:val="24"/>
          <w:lang w:val="en-CA"/>
        </w:rPr>
        <w:t xml:space="preserve">. </w:t>
      </w:r>
      <w:r>
        <w:rPr>
          <w:rFonts w:ascii="Times New Roman" w:hAnsi="Times New Roman"/>
          <w:sz w:val="24"/>
          <w:lang w:val="en-CA"/>
        </w:rPr>
        <w:tab/>
      </w:r>
      <w:r w:rsidRPr="003F6605">
        <w:rPr>
          <w:rFonts w:ascii="Times New Roman" w:hAnsi="Times New Roman"/>
          <w:color w:val="000000"/>
          <w:sz w:val="24"/>
          <w:szCs w:val="24"/>
        </w:rPr>
        <w:t>With respect to like goods sold by your company to importers in any country other than Canada, please answer the following:</w:t>
      </w:r>
    </w:p>
    <w:p w14:paraId="78640613" w14:textId="77777777" w:rsidR="003F5F42" w:rsidRPr="003F6605" w:rsidRDefault="003F5F42" w:rsidP="003F5F42">
      <w:pPr>
        <w:rPr>
          <w:rFonts w:ascii="Times New Roman" w:hAnsi="Times New Roman"/>
          <w:color w:val="000000"/>
          <w:sz w:val="24"/>
          <w:szCs w:val="24"/>
        </w:rPr>
      </w:pPr>
    </w:p>
    <w:p w14:paraId="304A0562" w14:textId="77777777" w:rsidR="003F5F42" w:rsidRPr="003F6605" w:rsidRDefault="003F5F42" w:rsidP="00C87A50">
      <w:pPr>
        <w:pStyle w:val="ListeParagraf"/>
        <w:numPr>
          <w:ilvl w:val="0"/>
          <w:numId w:val="37"/>
        </w:numPr>
        <w:overflowPunct/>
        <w:ind w:left="1276" w:hanging="567"/>
        <w:textAlignment w:val="auto"/>
        <w:rPr>
          <w:rFonts w:ascii="Times New Roman" w:hAnsi="Times New Roman"/>
          <w:color w:val="000000"/>
          <w:sz w:val="24"/>
          <w:szCs w:val="24"/>
        </w:rPr>
      </w:pPr>
      <w:r w:rsidRPr="003F6605">
        <w:rPr>
          <w:rFonts w:ascii="Times New Roman" w:hAnsi="Times New Roman"/>
          <w:color w:val="000000"/>
          <w:sz w:val="24"/>
          <w:szCs w:val="24"/>
        </w:rPr>
        <w:t>Did you export like goods as described in the product definition to countries other than Canada during the POI?</w:t>
      </w:r>
    </w:p>
    <w:p w14:paraId="22BD4B75" w14:textId="77777777" w:rsidR="003F5F42" w:rsidRPr="003F6605" w:rsidRDefault="003F5F42" w:rsidP="003F5F42">
      <w:pPr>
        <w:ind w:left="1276" w:hanging="567"/>
        <w:rPr>
          <w:rFonts w:ascii="Times New Roman" w:hAnsi="Times New Roman"/>
          <w:color w:val="000000"/>
          <w:sz w:val="24"/>
          <w:szCs w:val="24"/>
        </w:rPr>
      </w:pPr>
    </w:p>
    <w:p w14:paraId="53048C96" w14:textId="77777777" w:rsidR="003F5F42" w:rsidRPr="003F6605" w:rsidRDefault="003F5F42" w:rsidP="00C87A50">
      <w:pPr>
        <w:pStyle w:val="ListeParagraf"/>
        <w:numPr>
          <w:ilvl w:val="0"/>
          <w:numId w:val="37"/>
        </w:numPr>
        <w:overflowPunct/>
        <w:ind w:left="1276" w:hanging="567"/>
        <w:textAlignment w:val="auto"/>
        <w:rPr>
          <w:rFonts w:ascii="Times New Roman" w:hAnsi="Times New Roman"/>
          <w:color w:val="000000"/>
          <w:sz w:val="24"/>
          <w:szCs w:val="24"/>
        </w:rPr>
      </w:pPr>
      <w:r w:rsidRPr="003F6605">
        <w:rPr>
          <w:rFonts w:ascii="Times New Roman" w:hAnsi="Times New Roman"/>
          <w:color w:val="000000"/>
          <w:sz w:val="24"/>
          <w:szCs w:val="24"/>
        </w:rPr>
        <w:t xml:space="preserve">If you responded yes to (a), please complete the following table for each export market in terms of the sales value and volume of those goods: </w:t>
      </w:r>
    </w:p>
    <w:p w14:paraId="70924276" w14:textId="77777777" w:rsidR="003F5F42" w:rsidRPr="003F6605" w:rsidRDefault="003F5F42" w:rsidP="003F5F42">
      <w:pPr>
        <w:pStyle w:val="ListeParagraf"/>
        <w:rPr>
          <w:rFonts w:ascii="Times New Roman" w:hAnsi="Times New Roman"/>
          <w:color w:val="000000"/>
          <w:sz w:val="24"/>
          <w:szCs w:val="24"/>
        </w:rPr>
      </w:pPr>
    </w:p>
    <w:tbl>
      <w:tblPr>
        <w:tblStyle w:val="TabloKlavuzu"/>
        <w:tblW w:w="0" w:type="auto"/>
        <w:jc w:val="center"/>
        <w:tblLook w:val="04A0" w:firstRow="1" w:lastRow="0" w:firstColumn="1" w:lastColumn="0" w:noHBand="0" w:noVBand="1"/>
      </w:tblPr>
      <w:tblGrid>
        <w:gridCol w:w="1965"/>
        <w:gridCol w:w="2126"/>
        <w:gridCol w:w="2268"/>
        <w:gridCol w:w="1826"/>
      </w:tblGrid>
      <w:tr w:rsidR="003F5F42" w:rsidRPr="003F6605" w14:paraId="6F29D6C4" w14:textId="77777777" w:rsidTr="000C187A">
        <w:trPr>
          <w:jc w:val="center"/>
        </w:trPr>
        <w:tc>
          <w:tcPr>
            <w:tcW w:w="1965" w:type="dxa"/>
            <w:shd w:val="clear" w:color="auto" w:fill="F2F2F2" w:themeFill="background1" w:themeFillShade="F2"/>
            <w:vAlign w:val="center"/>
          </w:tcPr>
          <w:p w14:paraId="360C9F41" w14:textId="77777777" w:rsidR="003F5F42" w:rsidRPr="003F6605" w:rsidRDefault="003F5F42" w:rsidP="000C187A">
            <w:pPr>
              <w:pStyle w:val="ListeParagraf"/>
              <w:ind w:left="0"/>
              <w:jc w:val="center"/>
              <w:rPr>
                <w:rFonts w:ascii="Times New Roman" w:hAnsi="Times New Roman"/>
                <w:b/>
                <w:color w:val="000000"/>
                <w:sz w:val="24"/>
                <w:szCs w:val="24"/>
              </w:rPr>
            </w:pPr>
            <w:r w:rsidRPr="003F6605">
              <w:rPr>
                <w:rFonts w:ascii="Times New Roman" w:hAnsi="Times New Roman"/>
                <w:b/>
                <w:color w:val="000000"/>
                <w:sz w:val="24"/>
                <w:szCs w:val="24"/>
              </w:rPr>
              <w:t>Export Market</w:t>
            </w:r>
          </w:p>
        </w:tc>
        <w:tc>
          <w:tcPr>
            <w:tcW w:w="2126" w:type="dxa"/>
            <w:shd w:val="clear" w:color="auto" w:fill="F2F2F2" w:themeFill="background1" w:themeFillShade="F2"/>
            <w:vAlign w:val="center"/>
          </w:tcPr>
          <w:p w14:paraId="1D465A28" w14:textId="77777777" w:rsidR="003F5F42" w:rsidRPr="003F6605" w:rsidRDefault="003F5F42" w:rsidP="000C187A">
            <w:pPr>
              <w:pStyle w:val="ListeParagraf"/>
              <w:ind w:left="0"/>
              <w:jc w:val="center"/>
              <w:rPr>
                <w:rFonts w:ascii="Times New Roman" w:hAnsi="Times New Roman"/>
                <w:b/>
                <w:color w:val="000000"/>
                <w:sz w:val="24"/>
                <w:szCs w:val="24"/>
              </w:rPr>
            </w:pPr>
            <w:r w:rsidRPr="003F6605">
              <w:rPr>
                <w:rFonts w:ascii="Times New Roman" w:hAnsi="Times New Roman"/>
                <w:b/>
                <w:color w:val="000000"/>
                <w:sz w:val="24"/>
                <w:szCs w:val="24"/>
              </w:rPr>
              <w:t>Sales Value</w:t>
            </w:r>
          </w:p>
          <w:p w14:paraId="2EFD6655" w14:textId="77777777" w:rsidR="003F5F42" w:rsidRPr="003F6605" w:rsidRDefault="003F5F42" w:rsidP="000C187A">
            <w:pPr>
              <w:pStyle w:val="ListeParagraf"/>
              <w:ind w:left="0"/>
              <w:jc w:val="center"/>
              <w:rPr>
                <w:rFonts w:ascii="Times New Roman" w:hAnsi="Times New Roman"/>
                <w:b/>
                <w:color w:val="000000"/>
                <w:sz w:val="24"/>
                <w:szCs w:val="24"/>
              </w:rPr>
            </w:pPr>
            <w:r w:rsidRPr="003F6605">
              <w:rPr>
                <w:rFonts w:ascii="Times New Roman" w:hAnsi="Times New Roman"/>
                <w:b/>
                <w:color w:val="000000"/>
                <w:sz w:val="24"/>
                <w:szCs w:val="24"/>
              </w:rPr>
              <w:t>(specify currency)</w:t>
            </w:r>
          </w:p>
        </w:tc>
        <w:tc>
          <w:tcPr>
            <w:tcW w:w="2268" w:type="dxa"/>
            <w:shd w:val="clear" w:color="auto" w:fill="F2F2F2" w:themeFill="background1" w:themeFillShade="F2"/>
            <w:vAlign w:val="center"/>
          </w:tcPr>
          <w:p w14:paraId="4A4B8E64" w14:textId="77777777" w:rsidR="003F5F42" w:rsidRPr="003F6605" w:rsidRDefault="003F5F42" w:rsidP="000C187A">
            <w:pPr>
              <w:pStyle w:val="ListeParagraf"/>
              <w:ind w:left="0"/>
              <w:jc w:val="center"/>
              <w:rPr>
                <w:rFonts w:ascii="Times New Roman" w:hAnsi="Times New Roman"/>
                <w:b/>
                <w:color w:val="000000"/>
                <w:sz w:val="24"/>
                <w:szCs w:val="24"/>
              </w:rPr>
            </w:pPr>
            <w:r w:rsidRPr="003F6605">
              <w:rPr>
                <w:rFonts w:ascii="Times New Roman" w:hAnsi="Times New Roman"/>
                <w:b/>
                <w:color w:val="000000"/>
                <w:sz w:val="24"/>
                <w:szCs w:val="24"/>
              </w:rPr>
              <w:t>Cost of Goods Sold</w:t>
            </w:r>
          </w:p>
          <w:p w14:paraId="4FA25F0E" w14:textId="77777777" w:rsidR="003F5F42" w:rsidRPr="003F6605" w:rsidRDefault="003F5F42" w:rsidP="000C187A">
            <w:pPr>
              <w:pStyle w:val="ListeParagraf"/>
              <w:ind w:left="0"/>
              <w:jc w:val="center"/>
              <w:rPr>
                <w:rFonts w:ascii="Times New Roman" w:hAnsi="Times New Roman"/>
                <w:b/>
                <w:color w:val="000000"/>
                <w:sz w:val="24"/>
                <w:szCs w:val="24"/>
              </w:rPr>
            </w:pPr>
            <w:r w:rsidRPr="003F6605">
              <w:rPr>
                <w:rFonts w:ascii="Times New Roman" w:hAnsi="Times New Roman"/>
                <w:b/>
                <w:color w:val="000000"/>
                <w:sz w:val="24"/>
                <w:szCs w:val="24"/>
              </w:rPr>
              <w:t>(specify currency)</w:t>
            </w:r>
          </w:p>
        </w:tc>
        <w:tc>
          <w:tcPr>
            <w:tcW w:w="1826" w:type="dxa"/>
            <w:shd w:val="clear" w:color="auto" w:fill="F2F2F2" w:themeFill="background1" w:themeFillShade="F2"/>
            <w:vAlign w:val="center"/>
          </w:tcPr>
          <w:p w14:paraId="232575ED" w14:textId="77777777" w:rsidR="003F5F42" w:rsidRPr="003F6605" w:rsidRDefault="003F5F42" w:rsidP="000C187A">
            <w:pPr>
              <w:pStyle w:val="ListeParagraf"/>
              <w:ind w:left="0"/>
              <w:jc w:val="center"/>
              <w:rPr>
                <w:rFonts w:ascii="Times New Roman" w:hAnsi="Times New Roman"/>
                <w:b/>
                <w:color w:val="000000"/>
                <w:sz w:val="24"/>
                <w:szCs w:val="24"/>
              </w:rPr>
            </w:pPr>
            <w:r w:rsidRPr="003F6605">
              <w:rPr>
                <w:rFonts w:ascii="Times New Roman" w:hAnsi="Times New Roman"/>
                <w:b/>
                <w:color w:val="000000"/>
                <w:sz w:val="24"/>
                <w:szCs w:val="24"/>
              </w:rPr>
              <w:t>Quantity (</w:t>
            </w:r>
            <w:r>
              <w:rPr>
                <w:rFonts w:ascii="Times New Roman" w:hAnsi="Times New Roman"/>
                <w:b/>
                <w:color w:val="000000"/>
                <w:sz w:val="24"/>
                <w:szCs w:val="24"/>
              </w:rPr>
              <w:t>metric tonne</w:t>
            </w:r>
            <w:r w:rsidRPr="003F6605">
              <w:rPr>
                <w:rFonts w:ascii="Times New Roman" w:hAnsi="Times New Roman"/>
                <w:b/>
                <w:color w:val="000000"/>
                <w:sz w:val="24"/>
                <w:szCs w:val="24"/>
              </w:rPr>
              <w:t>)</w:t>
            </w:r>
          </w:p>
        </w:tc>
      </w:tr>
      <w:tr w:rsidR="003F5F42" w:rsidRPr="003F6605" w14:paraId="2DB96C98" w14:textId="77777777" w:rsidTr="000C187A">
        <w:trPr>
          <w:jc w:val="center"/>
        </w:trPr>
        <w:tc>
          <w:tcPr>
            <w:tcW w:w="1965" w:type="dxa"/>
          </w:tcPr>
          <w:p w14:paraId="33211CF5" w14:textId="77777777" w:rsidR="003F5F42" w:rsidRPr="003F6605" w:rsidRDefault="003F5F42" w:rsidP="000C187A">
            <w:pPr>
              <w:pStyle w:val="ListeParagraf"/>
              <w:ind w:left="0"/>
              <w:rPr>
                <w:rFonts w:ascii="Times New Roman" w:hAnsi="Times New Roman"/>
                <w:color w:val="000000"/>
                <w:sz w:val="24"/>
                <w:szCs w:val="24"/>
              </w:rPr>
            </w:pPr>
          </w:p>
        </w:tc>
        <w:tc>
          <w:tcPr>
            <w:tcW w:w="2126" w:type="dxa"/>
          </w:tcPr>
          <w:p w14:paraId="1860B14F" w14:textId="77777777" w:rsidR="003F5F42" w:rsidRPr="003F6605" w:rsidRDefault="003F5F42" w:rsidP="000C187A">
            <w:pPr>
              <w:pStyle w:val="ListeParagraf"/>
              <w:ind w:left="0"/>
              <w:rPr>
                <w:rFonts w:ascii="Times New Roman" w:hAnsi="Times New Roman"/>
                <w:color w:val="000000"/>
                <w:sz w:val="24"/>
                <w:szCs w:val="24"/>
              </w:rPr>
            </w:pPr>
          </w:p>
        </w:tc>
        <w:tc>
          <w:tcPr>
            <w:tcW w:w="2268" w:type="dxa"/>
          </w:tcPr>
          <w:p w14:paraId="507ED00E" w14:textId="77777777" w:rsidR="003F5F42" w:rsidRPr="003F6605" w:rsidRDefault="003F5F42" w:rsidP="000C187A">
            <w:pPr>
              <w:pStyle w:val="ListeParagraf"/>
              <w:ind w:left="0"/>
              <w:rPr>
                <w:rFonts w:ascii="Times New Roman" w:hAnsi="Times New Roman"/>
                <w:color w:val="000000"/>
                <w:sz w:val="24"/>
                <w:szCs w:val="24"/>
              </w:rPr>
            </w:pPr>
          </w:p>
        </w:tc>
        <w:tc>
          <w:tcPr>
            <w:tcW w:w="1826" w:type="dxa"/>
          </w:tcPr>
          <w:p w14:paraId="2C00974F" w14:textId="77777777" w:rsidR="003F5F42" w:rsidRPr="003F6605" w:rsidRDefault="003F5F42" w:rsidP="000C187A">
            <w:pPr>
              <w:pStyle w:val="ListeParagraf"/>
              <w:ind w:left="0"/>
              <w:rPr>
                <w:rFonts w:ascii="Times New Roman" w:hAnsi="Times New Roman"/>
                <w:color w:val="000000"/>
                <w:sz w:val="24"/>
                <w:szCs w:val="24"/>
              </w:rPr>
            </w:pPr>
          </w:p>
        </w:tc>
      </w:tr>
      <w:tr w:rsidR="003F5F42" w:rsidRPr="003F6605" w14:paraId="096D8B68" w14:textId="77777777" w:rsidTr="000C187A">
        <w:trPr>
          <w:jc w:val="center"/>
        </w:trPr>
        <w:tc>
          <w:tcPr>
            <w:tcW w:w="1965" w:type="dxa"/>
          </w:tcPr>
          <w:p w14:paraId="3D87D437" w14:textId="77777777" w:rsidR="003F5F42" w:rsidRPr="003F6605" w:rsidRDefault="003F5F42" w:rsidP="000C187A">
            <w:pPr>
              <w:pStyle w:val="ListeParagraf"/>
              <w:ind w:left="0"/>
              <w:rPr>
                <w:rFonts w:ascii="Times New Roman" w:hAnsi="Times New Roman"/>
                <w:color w:val="000000"/>
                <w:sz w:val="24"/>
                <w:szCs w:val="24"/>
              </w:rPr>
            </w:pPr>
          </w:p>
        </w:tc>
        <w:tc>
          <w:tcPr>
            <w:tcW w:w="2126" w:type="dxa"/>
          </w:tcPr>
          <w:p w14:paraId="1EE52962" w14:textId="77777777" w:rsidR="003F5F42" w:rsidRPr="003F6605" w:rsidRDefault="003F5F42" w:rsidP="000C187A">
            <w:pPr>
              <w:pStyle w:val="ListeParagraf"/>
              <w:ind w:left="0"/>
              <w:rPr>
                <w:rFonts w:ascii="Times New Roman" w:hAnsi="Times New Roman"/>
                <w:color w:val="000000"/>
                <w:sz w:val="24"/>
                <w:szCs w:val="24"/>
              </w:rPr>
            </w:pPr>
          </w:p>
        </w:tc>
        <w:tc>
          <w:tcPr>
            <w:tcW w:w="2268" w:type="dxa"/>
          </w:tcPr>
          <w:p w14:paraId="5871618D" w14:textId="77777777" w:rsidR="003F5F42" w:rsidRPr="003F6605" w:rsidRDefault="003F5F42" w:rsidP="000C187A">
            <w:pPr>
              <w:pStyle w:val="ListeParagraf"/>
              <w:ind w:left="0"/>
              <w:rPr>
                <w:rFonts w:ascii="Times New Roman" w:hAnsi="Times New Roman"/>
                <w:color w:val="000000"/>
                <w:sz w:val="24"/>
                <w:szCs w:val="24"/>
              </w:rPr>
            </w:pPr>
          </w:p>
        </w:tc>
        <w:tc>
          <w:tcPr>
            <w:tcW w:w="1826" w:type="dxa"/>
          </w:tcPr>
          <w:p w14:paraId="10B84CF8" w14:textId="77777777" w:rsidR="003F5F42" w:rsidRPr="003F6605" w:rsidRDefault="003F5F42" w:rsidP="000C187A">
            <w:pPr>
              <w:pStyle w:val="ListeParagraf"/>
              <w:ind w:left="0"/>
              <w:rPr>
                <w:rFonts w:ascii="Times New Roman" w:hAnsi="Times New Roman"/>
                <w:color w:val="000000"/>
                <w:sz w:val="24"/>
                <w:szCs w:val="24"/>
              </w:rPr>
            </w:pPr>
          </w:p>
        </w:tc>
      </w:tr>
      <w:tr w:rsidR="003F5F42" w:rsidRPr="003F6605" w14:paraId="7F4AECE6" w14:textId="77777777" w:rsidTr="000C187A">
        <w:trPr>
          <w:jc w:val="center"/>
        </w:trPr>
        <w:tc>
          <w:tcPr>
            <w:tcW w:w="1965" w:type="dxa"/>
          </w:tcPr>
          <w:p w14:paraId="4A89C8EE" w14:textId="77777777" w:rsidR="003F5F42" w:rsidRPr="003F6605" w:rsidRDefault="003F5F42" w:rsidP="000C187A">
            <w:pPr>
              <w:pStyle w:val="ListeParagraf"/>
              <w:ind w:left="0"/>
              <w:rPr>
                <w:rFonts w:ascii="Times New Roman" w:hAnsi="Times New Roman"/>
                <w:color w:val="000000"/>
                <w:sz w:val="24"/>
                <w:szCs w:val="24"/>
              </w:rPr>
            </w:pPr>
          </w:p>
        </w:tc>
        <w:tc>
          <w:tcPr>
            <w:tcW w:w="2126" w:type="dxa"/>
          </w:tcPr>
          <w:p w14:paraId="22EE3C7D" w14:textId="77777777" w:rsidR="003F5F42" w:rsidRPr="003F6605" w:rsidRDefault="003F5F42" w:rsidP="000C187A">
            <w:pPr>
              <w:pStyle w:val="ListeParagraf"/>
              <w:ind w:left="0"/>
              <w:rPr>
                <w:rFonts w:ascii="Times New Roman" w:hAnsi="Times New Roman"/>
                <w:color w:val="000000"/>
                <w:sz w:val="24"/>
                <w:szCs w:val="24"/>
              </w:rPr>
            </w:pPr>
          </w:p>
        </w:tc>
        <w:tc>
          <w:tcPr>
            <w:tcW w:w="2268" w:type="dxa"/>
          </w:tcPr>
          <w:p w14:paraId="28933BB6" w14:textId="77777777" w:rsidR="003F5F42" w:rsidRPr="003F6605" w:rsidRDefault="003F5F42" w:rsidP="000C187A">
            <w:pPr>
              <w:pStyle w:val="ListeParagraf"/>
              <w:ind w:left="0"/>
              <w:rPr>
                <w:rFonts w:ascii="Times New Roman" w:hAnsi="Times New Roman"/>
                <w:color w:val="000000"/>
                <w:sz w:val="24"/>
                <w:szCs w:val="24"/>
              </w:rPr>
            </w:pPr>
          </w:p>
        </w:tc>
        <w:tc>
          <w:tcPr>
            <w:tcW w:w="1826" w:type="dxa"/>
          </w:tcPr>
          <w:p w14:paraId="336686B7" w14:textId="77777777" w:rsidR="003F5F42" w:rsidRPr="003F6605" w:rsidRDefault="003F5F42" w:rsidP="000C187A">
            <w:pPr>
              <w:pStyle w:val="ListeParagraf"/>
              <w:ind w:left="0"/>
              <w:rPr>
                <w:rFonts w:ascii="Times New Roman" w:hAnsi="Times New Roman"/>
                <w:color w:val="000000"/>
                <w:sz w:val="24"/>
                <w:szCs w:val="24"/>
              </w:rPr>
            </w:pPr>
          </w:p>
        </w:tc>
      </w:tr>
    </w:tbl>
    <w:p w14:paraId="786F2C43" w14:textId="77777777" w:rsidR="003F5F42" w:rsidRPr="003F6605" w:rsidRDefault="003F5F42" w:rsidP="003F5F42">
      <w:pPr>
        <w:rPr>
          <w:rFonts w:ascii="Times New Roman" w:hAnsi="Times New Roman"/>
          <w:color w:val="000000"/>
          <w:sz w:val="24"/>
          <w:szCs w:val="24"/>
        </w:rPr>
      </w:pPr>
    </w:p>
    <w:p w14:paraId="5C01F828" w14:textId="77777777" w:rsidR="003F5F42" w:rsidRPr="003F6605" w:rsidRDefault="003F5F42" w:rsidP="00C87A50">
      <w:pPr>
        <w:pStyle w:val="ListeParagraf"/>
        <w:numPr>
          <w:ilvl w:val="0"/>
          <w:numId w:val="37"/>
        </w:numPr>
        <w:overflowPunct/>
        <w:autoSpaceDE/>
        <w:autoSpaceDN/>
        <w:adjustRightInd/>
        <w:spacing w:after="160" w:line="259" w:lineRule="auto"/>
        <w:ind w:left="1276" w:hanging="709"/>
        <w:textAlignment w:val="auto"/>
        <w:rPr>
          <w:rFonts w:ascii="Times New Roman" w:hAnsi="Times New Roman"/>
          <w:color w:val="000000"/>
          <w:sz w:val="24"/>
          <w:szCs w:val="24"/>
        </w:rPr>
      </w:pPr>
      <w:r w:rsidRPr="003F6605">
        <w:rPr>
          <w:rFonts w:ascii="Times New Roman" w:hAnsi="Times New Roman"/>
          <w:color w:val="000000"/>
          <w:sz w:val="24"/>
          <w:szCs w:val="24"/>
        </w:rPr>
        <w:t>Where applicable, for each country identified in (b) above</w:t>
      </w:r>
      <w:r>
        <w:rPr>
          <w:rFonts w:ascii="Times New Roman" w:hAnsi="Times New Roman"/>
          <w:color w:val="000000"/>
          <w:sz w:val="24"/>
          <w:szCs w:val="24"/>
        </w:rPr>
        <w:t>, p</w:t>
      </w:r>
      <w:r w:rsidRPr="003F6605">
        <w:rPr>
          <w:rFonts w:ascii="Times New Roman" w:hAnsi="Times New Roman"/>
          <w:color w:val="000000"/>
          <w:sz w:val="24"/>
          <w:szCs w:val="24"/>
        </w:rPr>
        <w:t>lease indicate if those sales fairly reflect the market value of the goods at the time of the sale of the subject goods to the importer in Canada. In responding to this, please include any details as it relates to any differences in terms of the conditions of sale, taxation or any other differences related to price comparability between the goods sold to the importer in Canada and the like goods sold to importers in the country other than Canada.</w:t>
      </w:r>
    </w:p>
    <w:p w14:paraId="5299ED13" w14:textId="77777777" w:rsidR="003F5F42" w:rsidRPr="003F6605" w:rsidRDefault="003F5F42" w:rsidP="003F5F42">
      <w:pPr>
        <w:pStyle w:val="ListeParagraf"/>
        <w:ind w:left="1276" w:hanging="709"/>
        <w:rPr>
          <w:rFonts w:ascii="Times New Roman" w:hAnsi="Times New Roman"/>
          <w:color w:val="000000"/>
          <w:sz w:val="24"/>
          <w:szCs w:val="24"/>
        </w:rPr>
      </w:pPr>
    </w:p>
    <w:p w14:paraId="7628C3DF" w14:textId="77777777" w:rsidR="003F5F42" w:rsidRDefault="003F5F42" w:rsidP="00C87A50">
      <w:pPr>
        <w:pStyle w:val="ListeParagraf"/>
        <w:numPr>
          <w:ilvl w:val="0"/>
          <w:numId w:val="37"/>
        </w:numPr>
        <w:overflowPunct/>
        <w:autoSpaceDE/>
        <w:autoSpaceDN/>
        <w:adjustRightInd/>
        <w:spacing w:after="160" w:line="259" w:lineRule="auto"/>
        <w:ind w:left="1276" w:hanging="709"/>
        <w:textAlignment w:val="auto"/>
        <w:rPr>
          <w:rFonts w:ascii="Times New Roman" w:hAnsi="Times New Roman"/>
          <w:color w:val="000000"/>
          <w:sz w:val="24"/>
          <w:szCs w:val="24"/>
        </w:rPr>
      </w:pPr>
      <w:r>
        <w:rPr>
          <w:rFonts w:ascii="Times New Roman" w:hAnsi="Times New Roman"/>
          <w:color w:val="000000"/>
          <w:sz w:val="24"/>
          <w:szCs w:val="24"/>
        </w:rPr>
        <w:t>P</w:t>
      </w:r>
      <w:r w:rsidRPr="003F6605">
        <w:rPr>
          <w:rFonts w:ascii="Times New Roman" w:hAnsi="Times New Roman"/>
          <w:color w:val="000000"/>
          <w:sz w:val="24"/>
          <w:szCs w:val="24"/>
        </w:rPr>
        <w:t>lease complete the table below regarding any anti-dumping or subsidy measures with respect to the goods in question identified in (b) above</w:t>
      </w:r>
      <w:r>
        <w:rPr>
          <w:rFonts w:ascii="Times New Roman" w:hAnsi="Times New Roman"/>
          <w:color w:val="000000"/>
          <w:sz w:val="24"/>
          <w:szCs w:val="24"/>
        </w:rPr>
        <w:t xml:space="preserve"> with the following information</w:t>
      </w:r>
      <w:r w:rsidRPr="003F6605">
        <w:rPr>
          <w:rFonts w:ascii="Times New Roman" w:hAnsi="Times New Roman"/>
          <w:color w:val="000000"/>
          <w:sz w:val="24"/>
          <w:szCs w:val="24"/>
        </w:rPr>
        <w:t>:</w:t>
      </w:r>
    </w:p>
    <w:p w14:paraId="14EF3747" w14:textId="77777777" w:rsidR="003F5F42" w:rsidRPr="006E101A" w:rsidRDefault="003F5F42" w:rsidP="003F5F42">
      <w:pPr>
        <w:pStyle w:val="ListeParagraf"/>
        <w:rPr>
          <w:rFonts w:ascii="Times New Roman" w:hAnsi="Times New Roman"/>
          <w:color w:val="000000"/>
          <w:sz w:val="24"/>
          <w:szCs w:val="24"/>
        </w:rPr>
      </w:pPr>
    </w:p>
    <w:p w14:paraId="38285C9C" w14:textId="77777777" w:rsidR="003F5F42" w:rsidRPr="003F6605" w:rsidRDefault="003F5F42" w:rsidP="00C87A50">
      <w:pPr>
        <w:pStyle w:val="ListeParagraf"/>
        <w:numPr>
          <w:ilvl w:val="2"/>
          <w:numId w:val="37"/>
        </w:numPr>
        <w:overflowPunct/>
        <w:autoSpaceDE/>
        <w:autoSpaceDN/>
        <w:adjustRightInd/>
        <w:spacing w:after="160" w:line="259" w:lineRule="auto"/>
        <w:textAlignment w:val="auto"/>
        <w:rPr>
          <w:rFonts w:ascii="Times New Roman" w:hAnsi="Times New Roman"/>
          <w:color w:val="000000"/>
          <w:sz w:val="24"/>
          <w:szCs w:val="24"/>
        </w:rPr>
      </w:pPr>
      <w:r w:rsidRPr="003F6605">
        <w:rPr>
          <w:rFonts w:ascii="Times New Roman" w:hAnsi="Times New Roman"/>
          <w:color w:val="000000"/>
          <w:sz w:val="24"/>
          <w:szCs w:val="24"/>
        </w:rPr>
        <w:t>provide the date and outcome of any anti-dumping or subsidy measures in force;</w:t>
      </w:r>
    </w:p>
    <w:p w14:paraId="7F75A0E3" w14:textId="77777777" w:rsidR="003F5F42" w:rsidRPr="003F6605" w:rsidRDefault="003F5F42" w:rsidP="00C87A50">
      <w:pPr>
        <w:pStyle w:val="ListeParagraf"/>
        <w:numPr>
          <w:ilvl w:val="2"/>
          <w:numId w:val="37"/>
        </w:numPr>
        <w:overflowPunct/>
        <w:autoSpaceDE/>
        <w:autoSpaceDN/>
        <w:adjustRightInd/>
        <w:spacing w:after="160" w:line="259" w:lineRule="auto"/>
        <w:textAlignment w:val="auto"/>
        <w:rPr>
          <w:rFonts w:ascii="Times New Roman" w:hAnsi="Times New Roman"/>
          <w:color w:val="000000"/>
          <w:sz w:val="24"/>
          <w:szCs w:val="24"/>
        </w:rPr>
      </w:pPr>
      <w:r w:rsidRPr="003F6605">
        <w:rPr>
          <w:rFonts w:ascii="Times New Roman" w:hAnsi="Times New Roman"/>
          <w:color w:val="000000"/>
          <w:sz w:val="24"/>
          <w:szCs w:val="24"/>
        </w:rPr>
        <w:t>indicate whether if  any ongoing anti-dumping or subsidy proceedings are currently in process and the anticipated date of conclusion; and,</w:t>
      </w:r>
    </w:p>
    <w:p w14:paraId="5EAA2AF6" w14:textId="77777777" w:rsidR="003F5F42" w:rsidRPr="003F6605" w:rsidRDefault="003F5F42" w:rsidP="00C87A50">
      <w:pPr>
        <w:pStyle w:val="ListeParagraf"/>
        <w:numPr>
          <w:ilvl w:val="2"/>
          <w:numId w:val="37"/>
        </w:numPr>
        <w:overflowPunct/>
        <w:autoSpaceDE/>
        <w:autoSpaceDN/>
        <w:adjustRightInd/>
        <w:spacing w:after="160" w:line="259" w:lineRule="auto"/>
        <w:textAlignment w:val="auto"/>
        <w:rPr>
          <w:rFonts w:ascii="Times New Roman" w:hAnsi="Times New Roman"/>
          <w:color w:val="000000"/>
          <w:sz w:val="24"/>
          <w:szCs w:val="24"/>
        </w:rPr>
      </w:pPr>
      <w:r w:rsidRPr="003F6605">
        <w:rPr>
          <w:rFonts w:ascii="Times New Roman" w:hAnsi="Times New Roman"/>
          <w:color w:val="000000"/>
          <w:sz w:val="24"/>
          <w:szCs w:val="24"/>
        </w:rPr>
        <w:t>provide the date of expiry for any anti-dumping or subsidy measures that were previously in force and the reasons for the expiry of these measures.</w:t>
      </w:r>
    </w:p>
    <w:p w14:paraId="413EFB01" w14:textId="77777777" w:rsidR="003F5F42" w:rsidRPr="003F6605" w:rsidRDefault="003F5F42" w:rsidP="003F5F42">
      <w:pPr>
        <w:pStyle w:val="ListeParagraf"/>
        <w:rPr>
          <w:rFonts w:ascii="Times New Roman" w:hAnsi="Times New Roman"/>
          <w:color w:val="000000"/>
          <w:sz w:val="24"/>
          <w:szCs w:val="24"/>
        </w:rPr>
      </w:pPr>
    </w:p>
    <w:tbl>
      <w:tblPr>
        <w:tblStyle w:val="TabloKlavuzu"/>
        <w:tblW w:w="7463" w:type="dxa"/>
        <w:jc w:val="center"/>
        <w:tblLook w:val="04A0" w:firstRow="1" w:lastRow="0" w:firstColumn="1" w:lastColumn="0" w:noHBand="0" w:noVBand="1"/>
      </w:tblPr>
      <w:tblGrid>
        <w:gridCol w:w="2122"/>
        <w:gridCol w:w="1656"/>
        <w:gridCol w:w="1795"/>
        <w:gridCol w:w="1890"/>
      </w:tblGrid>
      <w:tr w:rsidR="003F5F42" w:rsidRPr="003F6605" w14:paraId="2447DCD4" w14:textId="77777777" w:rsidTr="000C187A">
        <w:trPr>
          <w:trHeight w:val="507"/>
          <w:jc w:val="center"/>
        </w:trPr>
        <w:tc>
          <w:tcPr>
            <w:tcW w:w="2122" w:type="dxa"/>
            <w:shd w:val="clear" w:color="auto" w:fill="F2F2F2" w:themeFill="background1" w:themeFillShade="F2"/>
            <w:vAlign w:val="center"/>
          </w:tcPr>
          <w:p w14:paraId="283034D3" w14:textId="77777777" w:rsidR="003F5F42" w:rsidRPr="003F6605" w:rsidRDefault="003F5F42" w:rsidP="000C187A">
            <w:pPr>
              <w:pStyle w:val="ListeParagraf"/>
              <w:ind w:left="0"/>
              <w:jc w:val="center"/>
              <w:rPr>
                <w:rFonts w:ascii="Times New Roman" w:hAnsi="Times New Roman"/>
                <w:b/>
                <w:color w:val="000000"/>
                <w:sz w:val="24"/>
                <w:szCs w:val="24"/>
              </w:rPr>
            </w:pPr>
            <w:r w:rsidRPr="003F6605">
              <w:rPr>
                <w:rFonts w:ascii="Times New Roman" w:hAnsi="Times New Roman"/>
                <w:b/>
                <w:color w:val="000000"/>
                <w:sz w:val="24"/>
                <w:szCs w:val="24"/>
              </w:rPr>
              <w:t>Export Market</w:t>
            </w:r>
          </w:p>
        </w:tc>
        <w:tc>
          <w:tcPr>
            <w:tcW w:w="1656" w:type="dxa"/>
            <w:shd w:val="clear" w:color="auto" w:fill="F2F2F2" w:themeFill="background1" w:themeFillShade="F2"/>
            <w:vAlign w:val="center"/>
          </w:tcPr>
          <w:p w14:paraId="5C6745DD" w14:textId="77777777" w:rsidR="003F5F42" w:rsidRPr="003F6605" w:rsidRDefault="003F5F42" w:rsidP="000C187A">
            <w:pPr>
              <w:pStyle w:val="ListeParagraf"/>
              <w:ind w:left="0"/>
              <w:jc w:val="center"/>
              <w:rPr>
                <w:rFonts w:ascii="Times New Roman" w:hAnsi="Times New Roman"/>
                <w:b/>
                <w:color w:val="000000"/>
                <w:sz w:val="24"/>
                <w:szCs w:val="24"/>
              </w:rPr>
            </w:pPr>
            <w:r w:rsidRPr="003F6605">
              <w:rPr>
                <w:rFonts w:ascii="Times New Roman" w:hAnsi="Times New Roman"/>
                <w:b/>
                <w:sz w:val="24"/>
                <w:szCs w:val="24"/>
              </w:rPr>
              <w:t xml:space="preserve">i. </w:t>
            </w:r>
          </w:p>
        </w:tc>
        <w:tc>
          <w:tcPr>
            <w:tcW w:w="1795" w:type="dxa"/>
            <w:shd w:val="clear" w:color="auto" w:fill="F2F2F2" w:themeFill="background1" w:themeFillShade="F2"/>
            <w:vAlign w:val="center"/>
          </w:tcPr>
          <w:p w14:paraId="00F00682" w14:textId="77777777" w:rsidR="003F5F42" w:rsidRPr="003F6605" w:rsidRDefault="003F5F42" w:rsidP="000C187A">
            <w:pPr>
              <w:pStyle w:val="ListeParagraf"/>
              <w:ind w:left="0"/>
              <w:jc w:val="center"/>
              <w:rPr>
                <w:rFonts w:ascii="Times New Roman" w:hAnsi="Times New Roman"/>
                <w:b/>
                <w:sz w:val="24"/>
                <w:szCs w:val="24"/>
              </w:rPr>
            </w:pPr>
            <w:r w:rsidRPr="003F6605">
              <w:rPr>
                <w:rFonts w:ascii="Times New Roman" w:hAnsi="Times New Roman"/>
                <w:b/>
                <w:sz w:val="24"/>
                <w:szCs w:val="24"/>
              </w:rPr>
              <w:t>ii.</w:t>
            </w:r>
          </w:p>
        </w:tc>
        <w:tc>
          <w:tcPr>
            <w:tcW w:w="1890" w:type="dxa"/>
            <w:shd w:val="clear" w:color="auto" w:fill="F2F2F2" w:themeFill="background1" w:themeFillShade="F2"/>
            <w:vAlign w:val="center"/>
          </w:tcPr>
          <w:p w14:paraId="133646D4" w14:textId="77777777" w:rsidR="003F5F42" w:rsidRPr="003F6605" w:rsidRDefault="003F5F42" w:rsidP="000C187A">
            <w:pPr>
              <w:pStyle w:val="ListeParagraf"/>
              <w:ind w:left="0"/>
              <w:jc w:val="center"/>
              <w:rPr>
                <w:rFonts w:ascii="Times New Roman" w:hAnsi="Times New Roman"/>
                <w:b/>
                <w:color w:val="000000"/>
                <w:sz w:val="24"/>
                <w:szCs w:val="24"/>
              </w:rPr>
            </w:pPr>
            <w:r w:rsidRPr="003F6605">
              <w:rPr>
                <w:rFonts w:ascii="Times New Roman" w:hAnsi="Times New Roman"/>
                <w:b/>
                <w:color w:val="000000"/>
                <w:sz w:val="24"/>
                <w:szCs w:val="24"/>
              </w:rPr>
              <w:t xml:space="preserve">iii. </w:t>
            </w:r>
          </w:p>
        </w:tc>
      </w:tr>
      <w:tr w:rsidR="003F5F42" w:rsidRPr="003F6605" w14:paraId="1DE180D0" w14:textId="77777777" w:rsidTr="000C187A">
        <w:trPr>
          <w:jc w:val="center"/>
        </w:trPr>
        <w:tc>
          <w:tcPr>
            <w:tcW w:w="2122" w:type="dxa"/>
          </w:tcPr>
          <w:p w14:paraId="73EF7DA1" w14:textId="77777777" w:rsidR="003F5F42" w:rsidRPr="003F6605" w:rsidRDefault="003F5F42" w:rsidP="000C187A">
            <w:pPr>
              <w:pStyle w:val="ListeParagraf"/>
              <w:ind w:left="0"/>
              <w:rPr>
                <w:rFonts w:ascii="Times New Roman" w:hAnsi="Times New Roman"/>
                <w:color w:val="000000"/>
                <w:sz w:val="24"/>
                <w:szCs w:val="24"/>
              </w:rPr>
            </w:pPr>
            <w:r w:rsidRPr="003F6605">
              <w:rPr>
                <w:rFonts w:ascii="Times New Roman" w:hAnsi="Times New Roman"/>
                <w:color w:val="000000"/>
                <w:sz w:val="24"/>
                <w:szCs w:val="24"/>
              </w:rPr>
              <w:t>1.</w:t>
            </w:r>
          </w:p>
        </w:tc>
        <w:tc>
          <w:tcPr>
            <w:tcW w:w="1656" w:type="dxa"/>
          </w:tcPr>
          <w:p w14:paraId="45B36C0E" w14:textId="77777777" w:rsidR="003F5F42" w:rsidRPr="003F6605" w:rsidRDefault="003F5F42" w:rsidP="000C187A">
            <w:pPr>
              <w:pStyle w:val="ListeParagraf"/>
              <w:ind w:left="0"/>
              <w:rPr>
                <w:rFonts w:ascii="Times New Roman" w:hAnsi="Times New Roman"/>
                <w:color w:val="000000"/>
                <w:sz w:val="24"/>
                <w:szCs w:val="24"/>
              </w:rPr>
            </w:pPr>
          </w:p>
        </w:tc>
        <w:tc>
          <w:tcPr>
            <w:tcW w:w="1795" w:type="dxa"/>
          </w:tcPr>
          <w:p w14:paraId="0F454029" w14:textId="77777777" w:rsidR="003F5F42" w:rsidRPr="003F6605" w:rsidRDefault="003F5F42" w:rsidP="000C187A">
            <w:pPr>
              <w:pStyle w:val="ListeParagraf"/>
              <w:ind w:left="0"/>
              <w:rPr>
                <w:rFonts w:ascii="Times New Roman" w:hAnsi="Times New Roman"/>
                <w:color w:val="000000"/>
                <w:sz w:val="24"/>
                <w:szCs w:val="24"/>
              </w:rPr>
            </w:pPr>
          </w:p>
        </w:tc>
        <w:tc>
          <w:tcPr>
            <w:tcW w:w="1890" w:type="dxa"/>
          </w:tcPr>
          <w:p w14:paraId="6EBB2E06" w14:textId="77777777" w:rsidR="003F5F42" w:rsidRPr="003F6605" w:rsidRDefault="003F5F42" w:rsidP="000C187A">
            <w:pPr>
              <w:pStyle w:val="ListeParagraf"/>
              <w:ind w:left="0"/>
              <w:rPr>
                <w:rFonts w:ascii="Times New Roman" w:hAnsi="Times New Roman"/>
                <w:color w:val="000000"/>
                <w:sz w:val="24"/>
                <w:szCs w:val="24"/>
              </w:rPr>
            </w:pPr>
          </w:p>
        </w:tc>
      </w:tr>
      <w:tr w:rsidR="003F5F42" w:rsidRPr="003F6605" w14:paraId="32DE112F" w14:textId="77777777" w:rsidTr="000C187A">
        <w:trPr>
          <w:jc w:val="center"/>
        </w:trPr>
        <w:tc>
          <w:tcPr>
            <w:tcW w:w="2122" w:type="dxa"/>
          </w:tcPr>
          <w:p w14:paraId="6F175CF0" w14:textId="77777777" w:rsidR="003F5F42" w:rsidRPr="003F6605" w:rsidRDefault="003F5F42" w:rsidP="000C187A">
            <w:pPr>
              <w:pStyle w:val="ListeParagraf"/>
              <w:ind w:left="0"/>
              <w:rPr>
                <w:rFonts w:ascii="Times New Roman" w:hAnsi="Times New Roman"/>
                <w:color w:val="000000"/>
                <w:sz w:val="24"/>
                <w:szCs w:val="24"/>
              </w:rPr>
            </w:pPr>
            <w:r w:rsidRPr="003F6605">
              <w:rPr>
                <w:rFonts w:ascii="Times New Roman" w:hAnsi="Times New Roman"/>
                <w:color w:val="000000"/>
                <w:sz w:val="24"/>
                <w:szCs w:val="24"/>
              </w:rPr>
              <w:t>2.</w:t>
            </w:r>
          </w:p>
        </w:tc>
        <w:tc>
          <w:tcPr>
            <w:tcW w:w="1656" w:type="dxa"/>
          </w:tcPr>
          <w:p w14:paraId="6E5557EC" w14:textId="77777777" w:rsidR="003F5F42" w:rsidRPr="003F6605" w:rsidRDefault="003F5F42" w:rsidP="000C187A">
            <w:pPr>
              <w:pStyle w:val="ListeParagraf"/>
              <w:ind w:left="0"/>
              <w:rPr>
                <w:rFonts w:ascii="Times New Roman" w:hAnsi="Times New Roman"/>
                <w:color w:val="000000"/>
                <w:sz w:val="24"/>
                <w:szCs w:val="24"/>
              </w:rPr>
            </w:pPr>
          </w:p>
        </w:tc>
        <w:tc>
          <w:tcPr>
            <w:tcW w:w="1795" w:type="dxa"/>
          </w:tcPr>
          <w:p w14:paraId="5B1AF8EF" w14:textId="77777777" w:rsidR="003F5F42" w:rsidRPr="003F6605" w:rsidRDefault="003F5F42" w:rsidP="000C187A">
            <w:pPr>
              <w:pStyle w:val="ListeParagraf"/>
              <w:ind w:left="0"/>
              <w:rPr>
                <w:rFonts w:ascii="Times New Roman" w:hAnsi="Times New Roman"/>
                <w:color w:val="000000"/>
                <w:sz w:val="24"/>
                <w:szCs w:val="24"/>
              </w:rPr>
            </w:pPr>
          </w:p>
        </w:tc>
        <w:tc>
          <w:tcPr>
            <w:tcW w:w="1890" w:type="dxa"/>
          </w:tcPr>
          <w:p w14:paraId="34CCE0EF" w14:textId="77777777" w:rsidR="003F5F42" w:rsidRPr="003F6605" w:rsidRDefault="003F5F42" w:rsidP="000C187A">
            <w:pPr>
              <w:pStyle w:val="ListeParagraf"/>
              <w:ind w:left="0"/>
              <w:rPr>
                <w:rFonts w:ascii="Times New Roman" w:hAnsi="Times New Roman"/>
                <w:color w:val="000000"/>
                <w:sz w:val="24"/>
                <w:szCs w:val="24"/>
              </w:rPr>
            </w:pPr>
          </w:p>
        </w:tc>
      </w:tr>
      <w:tr w:rsidR="003F5F42" w:rsidRPr="003F6605" w14:paraId="0910491F" w14:textId="77777777" w:rsidTr="000C187A">
        <w:trPr>
          <w:jc w:val="center"/>
        </w:trPr>
        <w:tc>
          <w:tcPr>
            <w:tcW w:w="2122" w:type="dxa"/>
          </w:tcPr>
          <w:p w14:paraId="0C46022F" w14:textId="77777777" w:rsidR="003F5F42" w:rsidRPr="003F6605" w:rsidRDefault="003F5F42" w:rsidP="000C187A">
            <w:pPr>
              <w:pStyle w:val="ListeParagraf"/>
              <w:ind w:left="0"/>
              <w:rPr>
                <w:rFonts w:ascii="Times New Roman" w:hAnsi="Times New Roman"/>
                <w:color w:val="000000"/>
                <w:sz w:val="24"/>
                <w:szCs w:val="24"/>
              </w:rPr>
            </w:pPr>
            <w:r w:rsidRPr="003F6605">
              <w:rPr>
                <w:rFonts w:ascii="Times New Roman" w:hAnsi="Times New Roman"/>
                <w:color w:val="000000"/>
                <w:sz w:val="24"/>
                <w:szCs w:val="24"/>
              </w:rPr>
              <w:t>3.</w:t>
            </w:r>
          </w:p>
        </w:tc>
        <w:tc>
          <w:tcPr>
            <w:tcW w:w="1656" w:type="dxa"/>
          </w:tcPr>
          <w:p w14:paraId="74CE6AD6" w14:textId="77777777" w:rsidR="003F5F42" w:rsidRPr="003F6605" w:rsidRDefault="003F5F42" w:rsidP="000C187A">
            <w:pPr>
              <w:pStyle w:val="ListeParagraf"/>
              <w:ind w:left="0"/>
              <w:rPr>
                <w:rFonts w:ascii="Times New Roman" w:hAnsi="Times New Roman"/>
                <w:color w:val="000000"/>
                <w:sz w:val="24"/>
                <w:szCs w:val="24"/>
              </w:rPr>
            </w:pPr>
          </w:p>
        </w:tc>
        <w:tc>
          <w:tcPr>
            <w:tcW w:w="1795" w:type="dxa"/>
          </w:tcPr>
          <w:p w14:paraId="2DE58290" w14:textId="77777777" w:rsidR="003F5F42" w:rsidRPr="003F6605" w:rsidRDefault="003F5F42" w:rsidP="000C187A">
            <w:pPr>
              <w:pStyle w:val="ListeParagraf"/>
              <w:ind w:left="0"/>
              <w:rPr>
                <w:rFonts w:ascii="Times New Roman" w:hAnsi="Times New Roman"/>
                <w:color w:val="000000"/>
                <w:sz w:val="24"/>
                <w:szCs w:val="24"/>
              </w:rPr>
            </w:pPr>
          </w:p>
        </w:tc>
        <w:tc>
          <w:tcPr>
            <w:tcW w:w="1890" w:type="dxa"/>
          </w:tcPr>
          <w:p w14:paraId="58CE9AAA" w14:textId="77777777" w:rsidR="003F5F42" w:rsidRPr="003F6605" w:rsidRDefault="003F5F42" w:rsidP="000C187A">
            <w:pPr>
              <w:pStyle w:val="ListeParagraf"/>
              <w:ind w:left="0"/>
              <w:rPr>
                <w:rFonts w:ascii="Times New Roman" w:hAnsi="Times New Roman"/>
                <w:color w:val="000000"/>
                <w:sz w:val="24"/>
                <w:szCs w:val="24"/>
              </w:rPr>
            </w:pPr>
          </w:p>
        </w:tc>
      </w:tr>
    </w:tbl>
    <w:p w14:paraId="50D1EA2D" w14:textId="77777777" w:rsidR="003F5F42" w:rsidRPr="00FC7432" w:rsidRDefault="003F5F42" w:rsidP="003F5F42">
      <w:pPr>
        <w:rPr>
          <w:color w:val="000000"/>
          <w:sz w:val="20"/>
        </w:rPr>
      </w:pPr>
    </w:p>
    <w:p w14:paraId="201197DE" w14:textId="77777777" w:rsidR="003F5F42" w:rsidRPr="002C1CC1" w:rsidRDefault="003F5F42" w:rsidP="003F5F42">
      <w:pPr>
        <w:ind w:left="720" w:hanging="720"/>
        <w:rPr>
          <w:rFonts w:ascii="Times New Roman" w:hAnsi="Times New Roman"/>
          <w:sz w:val="24"/>
          <w:lang w:val="en-CA"/>
        </w:rPr>
      </w:pPr>
      <w:r>
        <w:rPr>
          <w:rFonts w:ascii="Times New Roman" w:hAnsi="Times New Roman"/>
          <w:b/>
          <w:sz w:val="24"/>
          <w:lang w:val="en-CA"/>
        </w:rPr>
        <w:t>B22</w:t>
      </w:r>
      <w:r w:rsidRPr="002C1CC1">
        <w:rPr>
          <w:rFonts w:ascii="Times New Roman" w:hAnsi="Times New Roman"/>
          <w:b/>
          <w:sz w:val="24"/>
          <w:lang w:val="en-CA"/>
        </w:rPr>
        <w:t>.</w:t>
      </w:r>
      <w:r w:rsidRPr="002C1CC1">
        <w:rPr>
          <w:rFonts w:ascii="Times New Roman" w:hAnsi="Times New Roman"/>
          <w:b/>
          <w:sz w:val="24"/>
          <w:lang w:val="en-CA"/>
        </w:rPr>
        <w:tab/>
      </w:r>
      <w:r w:rsidRPr="002C1CC1">
        <w:rPr>
          <w:rFonts w:ascii="Times New Roman" w:hAnsi="Times New Roman"/>
          <w:sz w:val="24"/>
          <w:lang w:val="en-CA"/>
        </w:rPr>
        <w:t>Identify all source documents on which you relied in preparing your response to this Part, and indicate the business location where the documents are maintained.</w:t>
      </w:r>
    </w:p>
    <w:p w14:paraId="5DFBD91E" w14:textId="77777777" w:rsidR="00E94E31" w:rsidRPr="002C1CC1" w:rsidRDefault="00E94E31">
      <w:pPr>
        <w:rPr>
          <w:rFonts w:ascii="Times New Roman" w:hAnsi="Times New Roman"/>
          <w:sz w:val="24"/>
          <w:lang w:val="en-CA"/>
        </w:rPr>
      </w:pPr>
    </w:p>
    <w:p w14:paraId="21C539F4" w14:textId="77777777" w:rsidR="001F4659" w:rsidRPr="002C1CC1" w:rsidRDefault="001F4659">
      <w:pPr>
        <w:pBdr>
          <w:top w:val="single" w:sz="12" w:space="1" w:color="auto" w:shadow="1"/>
          <w:left w:val="single" w:sz="12" w:space="1" w:color="auto" w:shadow="1"/>
          <w:bottom w:val="single" w:sz="12" w:space="1" w:color="auto" w:shadow="1"/>
          <w:right w:val="single" w:sz="12" w:space="1" w:color="auto" w:shadow="1"/>
        </w:pBdr>
        <w:rPr>
          <w:rFonts w:ascii="Times New Roman" w:hAnsi="Times New Roman"/>
          <w:b/>
          <w:sz w:val="24"/>
          <w:lang w:val="en-CA"/>
        </w:rPr>
      </w:pPr>
      <w:r w:rsidRPr="002C1CC1">
        <w:rPr>
          <w:rFonts w:ascii="Times New Roman" w:hAnsi="Times New Roman"/>
          <w:b/>
          <w:sz w:val="24"/>
          <w:lang w:val="en-CA"/>
        </w:rPr>
        <w:t xml:space="preserve">REMINDERS: </w:t>
      </w:r>
    </w:p>
    <w:p w14:paraId="264D0841" w14:textId="77777777" w:rsidR="001F4659" w:rsidRPr="002C1CC1" w:rsidRDefault="001F4659">
      <w:pPr>
        <w:pBdr>
          <w:top w:val="single" w:sz="12" w:space="1" w:color="auto" w:shadow="1"/>
          <w:left w:val="single" w:sz="12" w:space="1" w:color="auto" w:shadow="1"/>
          <w:bottom w:val="single" w:sz="12" w:space="1" w:color="auto" w:shadow="1"/>
          <w:right w:val="single" w:sz="12" w:space="1" w:color="auto" w:shadow="1"/>
        </w:pBdr>
        <w:ind w:left="720" w:hanging="720"/>
        <w:rPr>
          <w:rFonts w:ascii="Times New Roman" w:hAnsi="Times New Roman"/>
          <w:b/>
          <w:sz w:val="24"/>
          <w:lang w:val="en-CA"/>
        </w:rPr>
      </w:pPr>
      <w:r w:rsidRPr="002C1CC1">
        <w:rPr>
          <w:rFonts w:ascii="Times New Roman" w:hAnsi="Times New Roman"/>
          <w:b/>
          <w:sz w:val="24"/>
          <w:lang w:val="en-CA"/>
        </w:rPr>
        <w:t>1.</w:t>
      </w:r>
      <w:r w:rsidRPr="002C1CC1">
        <w:rPr>
          <w:rFonts w:ascii="Times New Roman" w:hAnsi="Times New Roman"/>
          <w:b/>
          <w:sz w:val="24"/>
          <w:lang w:val="en-CA"/>
        </w:rPr>
        <w:tab/>
        <w:t>Any source material that you provide with your response must be in the original language and must be accompanied by a translation in either English or French.</w:t>
      </w:r>
    </w:p>
    <w:p w14:paraId="74426B72" w14:textId="77777777" w:rsidR="001F4659" w:rsidRPr="002C1CC1" w:rsidRDefault="001F4659">
      <w:pPr>
        <w:pBdr>
          <w:top w:val="single" w:sz="12" w:space="1" w:color="auto" w:shadow="1"/>
          <w:left w:val="single" w:sz="12" w:space="1" w:color="auto" w:shadow="1"/>
          <w:bottom w:val="single" w:sz="12" w:space="1" w:color="auto" w:shadow="1"/>
          <w:right w:val="single" w:sz="12" w:space="1" w:color="auto" w:shadow="1"/>
        </w:pBdr>
        <w:rPr>
          <w:rFonts w:ascii="Times New Roman" w:hAnsi="Times New Roman"/>
          <w:b/>
          <w:sz w:val="24"/>
          <w:lang w:val="en-CA"/>
        </w:rPr>
      </w:pPr>
    </w:p>
    <w:p w14:paraId="3320D958" w14:textId="77777777" w:rsidR="001F4659" w:rsidRPr="00C364FC" w:rsidRDefault="001F4659">
      <w:pPr>
        <w:pBdr>
          <w:top w:val="single" w:sz="12" w:space="1" w:color="auto" w:shadow="1"/>
          <w:left w:val="single" w:sz="12" w:space="1" w:color="auto" w:shadow="1"/>
          <w:bottom w:val="single" w:sz="12" w:space="1" w:color="auto" w:shadow="1"/>
          <w:right w:val="single" w:sz="12" w:space="1" w:color="auto" w:shadow="1"/>
        </w:pBdr>
        <w:ind w:left="720" w:hanging="720"/>
        <w:rPr>
          <w:rFonts w:ascii="Times New Roman" w:hAnsi="Times New Roman"/>
          <w:b/>
          <w:sz w:val="24"/>
          <w:lang w:val="en-CA"/>
        </w:rPr>
      </w:pPr>
      <w:r w:rsidRPr="002C1CC1">
        <w:rPr>
          <w:rFonts w:ascii="Times New Roman" w:hAnsi="Times New Roman"/>
          <w:b/>
          <w:sz w:val="24"/>
          <w:lang w:val="en-CA"/>
        </w:rPr>
        <w:t>2.</w:t>
      </w:r>
      <w:r w:rsidRPr="002C1CC1">
        <w:rPr>
          <w:rFonts w:ascii="Times New Roman" w:hAnsi="Times New Roman"/>
          <w:b/>
          <w:sz w:val="24"/>
          <w:lang w:val="en-CA"/>
        </w:rPr>
        <w:tab/>
        <w:t xml:space="preserve">If your company is not the producer of the goods, it is your responsibility and in your own interest to ensure that the producer(s) provide(s) the CBSA with the necessary information as </w:t>
      </w:r>
      <w:r w:rsidRPr="00C364FC">
        <w:rPr>
          <w:rFonts w:ascii="Times New Roman" w:hAnsi="Times New Roman"/>
          <w:b/>
          <w:sz w:val="24"/>
          <w:lang w:val="en-CA"/>
        </w:rPr>
        <w:t>outlined in the Instructions</w:t>
      </w:r>
      <w:r w:rsidR="00787EA3">
        <w:rPr>
          <w:rFonts w:ascii="Times New Roman" w:hAnsi="Times New Roman"/>
          <w:b/>
          <w:sz w:val="24"/>
          <w:lang w:val="en-CA"/>
        </w:rPr>
        <w:t xml:space="preserve"> section</w:t>
      </w:r>
      <w:r w:rsidRPr="00C364FC">
        <w:rPr>
          <w:rFonts w:ascii="Times New Roman" w:hAnsi="Times New Roman"/>
          <w:b/>
          <w:sz w:val="24"/>
          <w:lang w:val="en-CA"/>
        </w:rPr>
        <w:t>.</w:t>
      </w:r>
    </w:p>
    <w:p w14:paraId="0E3ED239" w14:textId="77777777" w:rsidR="001F4659" w:rsidRPr="00C364FC" w:rsidRDefault="001F4659">
      <w:pPr>
        <w:pBdr>
          <w:top w:val="single" w:sz="12" w:space="1" w:color="auto" w:shadow="1"/>
          <w:left w:val="single" w:sz="12" w:space="1" w:color="auto" w:shadow="1"/>
          <w:bottom w:val="single" w:sz="12" w:space="1" w:color="auto" w:shadow="1"/>
          <w:right w:val="single" w:sz="12" w:space="1" w:color="auto" w:shadow="1"/>
        </w:pBdr>
        <w:ind w:left="720" w:hanging="720"/>
        <w:rPr>
          <w:rFonts w:ascii="Times New Roman" w:hAnsi="Times New Roman"/>
          <w:b/>
          <w:sz w:val="24"/>
          <w:lang w:val="en-CA"/>
        </w:rPr>
      </w:pPr>
    </w:p>
    <w:p w14:paraId="1B13929A" w14:textId="432ADC4C" w:rsidR="001F4659" w:rsidRPr="002C1CC1" w:rsidRDefault="001F4659">
      <w:pPr>
        <w:pBdr>
          <w:top w:val="single" w:sz="12" w:space="1" w:color="auto" w:shadow="1"/>
          <w:left w:val="single" w:sz="12" w:space="1" w:color="auto" w:shadow="1"/>
          <w:bottom w:val="single" w:sz="12" w:space="1" w:color="auto" w:shadow="1"/>
          <w:right w:val="single" w:sz="12" w:space="1" w:color="auto" w:shadow="1"/>
        </w:pBdr>
        <w:ind w:left="720" w:hanging="720"/>
        <w:rPr>
          <w:rFonts w:ascii="Times New Roman" w:hAnsi="Times New Roman"/>
          <w:b/>
          <w:sz w:val="24"/>
          <w:lang w:val="en-CA"/>
        </w:rPr>
      </w:pPr>
      <w:r w:rsidRPr="00C364FC">
        <w:rPr>
          <w:rFonts w:ascii="Times New Roman" w:hAnsi="Times New Roman"/>
          <w:b/>
          <w:sz w:val="24"/>
          <w:lang w:val="en-CA"/>
        </w:rPr>
        <w:t>3.</w:t>
      </w:r>
      <w:r w:rsidRPr="00C364FC">
        <w:rPr>
          <w:rFonts w:ascii="Times New Roman" w:hAnsi="Times New Roman"/>
          <w:b/>
          <w:sz w:val="24"/>
          <w:lang w:val="en-CA"/>
        </w:rPr>
        <w:tab/>
        <w:t xml:space="preserve">If you have designated any information confidential, a non-confidential version of that information must accompany your response to this RFI.  See </w:t>
      </w:r>
      <w:r w:rsidR="00737932">
        <w:rPr>
          <w:rFonts w:ascii="Times New Roman" w:hAnsi="Times New Roman"/>
          <w:b/>
          <w:sz w:val="24"/>
          <w:lang w:val="en-CA"/>
        </w:rPr>
        <w:t>the RFI</w:t>
      </w:r>
      <w:r w:rsidRPr="00C364FC">
        <w:rPr>
          <w:rFonts w:ascii="Times New Roman" w:hAnsi="Times New Roman"/>
          <w:b/>
          <w:sz w:val="24"/>
          <w:lang w:val="en-CA"/>
        </w:rPr>
        <w:t xml:space="preserve"> for further details in this regard.</w:t>
      </w:r>
    </w:p>
    <w:p w14:paraId="58EBD2C5" w14:textId="77777777" w:rsidR="001F4659" w:rsidRPr="00A822D4" w:rsidRDefault="001F4659" w:rsidP="006F619D">
      <w:pPr>
        <w:pStyle w:val="Balk1"/>
        <w:jc w:val="center"/>
        <w:rPr>
          <w:rFonts w:ascii="Times New Roman" w:hAnsi="Times New Roman"/>
          <w:sz w:val="28"/>
          <w:szCs w:val="28"/>
          <w:u w:val="none"/>
          <w:lang w:val="en-CA"/>
        </w:rPr>
      </w:pPr>
      <w:r w:rsidRPr="00FE2CEE">
        <w:rPr>
          <w:color w:val="002060"/>
          <w:lang w:val="en-CA"/>
        </w:rPr>
        <w:br w:type="page"/>
      </w:r>
      <w:bookmarkStart w:id="62" w:name="_Toc169011421"/>
      <w:r w:rsidRPr="00A822D4">
        <w:rPr>
          <w:rFonts w:ascii="Times New Roman" w:hAnsi="Times New Roman"/>
          <w:sz w:val="28"/>
          <w:szCs w:val="28"/>
          <w:u w:val="none"/>
          <w:lang w:val="en-CA"/>
        </w:rPr>
        <w:t>PART C</w:t>
      </w:r>
      <w:r w:rsidR="006F619D" w:rsidRPr="00A822D4">
        <w:rPr>
          <w:rFonts w:ascii="Times New Roman" w:hAnsi="Times New Roman"/>
          <w:sz w:val="28"/>
          <w:szCs w:val="28"/>
          <w:u w:val="none"/>
          <w:lang w:val="en-CA"/>
        </w:rPr>
        <w:t xml:space="preserve"> - </w:t>
      </w:r>
      <w:r w:rsidRPr="00A822D4">
        <w:rPr>
          <w:rFonts w:ascii="Times New Roman" w:hAnsi="Times New Roman"/>
          <w:sz w:val="28"/>
          <w:szCs w:val="28"/>
          <w:u w:val="none"/>
          <w:lang w:val="en-CA"/>
        </w:rPr>
        <w:t>Domestic Sales Information</w:t>
      </w:r>
      <w:bookmarkEnd w:id="62"/>
    </w:p>
    <w:p w14:paraId="6A01AB93" w14:textId="77777777" w:rsidR="001F4659" w:rsidRPr="002C1CC1" w:rsidRDefault="001F4659">
      <w:pPr>
        <w:jc w:val="both"/>
        <w:rPr>
          <w:rFonts w:ascii="Times New Roman" w:hAnsi="Times New Roman"/>
          <w:sz w:val="24"/>
          <w:lang w:val="en-CA"/>
        </w:rPr>
      </w:pPr>
    </w:p>
    <w:p w14:paraId="5D2028B4" w14:textId="1B48F67F" w:rsidR="001F4659" w:rsidRPr="002C1CC1" w:rsidRDefault="001F4659" w:rsidP="00A822D4">
      <w:pPr>
        <w:pStyle w:val="GvdeMetni2"/>
        <w:ind w:left="0" w:firstLine="0"/>
        <w:rPr>
          <w:rFonts w:ascii="Times New Roman" w:hAnsi="Times New Roman"/>
          <w:sz w:val="24"/>
          <w:szCs w:val="24"/>
          <w:lang w:val="en-CA"/>
        </w:rPr>
      </w:pPr>
      <w:r w:rsidRPr="002C1CC1">
        <w:rPr>
          <w:rFonts w:ascii="Times New Roman" w:hAnsi="Times New Roman"/>
          <w:sz w:val="24"/>
          <w:szCs w:val="24"/>
          <w:lang w:val="en-CA"/>
        </w:rPr>
        <w:t xml:space="preserve">The information requested in this part is required to determine the normal values of the subject goods.  Generally, where there are a sufficient number of profitable domestic sales of like goods to more than one unrelated customer, normal values are based on your </w:t>
      </w:r>
      <w:r w:rsidR="00374FCA" w:rsidRPr="002C1CC1">
        <w:rPr>
          <w:rFonts w:ascii="Times New Roman" w:hAnsi="Times New Roman"/>
          <w:sz w:val="24"/>
          <w:szCs w:val="24"/>
          <w:lang w:val="en-CA"/>
        </w:rPr>
        <w:t>company</w:t>
      </w:r>
      <w:r w:rsidRPr="002C1CC1">
        <w:rPr>
          <w:rFonts w:ascii="Times New Roman" w:hAnsi="Times New Roman"/>
          <w:sz w:val="24"/>
          <w:szCs w:val="24"/>
          <w:lang w:val="en-CA"/>
        </w:rPr>
        <w:t>'s domestic selling prices of the like goods.  Some factors which may be taken into account and for which adjustments may be made include the trade level of the importer in Canada compared to the trade level of your domestic customers, the quantities of goods sold to importers in Canada compared with the quantities of like goods sold to your domestic customers, qualitative differences, taxation differences and other differences in terms and conditions of sale.</w:t>
      </w:r>
      <w:r w:rsidR="00A822D4">
        <w:rPr>
          <w:rFonts w:ascii="Times New Roman" w:hAnsi="Times New Roman"/>
          <w:sz w:val="24"/>
          <w:szCs w:val="24"/>
          <w:lang w:val="en-CA"/>
        </w:rPr>
        <w:t xml:space="preserve">  </w:t>
      </w:r>
      <w:r w:rsidRPr="002C1CC1">
        <w:rPr>
          <w:rFonts w:ascii="Times New Roman" w:hAnsi="Times New Roman"/>
          <w:sz w:val="24"/>
          <w:szCs w:val="24"/>
          <w:lang w:val="en-CA"/>
        </w:rPr>
        <w:t xml:space="preserve">The domestic sales of like goods that will be reviewed are those made in </w:t>
      </w:r>
      <w:r w:rsidRPr="00F035EA">
        <w:rPr>
          <w:rFonts w:ascii="Times New Roman" w:hAnsi="Times New Roman"/>
          <w:sz w:val="24"/>
          <w:szCs w:val="24"/>
          <w:lang w:val="en-CA"/>
        </w:rPr>
        <w:t xml:space="preserve">the </w:t>
      </w:r>
      <w:r w:rsidRPr="00A822D4">
        <w:rPr>
          <w:rFonts w:ascii="Times New Roman" w:hAnsi="Times New Roman"/>
          <w:bCs/>
          <w:sz w:val="24"/>
          <w:szCs w:val="24"/>
          <w:lang w:val="en-CA"/>
        </w:rPr>
        <w:t>PAP</w:t>
      </w:r>
      <w:r w:rsidR="00A822D4">
        <w:rPr>
          <w:rFonts w:ascii="Times New Roman" w:hAnsi="Times New Roman"/>
          <w:bCs/>
          <w:sz w:val="24"/>
          <w:szCs w:val="24"/>
          <w:lang w:val="en-CA"/>
        </w:rPr>
        <w:t xml:space="preserve"> of</w:t>
      </w:r>
      <w:r w:rsidRPr="00F035EA">
        <w:rPr>
          <w:rFonts w:ascii="Times New Roman" w:hAnsi="Times New Roman"/>
          <w:sz w:val="24"/>
          <w:szCs w:val="24"/>
          <w:lang w:val="en-CA"/>
        </w:rPr>
        <w:t xml:space="preserve"> </w:t>
      </w:r>
      <w:r w:rsidR="008126D5">
        <w:rPr>
          <w:rFonts w:ascii="Times New Roman" w:hAnsi="Times New Roman"/>
          <w:b/>
          <w:sz w:val="24"/>
          <w:szCs w:val="24"/>
          <w:lang w:val="en-CA"/>
        </w:rPr>
        <w:t>May</w:t>
      </w:r>
      <w:r w:rsidR="00F250A4">
        <w:rPr>
          <w:rFonts w:ascii="Times New Roman" w:hAnsi="Times New Roman"/>
          <w:b/>
          <w:sz w:val="24"/>
          <w:szCs w:val="24"/>
          <w:lang w:val="en-CA"/>
        </w:rPr>
        <w:t xml:space="preserve"> 1, 202</w:t>
      </w:r>
      <w:r w:rsidR="008126D5">
        <w:rPr>
          <w:rFonts w:ascii="Times New Roman" w:hAnsi="Times New Roman"/>
          <w:b/>
          <w:sz w:val="24"/>
          <w:szCs w:val="24"/>
          <w:lang w:val="en-CA"/>
        </w:rPr>
        <w:t>3</w:t>
      </w:r>
      <w:r w:rsidR="00F250A4">
        <w:rPr>
          <w:rFonts w:ascii="Times New Roman" w:hAnsi="Times New Roman"/>
          <w:b/>
          <w:sz w:val="24"/>
          <w:szCs w:val="24"/>
          <w:lang w:val="en-CA"/>
        </w:rPr>
        <w:t xml:space="preserve"> to </w:t>
      </w:r>
      <w:r w:rsidR="008126D5">
        <w:rPr>
          <w:rFonts w:ascii="Times New Roman" w:hAnsi="Times New Roman"/>
          <w:b/>
          <w:sz w:val="24"/>
          <w:szCs w:val="24"/>
          <w:lang w:val="en-CA"/>
        </w:rPr>
        <w:t>May</w:t>
      </w:r>
      <w:r w:rsidR="00F250A4">
        <w:rPr>
          <w:rFonts w:ascii="Times New Roman" w:hAnsi="Times New Roman"/>
          <w:b/>
          <w:sz w:val="24"/>
          <w:szCs w:val="24"/>
          <w:lang w:val="en-CA"/>
        </w:rPr>
        <w:t> 31, </w:t>
      </w:r>
      <w:r w:rsidR="00B54EF5">
        <w:rPr>
          <w:rFonts w:ascii="Times New Roman" w:hAnsi="Times New Roman"/>
          <w:b/>
          <w:sz w:val="24"/>
          <w:szCs w:val="24"/>
          <w:lang w:val="en-CA"/>
        </w:rPr>
        <w:t>202</w:t>
      </w:r>
      <w:r w:rsidR="008126D5">
        <w:rPr>
          <w:rFonts w:ascii="Times New Roman" w:hAnsi="Times New Roman"/>
          <w:b/>
          <w:sz w:val="24"/>
          <w:szCs w:val="24"/>
          <w:lang w:val="en-CA"/>
        </w:rPr>
        <w:t>4</w:t>
      </w:r>
      <w:r w:rsidRPr="002C1CC1">
        <w:rPr>
          <w:rFonts w:ascii="Times New Roman" w:hAnsi="Times New Roman"/>
          <w:sz w:val="24"/>
          <w:szCs w:val="24"/>
          <w:lang w:val="en-CA"/>
        </w:rPr>
        <w:t>.</w:t>
      </w:r>
    </w:p>
    <w:p w14:paraId="35C6565C" w14:textId="77777777" w:rsidR="001F4659" w:rsidRPr="002C1CC1" w:rsidRDefault="001F4659">
      <w:pPr>
        <w:pStyle w:val="T1"/>
        <w:rPr>
          <w:color w:val="auto"/>
          <w:sz w:val="24"/>
          <w:szCs w:val="24"/>
        </w:rPr>
      </w:pPr>
    </w:p>
    <w:p w14:paraId="14EBE084" w14:textId="4109DB3C" w:rsidR="00F105E1" w:rsidRPr="00A822D4" w:rsidRDefault="00F105E1" w:rsidP="00F105E1">
      <w:pPr>
        <w:rPr>
          <w:rFonts w:ascii="Times New Roman" w:hAnsi="Times New Roman"/>
          <w:sz w:val="24"/>
          <w:lang w:val="en-CA"/>
        </w:rPr>
      </w:pPr>
      <w:r w:rsidRPr="002C1CC1">
        <w:rPr>
          <w:rFonts w:ascii="Times New Roman" w:hAnsi="Times New Roman"/>
          <w:sz w:val="24"/>
          <w:lang w:val="en-CA"/>
        </w:rPr>
        <w:t xml:space="preserve">Like goods are goods that are identical in all respects to the subject goods exported to Canada, or in their absence, are goods that closely resemble the goods exported to Canada (similar goods).  Some of the following questions require the identification of sales of identical or similar goods. Specifically, for purposes of this </w:t>
      </w:r>
      <w:r w:rsidR="008126D5" w:rsidRPr="008126D5">
        <w:rPr>
          <w:rFonts w:ascii="Times New Roman" w:hAnsi="Times New Roman"/>
          <w:sz w:val="24"/>
          <w:lang w:val="en-CA"/>
        </w:rPr>
        <w:t>re-investigation</w:t>
      </w:r>
      <w:r w:rsidRPr="002C1CC1">
        <w:rPr>
          <w:rFonts w:ascii="Times New Roman" w:hAnsi="Times New Roman"/>
          <w:sz w:val="24"/>
          <w:lang w:val="en-CA"/>
        </w:rPr>
        <w:t xml:space="preserve">, each </w:t>
      </w:r>
      <w:r w:rsidRPr="002C1CC1">
        <w:rPr>
          <w:rFonts w:ascii="Times New Roman" w:hAnsi="Times New Roman"/>
          <w:bCs/>
          <w:sz w:val="24"/>
          <w:lang w:val="en-CA"/>
        </w:rPr>
        <w:t>model</w:t>
      </w:r>
      <w:r w:rsidRPr="002C1CC1">
        <w:rPr>
          <w:rFonts w:ascii="Times New Roman" w:hAnsi="Times New Roman"/>
          <w:sz w:val="24"/>
          <w:lang w:val="en-CA"/>
        </w:rPr>
        <w:t xml:space="preserve"> must be examined in order to determine if there are domestic sales of like goods that match the subject goods that were imported into Canada.  In addition, to be considered like goods, goods must have been produced </w:t>
      </w:r>
      <w:r w:rsidRPr="00C543F9">
        <w:rPr>
          <w:rFonts w:ascii="Times New Roman" w:hAnsi="Times New Roman"/>
          <w:sz w:val="24"/>
          <w:lang w:val="en-CA"/>
        </w:rPr>
        <w:t>at the same production facility/factory as the subject goods exported to Canada.</w:t>
      </w:r>
    </w:p>
    <w:p w14:paraId="3810DA4E" w14:textId="77777777" w:rsidR="001F4659" w:rsidRPr="00A822D4" w:rsidRDefault="001F4659">
      <w:pPr>
        <w:rPr>
          <w:rFonts w:ascii="Times New Roman" w:hAnsi="Times New Roman"/>
          <w:sz w:val="24"/>
          <w:lang w:val="en-CA"/>
        </w:rPr>
      </w:pPr>
    </w:p>
    <w:p w14:paraId="7993BE92" w14:textId="77777777" w:rsidR="001F4659" w:rsidRPr="00C543F9" w:rsidRDefault="001F4659">
      <w:pPr>
        <w:tabs>
          <w:tab w:val="left" w:pos="720"/>
        </w:tabs>
        <w:ind w:left="1260" w:hanging="1260"/>
        <w:rPr>
          <w:rFonts w:ascii="Times New Roman" w:hAnsi="Times New Roman"/>
          <w:sz w:val="24"/>
          <w:lang w:val="en-CA"/>
        </w:rPr>
      </w:pPr>
      <w:r w:rsidRPr="00C543F9">
        <w:rPr>
          <w:rFonts w:ascii="Times New Roman" w:hAnsi="Times New Roman"/>
          <w:b/>
          <w:sz w:val="24"/>
          <w:lang w:val="en-CA"/>
        </w:rPr>
        <w:t>C1.</w:t>
      </w:r>
      <w:r w:rsidRPr="00C543F9">
        <w:rPr>
          <w:rFonts w:ascii="Times New Roman" w:hAnsi="Times New Roman"/>
          <w:b/>
          <w:sz w:val="24"/>
          <w:lang w:val="en-CA"/>
        </w:rPr>
        <w:tab/>
      </w:r>
      <w:r w:rsidRPr="00C543F9">
        <w:rPr>
          <w:rFonts w:ascii="Times New Roman" w:hAnsi="Times New Roman"/>
          <w:sz w:val="24"/>
          <w:lang w:val="en-CA"/>
        </w:rPr>
        <w:t>(a)</w:t>
      </w:r>
      <w:r w:rsidRPr="00C543F9">
        <w:rPr>
          <w:rFonts w:ascii="Times New Roman" w:hAnsi="Times New Roman"/>
          <w:sz w:val="24"/>
          <w:lang w:val="en-CA"/>
        </w:rPr>
        <w:tab/>
        <w:t>Provide a detailed explanation of your company's channels of distribution to your domestic customers.  Include a flow chart depicting the movement of the goods.  Explain in detail any agency or distributor agreements and provide copies of each.  At each step of the process, describe the functions or activities performed.</w:t>
      </w:r>
    </w:p>
    <w:p w14:paraId="3402D7E2" w14:textId="77777777" w:rsidR="001F4659" w:rsidRPr="00C543F9" w:rsidRDefault="001F4659">
      <w:pPr>
        <w:tabs>
          <w:tab w:val="left" w:pos="720"/>
        </w:tabs>
        <w:ind w:left="1260" w:hanging="1260"/>
        <w:rPr>
          <w:rFonts w:ascii="Times New Roman" w:hAnsi="Times New Roman"/>
          <w:sz w:val="24"/>
          <w:lang w:val="en-CA"/>
        </w:rPr>
      </w:pPr>
    </w:p>
    <w:p w14:paraId="6C20C1DB" w14:textId="77777777" w:rsidR="001F4659" w:rsidRPr="00C133E3" w:rsidRDefault="001F4659">
      <w:pPr>
        <w:tabs>
          <w:tab w:val="left" w:pos="720"/>
        </w:tabs>
        <w:ind w:left="1260" w:hanging="1260"/>
        <w:rPr>
          <w:rFonts w:ascii="Times New Roman" w:hAnsi="Times New Roman"/>
          <w:sz w:val="24"/>
          <w:lang w:val="en-CA"/>
        </w:rPr>
      </w:pPr>
      <w:r w:rsidRPr="00C543F9">
        <w:rPr>
          <w:rFonts w:ascii="Times New Roman" w:hAnsi="Times New Roman"/>
          <w:sz w:val="24"/>
          <w:lang w:val="en-CA"/>
        </w:rPr>
        <w:tab/>
        <w:t>(b)</w:t>
      </w:r>
      <w:r w:rsidRPr="00C543F9">
        <w:rPr>
          <w:rFonts w:ascii="Times New Roman" w:hAnsi="Times New Roman"/>
          <w:sz w:val="24"/>
          <w:lang w:val="en-CA"/>
        </w:rPr>
        <w:tab/>
        <w:t>Do the selling prices of the like goods sold in your domestic market vary depending on the channel of distribution through which you sell?  If yes, explain how and why the prices vary.</w:t>
      </w:r>
    </w:p>
    <w:p w14:paraId="3FB9D6B6" w14:textId="77777777" w:rsidR="001F4659" w:rsidRPr="00C133E3" w:rsidRDefault="001F4659">
      <w:pPr>
        <w:ind w:left="720" w:hanging="720"/>
        <w:rPr>
          <w:rFonts w:ascii="Times New Roman" w:hAnsi="Times New Roman"/>
          <w:sz w:val="24"/>
          <w:lang w:val="en-CA"/>
        </w:rPr>
      </w:pPr>
    </w:p>
    <w:p w14:paraId="576ECA2D" w14:textId="77777777" w:rsidR="001F4659" w:rsidRDefault="001F4659" w:rsidP="00910FF0">
      <w:pPr>
        <w:ind w:left="720" w:hanging="720"/>
        <w:rPr>
          <w:rFonts w:ascii="Times New Roman" w:hAnsi="Times New Roman"/>
          <w:sz w:val="24"/>
          <w:lang w:val="en-CA"/>
        </w:rPr>
      </w:pPr>
      <w:r w:rsidRPr="00C543F9">
        <w:rPr>
          <w:rFonts w:ascii="Times New Roman" w:hAnsi="Times New Roman"/>
          <w:b/>
          <w:sz w:val="24"/>
          <w:lang w:val="en-CA"/>
        </w:rPr>
        <w:t>C2.</w:t>
      </w:r>
      <w:r w:rsidRPr="00C543F9">
        <w:rPr>
          <w:rFonts w:ascii="Times New Roman" w:hAnsi="Times New Roman"/>
          <w:b/>
          <w:sz w:val="24"/>
          <w:lang w:val="en-CA"/>
        </w:rPr>
        <w:tab/>
      </w:r>
      <w:r w:rsidR="00326710" w:rsidRPr="00C543F9">
        <w:rPr>
          <w:rFonts w:ascii="Times New Roman" w:hAnsi="Times New Roman"/>
          <w:sz w:val="24"/>
          <w:lang w:val="en-CA"/>
        </w:rPr>
        <w:t>Explain in detail the steps in the order-taking and filling process and the commercial documentation used by your company with respect to domestic sales from the point of receiving an order through to delivery and receipt of payment for the goods.  Sample documentation (e.g. purchase order, commercial invoice, shipping manifest, credit/debit note) should be provided to illustrate the complete documentation</w:t>
      </w:r>
      <w:r w:rsidR="00150575" w:rsidRPr="00C543F9">
        <w:rPr>
          <w:rFonts w:ascii="Times New Roman" w:hAnsi="Times New Roman"/>
          <w:sz w:val="24"/>
          <w:lang w:val="en-CA"/>
        </w:rPr>
        <w:t xml:space="preserve"> process.  If you sell by short</w:t>
      </w:r>
      <w:r w:rsidR="00150575" w:rsidRPr="00C543F9">
        <w:rPr>
          <w:rFonts w:ascii="Times New Roman" w:hAnsi="Times New Roman"/>
          <w:sz w:val="24"/>
          <w:lang w:val="en-CA"/>
        </w:rPr>
        <w:noBreakHyphen/>
        <w:t>term or long</w:t>
      </w:r>
      <w:r w:rsidR="00150575" w:rsidRPr="00C543F9">
        <w:rPr>
          <w:rFonts w:ascii="Times New Roman" w:hAnsi="Times New Roman"/>
          <w:sz w:val="24"/>
          <w:lang w:val="en-CA"/>
        </w:rPr>
        <w:noBreakHyphen/>
      </w:r>
      <w:r w:rsidR="00326710" w:rsidRPr="00C543F9">
        <w:rPr>
          <w:rFonts w:ascii="Times New Roman" w:hAnsi="Times New Roman"/>
          <w:sz w:val="24"/>
          <w:lang w:val="en-CA"/>
        </w:rPr>
        <w:t>term contracts, include sample copies.  Explain any terms on the documentation that are specific to the industry or are of a technical nature.</w:t>
      </w:r>
    </w:p>
    <w:p w14:paraId="504EF3D1" w14:textId="77777777" w:rsidR="00C133E3" w:rsidRPr="00C543F9" w:rsidRDefault="00C133E3" w:rsidP="00910FF0">
      <w:pPr>
        <w:ind w:left="720" w:hanging="720"/>
        <w:rPr>
          <w:rFonts w:ascii="Times New Roman" w:hAnsi="Times New Roman"/>
          <w:sz w:val="24"/>
          <w:lang w:val="en-CA"/>
        </w:rPr>
      </w:pPr>
    </w:p>
    <w:p w14:paraId="7FEC8019" w14:textId="77777777" w:rsidR="001F4659" w:rsidRPr="00C543F9" w:rsidRDefault="00954D2D">
      <w:pPr>
        <w:tabs>
          <w:tab w:val="left" w:pos="720"/>
        </w:tabs>
        <w:ind w:left="1260" w:hanging="1260"/>
        <w:rPr>
          <w:rFonts w:ascii="Times New Roman" w:hAnsi="Times New Roman"/>
          <w:sz w:val="24"/>
          <w:lang w:val="en-CA"/>
        </w:rPr>
      </w:pPr>
      <w:r w:rsidRPr="00FE2CEE">
        <w:rPr>
          <w:rFonts w:ascii="Times New Roman" w:hAnsi="Times New Roman"/>
          <w:b/>
          <w:color w:val="002060"/>
          <w:sz w:val="24"/>
          <w:lang w:val="en-CA"/>
        </w:rPr>
        <w:br w:type="page"/>
      </w:r>
      <w:r w:rsidR="001F4659" w:rsidRPr="00C543F9">
        <w:rPr>
          <w:rFonts w:ascii="Times New Roman" w:hAnsi="Times New Roman"/>
          <w:b/>
          <w:sz w:val="24"/>
          <w:lang w:val="en-CA"/>
        </w:rPr>
        <w:t>C3.</w:t>
      </w:r>
      <w:r w:rsidR="001F4659" w:rsidRPr="00C543F9">
        <w:rPr>
          <w:rFonts w:ascii="Times New Roman" w:hAnsi="Times New Roman"/>
          <w:sz w:val="24"/>
          <w:lang w:val="en-CA"/>
        </w:rPr>
        <w:tab/>
        <w:t>(a)</w:t>
      </w:r>
      <w:r w:rsidR="001F4659" w:rsidRPr="00C543F9">
        <w:rPr>
          <w:rFonts w:ascii="Times New Roman" w:hAnsi="Times New Roman"/>
          <w:sz w:val="24"/>
          <w:lang w:val="en-CA"/>
        </w:rPr>
        <w:tab/>
        <w:t>Provide catalogues and/or brochures relating to the like goods.</w:t>
      </w:r>
    </w:p>
    <w:p w14:paraId="2EFB43DB" w14:textId="77777777" w:rsidR="001F4659" w:rsidRPr="00C543F9" w:rsidRDefault="001F4659">
      <w:pPr>
        <w:tabs>
          <w:tab w:val="left" w:pos="720"/>
        </w:tabs>
        <w:ind w:left="1260" w:hanging="1260"/>
        <w:rPr>
          <w:rFonts w:ascii="Times New Roman" w:hAnsi="Times New Roman"/>
          <w:sz w:val="24"/>
          <w:lang w:val="en-CA"/>
        </w:rPr>
      </w:pPr>
    </w:p>
    <w:p w14:paraId="7866FD4D" w14:textId="3A6E5D1E" w:rsidR="001F4659" w:rsidRPr="00C543F9" w:rsidRDefault="001F4659">
      <w:pPr>
        <w:tabs>
          <w:tab w:val="left" w:pos="720"/>
        </w:tabs>
        <w:ind w:left="1260" w:hanging="1260"/>
        <w:rPr>
          <w:rFonts w:ascii="Times New Roman" w:hAnsi="Times New Roman"/>
          <w:sz w:val="24"/>
          <w:lang w:val="en-CA"/>
        </w:rPr>
      </w:pPr>
      <w:r w:rsidRPr="00C543F9">
        <w:rPr>
          <w:rFonts w:ascii="Times New Roman" w:hAnsi="Times New Roman"/>
          <w:sz w:val="24"/>
          <w:lang w:val="en-CA"/>
        </w:rPr>
        <w:tab/>
      </w:r>
      <w:r w:rsidRPr="00964198">
        <w:rPr>
          <w:rFonts w:ascii="Times New Roman" w:hAnsi="Times New Roman"/>
          <w:sz w:val="24"/>
          <w:lang w:val="en-CA"/>
        </w:rPr>
        <w:t>(b)</w:t>
      </w:r>
      <w:r w:rsidRPr="00964198">
        <w:rPr>
          <w:rFonts w:ascii="Times New Roman" w:hAnsi="Times New Roman"/>
          <w:sz w:val="24"/>
          <w:lang w:val="en-CA"/>
        </w:rPr>
        <w:tab/>
        <w:t xml:space="preserve">Provide the current price list and all price lists for the like goods in effect during the PAP.  Include any discount or rebate schedules used with each price list.  </w:t>
      </w:r>
      <w:r w:rsidR="001879DE" w:rsidRPr="00964198">
        <w:rPr>
          <w:rFonts w:ascii="Times New Roman" w:hAnsi="Times New Roman"/>
          <w:sz w:val="24"/>
          <w:lang w:val="en-CA"/>
        </w:rPr>
        <w:t>P</w:t>
      </w:r>
      <w:r w:rsidRPr="00964198">
        <w:rPr>
          <w:rFonts w:ascii="Times New Roman" w:hAnsi="Times New Roman"/>
          <w:sz w:val="24"/>
          <w:lang w:val="en-CA"/>
        </w:rPr>
        <w:t>rovide copies of any internal price guidelines used by your sales</w:t>
      </w:r>
      <w:r w:rsidR="001879DE" w:rsidRPr="00964198">
        <w:rPr>
          <w:rFonts w:ascii="Times New Roman" w:hAnsi="Times New Roman"/>
          <w:sz w:val="24"/>
          <w:lang w:val="en-CA"/>
        </w:rPr>
        <w:t xml:space="preserve"> staff</w:t>
      </w:r>
      <w:r w:rsidRPr="00964198">
        <w:rPr>
          <w:rFonts w:ascii="Times New Roman" w:hAnsi="Times New Roman"/>
          <w:sz w:val="24"/>
          <w:lang w:val="en-CA"/>
        </w:rPr>
        <w:t xml:space="preserve"> during the PAP.</w:t>
      </w:r>
    </w:p>
    <w:p w14:paraId="22105D86" w14:textId="77777777" w:rsidR="001F4659" w:rsidRPr="00C543F9" w:rsidRDefault="001F4659">
      <w:pPr>
        <w:tabs>
          <w:tab w:val="left" w:pos="720"/>
        </w:tabs>
        <w:ind w:left="1260" w:hanging="1260"/>
        <w:rPr>
          <w:rFonts w:ascii="Times New Roman" w:hAnsi="Times New Roman"/>
          <w:sz w:val="24"/>
          <w:highlight w:val="yellow"/>
          <w:lang w:val="en-CA"/>
        </w:rPr>
      </w:pPr>
    </w:p>
    <w:p w14:paraId="68E09C8B" w14:textId="77777777" w:rsidR="001F4659" w:rsidRPr="00C543F9" w:rsidRDefault="001F4659">
      <w:pPr>
        <w:tabs>
          <w:tab w:val="left" w:pos="720"/>
        </w:tabs>
        <w:ind w:left="1260" w:hanging="1260"/>
        <w:rPr>
          <w:rFonts w:ascii="Times New Roman" w:hAnsi="Times New Roman"/>
          <w:sz w:val="24"/>
          <w:lang w:val="en-CA"/>
        </w:rPr>
      </w:pPr>
      <w:r w:rsidRPr="00C543F9">
        <w:rPr>
          <w:rFonts w:ascii="Times New Roman" w:hAnsi="Times New Roman"/>
          <w:sz w:val="24"/>
          <w:lang w:val="en-CA"/>
        </w:rPr>
        <w:tab/>
        <w:t>(c)</w:t>
      </w:r>
      <w:r w:rsidRPr="00C543F9">
        <w:rPr>
          <w:rFonts w:ascii="Times New Roman" w:hAnsi="Times New Roman"/>
          <w:sz w:val="24"/>
          <w:lang w:val="en-CA"/>
        </w:rPr>
        <w:tab/>
        <w:t xml:space="preserve">If your company does not use price lists, describe how prices are determined.  If price lists are not used, provide a detailed schedule showing each price change for each </w:t>
      </w:r>
      <w:r w:rsidR="00120405" w:rsidRPr="00C543F9">
        <w:rPr>
          <w:rFonts w:ascii="Times New Roman" w:hAnsi="Times New Roman"/>
          <w:sz w:val="24"/>
          <w:lang w:val="en-CA"/>
        </w:rPr>
        <w:t>model</w:t>
      </w:r>
      <w:r w:rsidRPr="00C543F9">
        <w:rPr>
          <w:rFonts w:ascii="Times New Roman" w:hAnsi="Times New Roman"/>
          <w:sz w:val="24"/>
          <w:lang w:val="en-CA"/>
        </w:rPr>
        <w:t xml:space="preserve"> during the PAP, and the effective dates of the price changes.</w:t>
      </w:r>
    </w:p>
    <w:p w14:paraId="0BE2698D" w14:textId="77777777" w:rsidR="001F4659" w:rsidRPr="00C543F9" w:rsidRDefault="001F4659">
      <w:pPr>
        <w:ind w:left="720" w:hanging="720"/>
        <w:rPr>
          <w:rFonts w:ascii="Times New Roman" w:hAnsi="Times New Roman"/>
          <w:sz w:val="24"/>
          <w:lang w:val="en-CA"/>
        </w:rPr>
      </w:pPr>
    </w:p>
    <w:p w14:paraId="07F7ECAA" w14:textId="77777777" w:rsidR="001F4659" w:rsidRPr="00C543F9" w:rsidRDefault="001F4659">
      <w:pPr>
        <w:tabs>
          <w:tab w:val="left" w:pos="720"/>
        </w:tabs>
        <w:ind w:left="1260" w:right="-90" w:hanging="1260"/>
        <w:rPr>
          <w:rFonts w:ascii="Times New Roman" w:hAnsi="Times New Roman"/>
          <w:sz w:val="24"/>
          <w:lang w:val="en-CA"/>
        </w:rPr>
      </w:pPr>
      <w:r w:rsidRPr="00C543F9">
        <w:rPr>
          <w:rFonts w:ascii="Times New Roman" w:hAnsi="Times New Roman"/>
          <w:b/>
          <w:sz w:val="24"/>
          <w:lang w:val="en-CA"/>
        </w:rPr>
        <w:tab/>
      </w:r>
      <w:r w:rsidRPr="00C543F9">
        <w:rPr>
          <w:rFonts w:ascii="Times New Roman" w:hAnsi="Times New Roman"/>
          <w:sz w:val="24"/>
          <w:lang w:val="en-CA"/>
        </w:rPr>
        <w:t>(d)</w:t>
      </w:r>
      <w:r w:rsidRPr="00C543F9">
        <w:rPr>
          <w:rFonts w:ascii="Times New Roman" w:hAnsi="Times New Roman"/>
          <w:sz w:val="24"/>
          <w:lang w:val="en-CA"/>
        </w:rPr>
        <w:tab/>
        <w:t>Have there been price changes in your dom</w:t>
      </w:r>
      <w:r w:rsidR="00011AFA" w:rsidRPr="00C543F9">
        <w:rPr>
          <w:rFonts w:ascii="Times New Roman" w:hAnsi="Times New Roman"/>
          <w:sz w:val="24"/>
          <w:lang w:val="en-CA"/>
        </w:rPr>
        <w:t xml:space="preserve">estic market </w:t>
      </w:r>
      <w:r w:rsidR="00446129" w:rsidRPr="00C543F9">
        <w:rPr>
          <w:rFonts w:ascii="Times New Roman" w:hAnsi="Times New Roman"/>
          <w:sz w:val="24"/>
          <w:lang w:val="en-CA"/>
        </w:rPr>
        <w:t xml:space="preserve">since </w:t>
      </w:r>
      <w:r w:rsidR="00AA2E25" w:rsidRPr="00C543F9">
        <w:rPr>
          <w:rFonts w:ascii="Times New Roman" w:hAnsi="Times New Roman"/>
          <w:sz w:val="24"/>
          <w:lang w:val="en-CA"/>
        </w:rPr>
        <w:t>the end of the PAP</w:t>
      </w:r>
      <w:r w:rsidRPr="00C543F9">
        <w:rPr>
          <w:rFonts w:ascii="Times New Roman" w:hAnsi="Times New Roman"/>
          <w:sz w:val="24"/>
          <w:lang w:val="en-CA"/>
        </w:rPr>
        <w:t>?  If so, provide the percentage change in price for each product line within the subject goods definition and indicate the reasons for the price changes.</w:t>
      </w:r>
    </w:p>
    <w:p w14:paraId="4D3EF034" w14:textId="77777777" w:rsidR="001F4659" w:rsidRPr="00C543F9" w:rsidRDefault="001F4659">
      <w:pPr>
        <w:tabs>
          <w:tab w:val="left" w:pos="720"/>
        </w:tabs>
        <w:ind w:left="1260" w:right="-90" w:hanging="1260"/>
        <w:rPr>
          <w:rFonts w:ascii="Times New Roman" w:hAnsi="Times New Roman"/>
          <w:sz w:val="24"/>
          <w:lang w:val="en-CA"/>
        </w:rPr>
      </w:pPr>
    </w:p>
    <w:p w14:paraId="0291C872" w14:textId="77777777" w:rsidR="001F4659" w:rsidRPr="00C543F9" w:rsidRDefault="001F4659">
      <w:pPr>
        <w:tabs>
          <w:tab w:val="left" w:pos="720"/>
        </w:tabs>
        <w:ind w:left="1260" w:hanging="1260"/>
        <w:rPr>
          <w:rFonts w:ascii="Times New Roman" w:hAnsi="Times New Roman"/>
          <w:sz w:val="24"/>
          <w:lang w:val="en-CA"/>
        </w:rPr>
      </w:pPr>
      <w:r w:rsidRPr="00C543F9">
        <w:rPr>
          <w:rFonts w:ascii="Times New Roman" w:hAnsi="Times New Roman"/>
          <w:sz w:val="24"/>
          <w:lang w:val="en-CA"/>
        </w:rPr>
        <w:tab/>
        <w:t>(e)</w:t>
      </w:r>
      <w:r w:rsidRPr="00C543F9">
        <w:rPr>
          <w:rFonts w:ascii="Times New Roman" w:hAnsi="Times New Roman"/>
          <w:sz w:val="24"/>
          <w:lang w:val="en-CA"/>
        </w:rPr>
        <w:tab/>
        <w:t xml:space="preserve">Are price increases or decreases scheduled for the coming months?  If so, provide the scheduled percentage change in price for each </w:t>
      </w:r>
      <w:r w:rsidR="00120405" w:rsidRPr="00C543F9">
        <w:rPr>
          <w:rFonts w:ascii="Times New Roman" w:hAnsi="Times New Roman"/>
          <w:sz w:val="24"/>
          <w:lang w:val="en-CA"/>
        </w:rPr>
        <w:t>model</w:t>
      </w:r>
      <w:r w:rsidRPr="00C543F9">
        <w:rPr>
          <w:rFonts w:ascii="Times New Roman" w:hAnsi="Times New Roman"/>
          <w:sz w:val="24"/>
          <w:lang w:val="en-CA"/>
        </w:rPr>
        <w:t xml:space="preserve"> line within the subject goods definition and indicate the reasons for the scheduled price changes.</w:t>
      </w:r>
    </w:p>
    <w:p w14:paraId="2DC370D1" w14:textId="77777777" w:rsidR="001F4659" w:rsidRPr="00C543F9" w:rsidRDefault="001F4659">
      <w:pPr>
        <w:ind w:left="720" w:hanging="720"/>
        <w:rPr>
          <w:rFonts w:ascii="Times New Roman" w:hAnsi="Times New Roman"/>
          <w:sz w:val="24"/>
          <w:lang w:val="en-CA"/>
        </w:rPr>
      </w:pPr>
    </w:p>
    <w:p w14:paraId="3DCBCCA2" w14:textId="77777777" w:rsidR="001F4659" w:rsidRPr="00C543F9" w:rsidRDefault="001F4659">
      <w:pPr>
        <w:ind w:left="720" w:hanging="720"/>
        <w:rPr>
          <w:rFonts w:ascii="Times New Roman" w:hAnsi="Times New Roman"/>
          <w:sz w:val="24"/>
          <w:lang w:val="en-CA"/>
        </w:rPr>
      </w:pPr>
      <w:r w:rsidRPr="00C543F9">
        <w:rPr>
          <w:rFonts w:ascii="Times New Roman" w:hAnsi="Times New Roman"/>
          <w:b/>
          <w:sz w:val="24"/>
          <w:lang w:val="en-CA"/>
        </w:rPr>
        <w:t>C4.</w:t>
      </w:r>
      <w:r w:rsidRPr="00C543F9">
        <w:rPr>
          <w:rFonts w:ascii="Times New Roman" w:hAnsi="Times New Roman"/>
          <w:sz w:val="24"/>
          <w:lang w:val="en-CA"/>
        </w:rPr>
        <w:tab/>
      </w:r>
      <w:r w:rsidR="00732388" w:rsidRPr="00C543F9">
        <w:rPr>
          <w:rFonts w:ascii="Times New Roman" w:hAnsi="Times New Roman"/>
          <w:sz w:val="24"/>
          <w:lang w:val="en-CA"/>
        </w:rPr>
        <w:t xml:space="preserve">The CBSA considers the </w:t>
      </w:r>
      <w:r w:rsidR="00732388" w:rsidRPr="00C543F9">
        <w:rPr>
          <w:rFonts w:ascii="Times New Roman" w:hAnsi="Times New Roman"/>
          <w:b/>
          <w:bCs/>
          <w:i/>
          <w:iCs/>
          <w:sz w:val="24"/>
          <w:lang w:val="en-CA"/>
        </w:rPr>
        <w:t>date of sale</w:t>
      </w:r>
      <w:r w:rsidR="00732388" w:rsidRPr="00C543F9">
        <w:rPr>
          <w:rFonts w:ascii="Times New Roman" w:hAnsi="Times New Roman"/>
          <w:sz w:val="24"/>
          <w:lang w:val="en-CA"/>
        </w:rPr>
        <w:t xml:space="preserve"> to be the date that the parties establish the material terms of the sale.  </w:t>
      </w:r>
      <w:r w:rsidR="00AA2E25" w:rsidRPr="00C543F9">
        <w:rPr>
          <w:rFonts w:ascii="Times New Roman" w:hAnsi="Times New Roman"/>
          <w:sz w:val="24"/>
          <w:lang w:val="en-CA"/>
        </w:rPr>
        <w:t xml:space="preserve">The date of the order confirmation is usually considered the date of sale although the date of sale could be the contract, purchase order or invoice date, whichever establishes the terms of sale.  If any of the terms of sale are subsequently revised, the date that the revision was made is usually considered the date of sale.  </w:t>
      </w:r>
      <w:r w:rsidR="00910FF0" w:rsidRPr="00C543F9">
        <w:rPr>
          <w:rFonts w:ascii="Times New Roman" w:hAnsi="Times New Roman"/>
          <w:sz w:val="24"/>
          <w:lang w:val="en-CA"/>
        </w:rPr>
        <w:t>In respect of your company’s domestic sales:</w:t>
      </w:r>
    </w:p>
    <w:p w14:paraId="4E763100" w14:textId="77777777" w:rsidR="001F4659" w:rsidRPr="00C543F9" w:rsidRDefault="001F4659">
      <w:pPr>
        <w:ind w:left="720" w:hanging="720"/>
        <w:rPr>
          <w:rFonts w:ascii="Times New Roman" w:hAnsi="Times New Roman"/>
          <w:sz w:val="24"/>
          <w:lang w:val="en-CA"/>
        </w:rPr>
      </w:pPr>
    </w:p>
    <w:p w14:paraId="2742B826" w14:textId="77777777" w:rsidR="00AA2E25" w:rsidRPr="00C543F9" w:rsidRDefault="001F4659" w:rsidP="00AA2E25">
      <w:pPr>
        <w:tabs>
          <w:tab w:val="left" w:pos="720"/>
        </w:tabs>
        <w:ind w:left="1260" w:hanging="1260"/>
        <w:rPr>
          <w:rFonts w:ascii="Times New Roman" w:hAnsi="Times New Roman"/>
          <w:sz w:val="24"/>
          <w:lang w:val="en-CA"/>
        </w:rPr>
      </w:pPr>
      <w:r w:rsidRPr="00C543F9">
        <w:rPr>
          <w:rFonts w:ascii="Times New Roman" w:hAnsi="Times New Roman"/>
          <w:sz w:val="24"/>
          <w:lang w:val="en-CA"/>
        </w:rPr>
        <w:tab/>
        <w:t>(a)</w:t>
      </w:r>
      <w:r w:rsidRPr="00C543F9">
        <w:rPr>
          <w:rFonts w:ascii="Times New Roman" w:hAnsi="Times New Roman"/>
          <w:sz w:val="24"/>
          <w:lang w:val="en-CA"/>
        </w:rPr>
        <w:tab/>
      </w:r>
      <w:r w:rsidR="00AA2E25" w:rsidRPr="00C543F9">
        <w:rPr>
          <w:rFonts w:ascii="Times New Roman" w:hAnsi="Times New Roman"/>
          <w:sz w:val="24"/>
          <w:lang w:val="en-CA"/>
        </w:rPr>
        <w:t xml:space="preserve">at what stage in the process (e.g. contract date, purchase order date) are the </w:t>
      </w:r>
      <w:r w:rsidR="00150575" w:rsidRPr="00C543F9">
        <w:rPr>
          <w:rFonts w:ascii="Times New Roman" w:hAnsi="Times New Roman"/>
          <w:sz w:val="24"/>
          <w:lang w:val="en-CA"/>
        </w:rPr>
        <w:t xml:space="preserve">material </w:t>
      </w:r>
      <w:r w:rsidR="00AA2E25" w:rsidRPr="00C543F9">
        <w:rPr>
          <w:rFonts w:ascii="Times New Roman" w:hAnsi="Times New Roman"/>
          <w:sz w:val="24"/>
          <w:lang w:val="en-CA"/>
        </w:rPr>
        <w:t>terms of sale established?  In other words, what do you consider the date of sale and explain why;</w:t>
      </w:r>
    </w:p>
    <w:p w14:paraId="459F59E7" w14:textId="77777777" w:rsidR="00AA2E25" w:rsidRPr="00C543F9" w:rsidRDefault="00AA2E25" w:rsidP="00AA2E25">
      <w:pPr>
        <w:tabs>
          <w:tab w:val="left" w:pos="720"/>
        </w:tabs>
        <w:ind w:left="1260" w:hanging="1260"/>
        <w:rPr>
          <w:rFonts w:ascii="Times New Roman" w:hAnsi="Times New Roman"/>
          <w:sz w:val="24"/>
          <w:lang w:val="en-CA"/>
        </w:rPr>
      </w:pPr>
    </w:p>
    <w:p w14:paraId="0D48D36E" w14:textId="77777777" w:rsidR="00AA2E25" w:rsidRPr="00C543F9" w:rsidRDefault="00AA2E25" w:rsidP="00AA2E25">
      <w:pPr>
        <w:tabs>
          <w:tab w:val="left" w:pos="720"/>
        </w:tabs>
        <w:ind w:left="1260" w:hanging="1260"/>
        <w:rPr>
          <w:rFonts w:ascii="Times New Roman" w:hAnsi="Times New Roman"/>
          <w:sz w:val="24"/>
          <w:lang w:val="en-CA"/>
        </w:rPr>
      </w:pPr>
      <w:r w:rsidRPr="00C543F9">
        <w:rPr>
          <w:rFonts w:ascii="Times New Roman" w:hAnsi="Times New Roman"/>
          <w:sz w:val="24"/>
          <w:lang w:val="en-CA"/>
        </w:rPr>
        <w:tab/>
        <w:t>(b)</w:t>
      </w:r>
      <w:r w:rsidRPr="00C543F9">
        <w:rPr>
          <w:rFonts w:ascii="Times New Roman" w:hAnsi="Times New Roman"/>
          <w:sz w:val="24"/>
          <w:lang w:val="en-CA"/>
        </w:rPr>
        <w:tab/>
        <w:t>if different methods are used to identify the dates of sale for different transaction</w:t>
      </w:r>
      <w:r w:rsidR="00150575" w:rsidRPr="00C543F9">
        <w:rPr>
          <w:rFonts w:ascii="Times New Roman" w:hAnsi="Times New Roman"/>
          <w:sz w:val="24"/>
          <w:lang w:val="en-CA"/>
        </w:rPr>
        <w:t>s, such as spot sales and short</w:t>
      </w:r>
      <w:r w:rsidR="00150575" w:rsidRPr="00C543F9">
        <w:rPr>
          <w:rFonts w:ascii="Times New Roman" w:hAnsi="Times New Roman"/>
          <w:sz w:val="24"/>
          <w:lang w:val="en-CA"/>
        </w:rPr>
        <w:noBreakHyphen/>
      </w:r>
      <w:r w:rsidRPr="00C543F9">
        <w:rPr>
          <w:rFonts w:ascii="Times New Roman" w:hAnsi="Times New Roman"/>
          <w:sz w:val="24"/>
          <w:lang w:val="en-CA"/>
        </w:rPr>
        <w:t>term and long</w:t>
      </w:r>
      <w:r w:rsidR="00150575" w:rsidRPr="00C543F9">
        <w:rPr>
          <w:rFonts w:ascii="Times New Roman" w:hAnsi="Times New Roman"/>
          <w:sz w:val="24"/>
          <w:lang w:val="en-CA"/>
        </w:rPr>
        <w:noBreakHyphen/>
      </w:r>
      <w:r w:rsidRPr="00C543F9">
        <w:rPr>
          <w:rFonts w:ascii="Times New Roman" w:hAnsi="Times New Roman"/>
          <w:sz w:val="24"/>
          <w:lang w:val="en-CA"/>
        </w:rPr>
        <w:t>term contracts, explain what you consider to be the date of sale for each type of transaction and explain why different methods are used; and</w:t>
      </w:r>
    </w:p>
    <w:p w14:paraId="3DE3D4A4" w14:textId="77777777" w:rsidR="00AA2E25" w:rsidRPr="00C543F9" w:rsidRDefault="00AA2E25" w:rsidP="00AA2E25">
      <w:pPr>
        <w:tabs>
          <w:tab w:val="left" w:pos="720"/>
        </w:tabs>
        <w:ind w:left="1260" w:hanging="1260"/>
        <w:rPr>
          <w:rFonts w:ascii="Times New Roman" w:hAnsi="Times New Roman"/>
          <w:sz w:val="24"/>
          <w:lang w:val="en-CA"/>
        </w:rPr>
      </w:pPr>
    </w:p>
    <w:p w14:paraId="68615B76" w14:textId="77777777" w:rsidR="00AA2E25" w:rsidRPr="00C543F9" w:rsidRDefault="00AA2E25" w:rsidP="00AA2E25">
      <w:pPr>
        <w:tabs>
          <w:tab w:val="left" w:pos="720"/>
        </w:tabs>
        <w:ind w:left="1260" w:hanging="1260"/>
        <w:rPr>
          <w:rFonts w:ascii="Times New Roman" w:hAnsi="Times New Roman"/>
          <w:sz w:val="24"/>
          <w:lang w:val="en-CA"/>
        </w:rPr>
      </w:pPr>
      <w:r w:rsidRPr="00C543F9">
        <w:rPr>
          <w:rFonts w:ascii="Times New Roman" w:hAnsi="Times New Roman"/>
          <w:sz w:val="24"/>
          <w:lang w:val="en-CA"/>
        </w:rPr>
        <w:tab/>
        <w:t>(c)</w:t>
      </w:r>
      <w:r w:rsidRPr="00C543F9">
        <w:rPr>
          <w:rFonts w:ascii="Times New Roman" w:hAnsi="Times New Roman"/>
          <w:sz w:val="24"/>
          <w:lang w:val="en-CA"/>
        </w:rPr>
        <w:tab/>
        <w:t>explain under what circumstances the terms of sale can be changed.</w:t>
      </w:r>
    </w:p>
    <w:p w14:paraId="79FEAD6F" w14:textId="77777777" w:rsidR="001F4659" w:rsidRPr="00C543F9" w:rsidRDefault="001F4659" w:rsidP="00AA2E25">
      <w:pPr>
        <w:tabs>
          <w:tab w:val="left" w:pos="720"/>
        </w:tabs>
        <w:ind w:left="1260" w:hanging="1260"/>
        <w:rPr>
          <w:rFonts w:ascii="Times New Roman" w:hAnsi="Times New Roman"/>
          <w:lang w:val="en-CA"/>
        </w:rPr>
      </w:pPr>
    </w:p>
    <w:p w14:paraId="3A5066EC" w14:textId="2FC5D375" w:rsidR="001F4659" w:rsidRDefault="001F4659">
      <w:pPr>
        <w:ind w:left="720" w:right="432" w:hanging="720"/>
        <w:rPr>
          <w:rFonts w:ascii="Times New Roman" w:hAnsi="Times New Roman"/>
          <w:sz w:val="24"/>
          <w:lang w:val="en-CA"/>
        </w:rPr>
      </w:pPr>
      <w:r w:rsidRPr="00C543F9">
        <w:rPr>
          <w:rFonts w:ascii="Times New Roman" w:hAnsi="Times New Roman"/>
          <w:b/>
          <w:sz w:val="24"/>
          <w:lang w:val="en-CA"/>
        </w:rPr>
        <w:t>C5.</w:t>
      </w:r>
      <w:r w:rsidRPr="00C543F9">
        <w:rPr>
          <w:rFonts w:ascii="Times New Roman" w:hAnsi="Times New Roman"/>
          <w:sz w:val="24"/>
          <w:lang w:val="en-CA"/>
        </w:rPr>
        <w:tab/>
        <w:t>For each domestic customer to whom your company sold the like goods during the PAP</w:t>
      </w:r>
      <w:r w:rsidRPr="00C133E3">
        <w:rPr>
          <w:rFonts w:ascii="Times New Roman" w:hAnsi="Times New Roman"/>
          <w:bCs/>
          <w:iCs/>
          <w:sz w:val="24"/>
          <w:lang w:val="en-CA"/>
        </w:rPr>
        <w:t>,</w:t>
      </w:r>
      <w:r w:rsidRPr="00C543F9">
        <w:rPr>
          <w:rFonts w:ascii="Times New Roman" w:hAnsi="Times New Roman"/>
          <w:sz w:val="24"/>
          <w:lang w:val="en-CA"/>
        </w:rPr>
        <w:t xml:space="preserve"> provide a list with the following information:</w:t>
      </w:r>
    </w:p>
    <w:p w14:paraId="39893F48" w14:textId="77777777" w:rsidR="00C133E3" w:rsidRPr="00C543F9" w:rsidRDefault="00C133E3">
      <w:pPr>
        <w:ind w:left="720" w:right="432" w:hanging="720"/>
        <w:rPr>
          <w:rFonts w:ascii="Times New Roman" w:hAnsi="Times New Roman"/>
          <w:sz w:val="24"/>
          <w:lang w:val="en-CA"/>
        </w:rPr>
      </w:pPr>
    </w:p>
    <w:p w14:paraId="614D74F0" w14:textId="77777777" w:rsidR="001F4659" w:rsidRPr="00C543F9" w:rsidRDefault="001F4659" w:rsidP="003A3D94">
      <w:pPr>
        <w:numPr>
          <w:ilvl w:val="0"/>
          <w:numId w:val="1"/>
        </w:numPr>
        <w:ind w:left="1260" w:right="432" w:hanging="551"/>
        <w:rPr>
          <w:rFonts w:ascii="Times New Roman" w:hAnsi="Times New Roman"/>
          <w:sz w:val="24"/>
          <w:lang w:val="en-CA"/>
        </w:rPr>
      </w:pPr>
      <w:r w:rsidRPr="00C543F9">
        <w:rPr>
          <w:rFonts w:ascii="Times New Roman" w:hAnsi="Times New Roman"/>
          <w:sz w:val="24"/>
          <w:lang w:val="en-CA"/>
        </w:rPr>
        <w:t>name of customer;</w:t>
      </w:r>
    </w:p>
    <w:p w14:paraId="738BF579" w14:textId="77777777" w:rsidR="001F4659" w:rsidRPr="00C543F9" w:rsidRDefault="0082096D" w:rsidP="003A3D94">
      <w:pPr>
        <w:numPr>
          <w:ilvl w:val="0"/>
          <w:numId w:val="1"/>
        </w:numPr>
        <w:ind w:left="1260" w:right="432" w:hanging="551"/>
        <w:rPr>
          <w:rFonts w:ascii="Times New Roman" w:hAnsi="Times New Roman"/>
          <w:sz w:val="24"/>
          <w:lang w:val="en-CA"/>
        </w:rPr>
      </w:pPr>
      <w:r w:rsidRPr="00C543F9">
        <w:rPr>
          <w:rFonts w:ascii="Times New Roman" w:hAnsi="Times New Roman"/>
          <w:sz w:val="24"/>
          <w:lang w:val="en-CA"/>
        </w:rPr>
        <w:t>customer code</w:t>
      </w:r>
      <w:r w:rsidR="001F4659" w:rsidRPr="00C543F9">
        <w:rPr>
          <w:rFonts w:ascii="Times New Roman" w:hAnsi="Times New Roman"/>
          <w:sz w:val="24"/>
          <w:lang w:val="en-CA"/>
        </w:rPr>
        <w:t>;</w:t>
      </w:r>
    </w:p>
    <w:p w14:paraId="5B551E70" w14:textId="77777777" w:rsidR="001F4659" w:rsidRPr="00C543F9" w:rsidRDefault="0082096D" w:rsidP="003A3D94">
      <w:pPr>
        <w:numPr>
          <w:ilvl w:val="0"/>
          <w:numId w:val="1"/>
        </w:numPr>
        <w:ind w:left="1260" w:right="432" w:hanging="551"/>
        <w:rPr>
          <w:rFonts w:ascii="Times New Roman" w:hAnsi="Times New Roman"/>
          <w:sz w:val="24"/>
          <w:lang w:val="en-CA"/>
        </w:rPr>
      </w:pPr>
      <w:r w:rsidRPr="00C543F9">
        <w:rPr>
          <w:rFonts w:ascii="Times New Roman" w:hAnsi="Times New Roman"/>
          <w:sz w:val="24"/>
          <w:lang w:val="en-CA"/>
        </w:rPr>
        <w:t>address</w:t>
      </w:r>
    </w:p>
    <w:p w14:paraId="6B7D95B6" w14:textId="77777777" w:rsidR="001F4659" w:rsidRPr="00C543F9" w:rsidRDefault="001F4659" w:rsidP="003A3D94">
      <w:pPr>
        <w:numPr>
          <w:ilvl w:val="0"/>
          <w:numId w:val="1"/>
        </w:numPr>
        <w:ind w:left="1260" w:right="432" w:hanging="551"/>
        <w:rPr>
          <w:rFonts w:ascii="Times New Roman" w:hAnsi="Times New Roman"/>
          <w:sz w:val="24"/>
          <w:lang w:val="en-CA"/>
        </w:rPr>
      </w:pPr>
      <w:r w:rsidRPr="00C543F9">
        <w:rPr>
          <w:rFonts w:ascii="Times New Roman" w:hAnsi="Times New Roman"/>
          <w:sz w:val="24"/>
          <w:lang w:val="en-CA"/>
        </w:rPr>
        <w:t xml:space="preserve">relationship between your </w:t>
      </w:r>
      <w:r w:rsidR="00374FCA" w:rsidRPr="00C543F9">
        <w:rPr>
          <w:rFonts w:ascii="Times New Roman" w:hAnsi="Times New Roman"/>
          <w:sz w:val="24"/>
          <w:lang w:val="en-CA"/>
        </w:rPr>
        <w:t>company</w:t>
      </w:r>
      <w:r w:rsidRPr="00C543F9">
        <w:rPr>
          <w:rFonts w:ascii="Times New Roman" w:hAnsi="Times New Roman"/>
          <w:sz w:val="24"/>
          <w:lang w:val="en-CA"/>
        </w:rPr>
        <w:t xml:space="preserve"> and this customer (associated or not);</w:t>
      </w:r>
    </w:p>
    <w:p w14:paraId="4BE55DF4" w14:textId="77777777" w:rsidR="001F4659" w:rsidRPr="00C543F9" w:rsidRDefault="001F4659" w:rsidP="003A3D94">
      <w:pPr>
        <w:numPr>
          <w:ilvl w:val="0"/>
          <w:numId w:val="1"/>
        </w:numPr>
        <w:ind w:left="1260" w:right="432" w:hanging="551"/>
        <w:rPr>
          <w:rFonts w:ascii="Times New Roman" w:hAnsi="Times New Roman"/>
          <w:sz w:val="24"/>
          <w:lang w:val="en-CA"/>
        </w:rPr>
      </w:pPr>
      <w:r w:rsidRPr="00C543F9">
        <w:rPr>
          <w:rFonts w:ascii="Times New Roman" w:hAnsi="Times New Roman"/>
          <w:sz w:val="24"/>
          <w:lang w:val="en-CA"/>
        </w:rPr>
        <w:t>if known, indicate if customer is associated to any other domestic customer;</w:t>
      </w:r>
    </w:p>
    <w:p w14:paraId="395236C7" w14:textId="77777777" w:rsidR="001F4659" w:rsidRPr="00C543F9" w:rsidRDefault="001F4659" w:rsidP="003A3D94">
      <w:pPr>
        <w:numPr>
          <w:ilvl w:val="0"/>
          <w:numId w:val="1"/>
        </w:numPr>
        <w:ind w:left="1260" w:right="432" w:hanging="551"/>
        <w:rPr>
          <w:rFonts w:ascii="Times New Roman" w:hAnsi="Times New Roman"/>
          <w:iCs/>
          <w:sz w:val="24"/>
          <w:lang w:val="en-CA"/>
        </w:rPr>
      </w:pPr>
      <w:r w:rsidRPr="00C543F9">
        <w:rPr>
          <w:rFonts w:ascii="Times New Roman" w:hAnsi="Times New Roman"/>
          <w:bCs/>
          <w:iCs/>
          <w:sz w:val="24"/>
          <w:lang w:val="en-CA"/>
        </w:rPr>
        <w:t>trade level;</w:t>
      </w:r>
    </w:p>
    <w:p w14:paraId="220C41AB" w14:textId="77777777" w:rsidR="001F4659" w:rsidRPr="00C543F9" w:rsidRDefault="001F4659" w:rsidP="003A3D94">
      <w:pPr>
        <w:numPr>
          <w:ilvl w:val="0"/>
          <w:numId w:val="1"/>
        </w:numPr>
        <w:ind w:left="1260" w:right="432" w:hanging="551"/>
        <w:rPr>
          <w:rFonts w:ascii="Times New Roman" w:hAnsi="Times New Roman"/>
          <w:sz w:val="24"/>
          <w:lang w:val="en-CA"/>
        </w:rPr>
      </w:pPr>
      <w:r w:rsidRPr="00C543F9">
        <w:rPr>
          <w:rFonts w:ascii="Times New Roman" w:hAnsi="Times New Roman"/>
          <w:iCs/>
          <w:sz w:val="24"/>
          <w:lang w:val="en-CA"/>
        </w:rPr>
        <w:t>total quantity and value of all goods purchased (both subject and non-subject goods</w:t>
      </w:r>
      <w:r w:rsidRPr="00C543F9">
        <w:rPr>
          <w:rFonts w:ascii="Times New Roman" w:hAnsi="Times New Roman"/>
          <w:sz w:val="24"/>
          <w:lang w:val="en-CA"/>
        </w:rPr>
        <w:t>)</w:t>
      </w:r>
      <w:r w:rsidRPr="00C543F9">
        <w:rPr>
          <w:rFonts w:ascii="Times New Roman" w:hAnsi="Times New Roman"/>
          <w:iCs/>
          <w:sz w:val="24"/>
          <w:lang w:val="en-CA"/>
        </w:rPr>
        <w:t>,</w:t>
      </w:r>
      <w:r w:rsidRPr="00C543F9">
        <w:rPr>
          <w:rFonts w:ascii="Times New Roman" w:hAnsi="Times New Roman"/>
          <w:sz w:val="24"/>
          <w:lang w:val="en-CA"/>
        </w:rPr>
        <w:t xml:space="preserve"> for the last fiscal year and the current fiscal year</w:t>
      </w:r>
      <w:r w:rsidRPr="00C543F9">
        <w:rPr>
          <w:rFonts w:ascii="Times New Roman" w:hAnsi="Times New Roman"/>
          <w:sz w:val="24"/>
          <w:lang w:val="en-CA"/>
        </w:rPr>
        <w:noBreakHyphen/>
        <w:t>to</w:t>
      </w:r>
      <w:r w:rsidRPr="00C543F9">
        <w:rPr>
          <w:rFonts w:ascii="Times New Roman" w:hAnsi="Times New Roman"/>
          <w:sz w:val="24"/>
          <w:lang w:val="en-CA"/>
        </w:rPr>
        <w:noBreakHyphen/>
        <w:t>date;</w:t>
      </w:r>
      <w:r w:rsidRPr="00C543F9">
        <w:rPr>
          <w:rFonts w:ascii="Times New Roman" w:hAnsi="Times New Roman"/>
          <w:iCs/>
          <w:sz w:val="24"/>
          <w:lang w:val="en-CA"/>
        </w:rPr>
        <w:t xml:space="preserve"> and</w:t>
      </w:r>
    </w:p>
    <w:p w14:paraId="4B3FFAA3" w14:textId="77777777" w:rsidR="001F4659" w:rsidRPr="00C543F9" w:rsidRDefault="001F4659" w:rsidP="003A3D94">
      <w:pPr>
        <w:numPr>
          <w:ilvl w:val="0"/>
          <w:numId w:val="1"/>
        </w:numPr>
        <w:ind w:left="1260" w:right="432" w:hanging="551"/>
        <w:rPr>
          <w:rFonts w:ascii="Times New Roman" w:hAnsi="Times New Roman"/>
          <w:sz w:val="24"/>
          <w:lang w:val="en-CA"/>
        </w:rPr>
      </w:pPr>
      <w:r w:rsidRPr="00C543F9">
        <w:rPr>
          <w:rFonts w:ascii="Times New Roman" w:hAnsi="Times New Roman"/>
          <w:sz w:val="24"/>
          <w:lang w:val="en-CA"/>
        </w:rPr>
        <w:t>indicate if the domestic customer is considered to be at the same trade level as your Canadian customer(s).</w:t>
      </w:r>
    </w:p>
    <w:p w14:paraId="707F1DEC" w14:textId="77777777" w:rsidR="00854751" w:rsidRPr="00C543F9" w:rsidRDefault="00854751" w:rsidP="00854751">
      <w:pPr>
        <w:ind w:left="709" w:right="432"/>
        <w:rPr>
          <w:rFonts w:ascii="Times New Roman" w:hAnsi="Times New Roman"/>
          <w:sz w:val="24"/>
          <w:lang w:val="en-CA"/>
        </w:rPr>
      </w:pPr>
    </w:p>
    <w:p w14:paraId="57ABD75A" w14:textId="77777777" w:rsidR="001F4659" w:rsidRPr="00C543F9" w:rsidRDefault="001F4659" w:rsidP="006E69CF">
      <w:pPr>
        <w:pStyle w:val="GvdeMetni2"/>
        <w:ind w:left="0" w:firstLine="0"/>
        <w:rPr>
          <w:rFonts w:ascii="Times New Roman" w:hAnsi="Times New Roman"/>
          <w:sz w:val="24"/>
          <w:szCs w:val="24"/>
          <w:lang w:val="en-CA"/>
        </w:rPr>
      </w:pPr>
      <w:r w:rsidRPr="00C543F9">
        <w:rPr>
          <w:rFonts w:ascii="Times New Roman" w:hAnsi="Times New Roman"/>
          <w:sz w:val="24"/>
          <w:szCs w:val="24"/>
          <w:lang w:val="en-CA"/>
        </w:rPr>
        <w:t>The following four questions require responses that must also be provided electronically in Microsoft Excel format.  Plea</w:t>
      </w:r>
      <w:r w:rsidR="00F3179C" w:rsidRPr="00C543F9">
        <w:rPr>
          <w:rFonts w:ascii="Times New Roman" w:hAnsi="Times New Roman"/>
          <w:sz w:val="24"/>
          <w:szCs w:val="24"/>
          <w:lang w:val="en-CA"/>
        </w:rPr>
        <w:t xml:space="preserve">se </w:t>
      </w:r>
      <w:r w:rsidR="00F3179C" w:rsidRPr="00F035EA">
        <w:rPr>
          <w:rFonts w:ascii="Times New Roman" w:hAnsi="Times New Roman"/>
          <w:sz w:val="24"/>
          <w:szCs w:val="24"/>
          <w:lang w:val="en-CA"/>
        </w:rPr>
        <w:t xml:space="preserve">refer to </w:t>
      </w:r>
      <w:r w:rsidRPr="00F035EA">
        <w:rPr>
          <w:rFonts w:ascii="Times New Roman" w:hAnsi="Times New Roman"/>
          <w:sz w:val="24"/>
          <w:szCs w:val="24"/>
          <w:lang w:val="en-CA"/>
        </w:rPr>
        <w:t>the Instructions</w:t>
      </w:r>
      <w:r w:rsidR="00D817BA">
        <w:rPr>
          <w:rFonts w:ascii="Times New Roman" w:hAnsi="Times New Roman"/>
          <w:sz w:val="24"/>
          <w:szCs w:val="24"/>
          <w:lang w:val="en-CA"/>
        </w:rPr>
        <w:t xml:space="preserve"> section</w:t>
      </w:r>
      <w:r w:rsidR="00D817BA" w:rsidRPr="00D817BA">
        <w:t xml:space="preserve"> </w:t>
      </w:r>
      <w:r w:rsidR="00D817BA" w:rsidRPr="00D817BA">
        <w:rPr>
          <w:rFonts w:ascii="Times New Roman" w:hAnsi="Times New Roman"/>
          <w:sz w:val="24"/>
          <w:szCs w:val="24"/>
          <w:lang w:val="en-CA"/>
        </w:rPr>
        <w:t>of this RFI for guidelines respecting the submission of information in electronic format</w:t>
      </w:r>
      <w:r w:rsidRPr="00C543F9">
        <w:rPr>
          <w:rFonts w:ascii="Times New Roman" w:hAnsi="Times New Roman"/>
          <w:sz w:val="24"/>
          <w:szCs w:val="24"/>
          <w:lang w:val="en-CA"/>
        </w:rPr>
        <w:t>.</w:t>
      </w:r>
      <w:r w:rsidR="00D817BA">
        <w:rPr>
          <w:rFonts w:ascii="Times New Roman" w:hAnsi="Times New Roman"/>
          <w:sz w:val="24"/>
          <w:szCs w:val="24"/>
          <w:lang w:val="en-CA"/>
        </w:rPr>
        <w:t xml:space="preserve"> </w:t>
      </w:r>
    </w:p>
    <w:p w14:paraId="767171D5" w14:textId="77777777" w:rsidR="00DF62B7" w:rsidRPr="00C133E3" w:rsidRDefault="00DF62B7" w:rsidP="00DF62B7">
      <w:pPr>
        <w:rPr>
          <w:rFonts w:ascii="Times New Roman" w:hAnsi="Times New Roman"/>
          <w:sz w:val="24"/>
          <w:lang w:val="en-CA"/>
        </w:rPr>
      </w:pPr>
    </w:p>
    <w:p w14:paraId="7928E5EC" w14:textId="71C41232" w:rsidR="001F4659" w:rsidRPr="00C543F9" w:rsidRDefault="001F4659" w:rsidP="00DF62B7">
      <w:pPr>
        <w:ind w:left="720" w:hanging="720"/>
        <w:rPr>
          <w:rFonts w:ascii="Times New Roman" w:hAnsi="Times New Roman"/>
          <w:b/>
          <w:sz w:val="24"/>
          <w:lang w:val="en-CA"/>
        </w:rPr>
      </w:pPr>
      <w:r w:rsidRPr="00C543F9">
        <w:rPr>
          <w:rFonts w:ascii="Times New Roman" w:hAnsi="Times New Roman"/>
          <w:b/>
          <w:sz w:val="24"/>
          <w:lang w:val="en-CA"/>
        </w:rPr>
        <w:t>C6.</w:t>
      </w:r>
      <w:r w:rsidRPr="00C543F9">
        <w:rPr>
          <w:rFonts w:ascii="Times New Roman" w:hAnsi="Times New Roman"/>
          <w:sz w:val="24"/>
          <w:lang w:val="en-CA"/>
        </w:rPr>
        <w:tab/>
      </w:r>
      <w:r w:rsidRPr="00C543F9">
        <w:rPr>
          <w:rFonts w:ascii="Times New Roman" w:hAnsi="Times New Roman"/>
          <w:bCs/>
          <w:sz w:val="24"/>
          <w:lang w:val="en-CA"/>
        </w:rPr>
        <w:t>The information to be provided in answer to this question will be for purposes of identifying the like goods</w:t>
      </w:r>
      <w:r w:rsidRPr="00C543F9">
        <w:rPr>
          <w:rFonts w:ascii="Times New Roman" w:hAnsi="Times New Roman"/>
          <w:bCs/>
          <w:iCs/>
          <w:sz w:val="24"/>
          <w:lang w:val="en-CA"/>
        </w:rPr>
        <w:t xml:space="preserve"> </w:t>
      </w:r>
      <w:r w:rsidRPr="00C543F9">
        <w:rPr>
          <w:rFonts w:ascii="Times New Roman" w:hAnsi="Times New Roman"/>
          <w:bCs/>
          <w:sz w:val="24"/>
          <w:lang w:val="en-CA"/>
        </w:rPr>
        <w:t xml:space="preserve">sold in your domestic market and comparing them to the goods exported to Canada. </w:t>
      </w:r>
      <w:r w:rsidRPr="00C543F9">
        <w:rPr>
          <w:rFonts w:ascii="Times New Roman" w:hAnsi="Times New Roman"/>
          <w:b/>
          <w:i/>
          <w:sz w:val="24"/>
          <w:lang w:val="en-CA"/>
        </w:rPr>
        <w:t xml:space="preserve"> </w:t>
      </w:r>
      <w:r w:rsidRPr="00C543F9">
        <w:rPr>
          <w:rFonts w:ascii="Times New Roman" w:hAnsi="Times New Roman"/>
          <w:bCs/>
          <w:iCs/>
          <w:sz w:val="24"/>
          <w:lang w:val="en-CA"/>
        </w:rPr>
        <w:t>Like goods</w:t>
      </w:r>
      <w:r w:rsidRPr="00C543F9">
        <w:rPr>
          <w:rFonts w:ascii="Times New Roman" w:hAnsi="Times New Roman"/>
          <w:sz w:val="24"/>
          <w:lang w:val="en-CA"/>
        </w:rPr>
        <w:t xml:space="preserve"> are goods sold in your country that are identical </w:t>
      </w:r>
      <w:r w:rsidR="00A2461F" w:rsidRPr="00C543F9">
        <w:rPr>
          <w:rFonts w:ascii="Times New Roman" w:hAnsi="Times New Roman"/>
          <w:sz w:val="24"/>
          <w:lang w:val="en-CA"/>
        </w:rPr>
        <w:t xml:space="preserve">goods </w:t>
      </w:r>
      <w:r w:rsidRPr="00C543F9">
        <w:rPr>
          <w:rFonts w:ascii="Times New Roman" w:hAnsi="Times New Roman"/>
          <w:sz w:val="24"/>
          <w:lang w:val="en-CA"/>
        </w:rPr>
        <w:t xml:space="preserve">or similar goods </w:t>
      </w:r>
      <w:r w:rsidR="00A2461F" w:rsidRPr="00C543F9">
        <w:rPr>
          <w:rFonts w:ascii="Times New Roman" w:hAnsi="Times New Roman"/>
          <w:sz w:val="24"/>
          <w:lang w:val="en-CA"/>
        </w:rPr>
        <w:t xml:space="preserve">to the goods </w:t>
      </w:r>
      <w:r w:rsidRPr="00C543F9">
        <w:rPr>
          <w:rFonts w:ascii="Times New Roman" w:hAnsi="Times New Roman"/>
          <w:sz w:val="24"/>
          <w:lang w:val="en-CA"/>
        </w:rPr>
        <w:t xml:space="preserve">exported to Canada.  As </w:t>
      </w:r>
      <w:r w:rsidRPr="00F035EA">
        <w:rPr>
          <w:rFonts w:ascii="Times New Roman" w:hAnsi="Times New Roman"/>
          <w:sz w:val="24"/>
          <w:lang w:val="en-CA"/>
        </w:rPr>
        <w:t xml:space="preserve">previously </w:t>
      </w:r>
      <w:r w:rsidR="00F538EC" w:rsidRPr="00F035EA">
        <w:rPr>
          <w:rFonts w:ascii="Times New Roman" w:hAnsi="Times New Roman"/>
          <w:sz w:val="24"/>
          <w:lang w:val="en-CA"/>
        </w:rPr>
        <w:t>explained</w:t>
      </w:r>
      <w:r w:rsidRPr="00F035EA">
        <w:rPr>
          <w:rFonts w:ascii="Times New Roman" w:hAnsi="Times New Roman"/>
          <w:sz w:val="24"/>
          <w:lang w:val="en-CA"/>
        </w:rPr>
        <w:t xml:space="preserve">, for </w:t>
      </w:r>
      <w:r w:rsidR="00013073" w:rsidRPr="00F035EA">
        <w:rPr>
          <w:rFonts w:ascii="Times New Roman" w:hAnsi="Times New Roman"/>
          <w:sz w:val="24"/>
          <w:lang w:val="en-CA"/>
        </w:rPr>
        <w:t>OCTG</w:t>
      </w:r>
      <w:r w:rsidRPr="00F035EA">
        <w:rPr>
          <w:rFonts w:ascii="Times New Roman" w:hAnsi="Times New Roman"/>
          <w:sz w:val="24"/>
          <w:lang w:val="en-CA"/>
        </w:rPr>
        <w:t xml:space="preserve">, identical goods would have </w:t>
      </w:r>
      <w:r w:rsidRPr="00F035EA">
        <w:rPr>
          <w:rFonts w:ascii="Times New Roman" w:hAnsi="Times New Roman"/>
          <w:b/>
          <w:bCs/>
          <w:sz w:val="24"/>
          <w:lang w:val="en-CA"/>
        </w:rPr>
        <w:t>all</w:t>
      </w:r>
      <w:r w:rsidRPr="00F035EA">
        <w:rPr>
          <w:rFonts w:ascii="Times New Roman" w:hAnsi="Times New Roman"/>
          <w:sz w:val="24"/>
          <w:lang w:val="en-CA"/>
        </w:rPr>
        <w:t xml:space="preserve"> the same characteristics as those indicated in </w:t>
      </w:r>
      <w:r w:rsidRPr="00F035EA">
        <w:rPr>
          <w:rFonts w:ascii="Times New Roman" w:hAnsi="Times New Roman"/>
          <w:b/>
          <w:bCs/>
          <w:sz w:val="24"/>
          <w:lang w:val="en-CA"/>
        </w:rPr>
        <w:t>Appendix 2 – Selection of Like Goods</w:t>
      </w:r>
      <w:r w:rsidRPr="00F035EA">
        <w:rPr>
          <w:rFonts w:ascii="Times New Roman" w:hAnsi="Times New Roman"/>
          <w:sz w:val="24"/>
          <w:lang w:val="en-CA"/>
        </w:rPr>
        <w:t>.  S</w:t>
      </w:r>
      <w:r w:rsidR="0082096D" w:rsidRPr="00F035EA">
        <w:rPr>
          <w:rFonts w:ascii="Times New Roman" w:hAnsi="Times New Roman"/>
          <w:sz w:val="24"/>
          <w:lang w:val="en-CA"/>
        </w:rPr>
        <w:t>ee the section entitled “</w:t>
      </w:r>
      <w:r w:rsidR="005715B9" w:rsidRPr="00F035EA">
        <w:rPr>
          <w:rFonts w:ascii="Times New Roman" w:hAnsi="Times New Roman"/>
          <w:b/>
          <w:sz w:val="24"/>
          <w:lang w:val="en-CA"/>
        </w:rPr>
        <w:t>Product Definition</w:t>
      </w:r>
      <w:r w:rsidR="005715B9" w:rsidRPr="00F035EA">
        <w:rPr>
          <w:rFonts w:ascii="Times New Roman" w:hAnsi="Times New Roman"/>
          <w:sz w:val="24"/>
          <w:lang w:val="en-CA"/>
        </w:rPr>
        <w:t>”</w:t>
      </w:r>
      <w:r w:rsidR="0082096D" w:rsidRPr="00F035EA">
        <w:rPr>
          <w:rFonts w:ascii="Times New Roman" w:hAnsi="Times New Roman"/>
          <w:sz w:val="24"/>
          <w:lang w:val="en-CA"/>
        </w:rPr>
        <w:t xml:space="preserve"> </w:t>
      </w:r>
      <w:r w:rsidR="00A5602C">
        <w:rPr>
          <w:rFonts w:ascii="Times New Roman" w:hAnsi="Times New Roman"/>
          <w:sz w:val="24"/>
          <w:lang w:val="en-CA"/>
        </w:rPr>
        <w:t>in the beginning of</w:t>
      </w:r>
      <w:r w:rsidR="0082096D" w:rsidRPr="00F035EA">
        <w:rPr>
          <w:rFonts w:ascii="Times New Roman" w:hAnsi="Times New Roman"/>
          <w:sz w:val="24"/>
          <w:lang w:val="en-CA"/>
        </w:rPr>
        <w:t xml:space="preserve"> this RFI for </w:t>
      </w:r>
      <w:r w:rsidR="0059233B" w:rsidRPr="00F035EA">
        <w:rPr>
          <w:rFonts w:ascii="Times New Roman" w:hAnsi="Times New Roman"/>
          <w:sz w:val="24"/>
          <w:lang w:val="en-CA"/>
        </w:rPr>
        <w:t xml:space="preserve">guidance respecting </w:t>
      </w:r>
      <w:r w:rsidR="0082096D" w:rsidRPr="00F035EA">
        <w:rPr>
          <w:rFonts w:ascii="Times New Roman" w:hAnsi="Times New Roman"/>
          <w:sz w:val="24"/>
          <w:lang w:val="en-CA"/>
        </w:rPr>
        <w:t xml:space="preserve">the </w:t>
      </w:r>
      <w:r w:rsidR="00635422" w:rsidRPr="00F035EA">
        <w:rPr>
          <w:rFonts w:ascii="Times New Roman" w:hAnsi="Times New Roman"/>
          <w:sz w:val="24"/>
          <w:lang w:val="en-CA"/>
        </w:rPr>
        <w:t>considerations</w:t>
      </w:r>
      <w:r w:rsidR="0082096D" w:rsidRPr="00F035EA">
        <w:rPr>
          <w:rFonts w:ascii="Times New Roman" w:hAnsi="Times New Roman"/>
          <w:sz w:val="24"/>
          <w:lang w:val="en-CA"/>
        </w:rPr>
        <w:t xml:space="preserve"> in</w:t>
      </w:r>
      <w:r w:rsidR="0082096D" w:rsidRPr="00C543F9">
        <w:rPr>
          <w:rFonts w:ascii="Times New Roman" w:hAnsi="Times New Roman"/>
          <w:sz w:val="24"/>
          <w:lang w:val="en-CA"/>
        </w:rPr>
        <w:t xml:space="preserve"> identifying “similar goods” in this </w:t>
      </w:r>
      <w:r w:rsidR="008126D5" w:rsidRPr="008126D5">
        <w:rPr>
          <w:rFonts w:ascii="Times New Roman" w:hAnsi="Times New Roman"/>
          <w:sz w:val="24"/>
          <w:lang w:val="en-CA"/>
        </w:rPr>
        <w:t>re-investigation</w:t>
      </w:r>
      <w:r w:rsidR="00F538EC" w:rsidRPr="00C543F9">
        <w:rPr>
          <w:rFonts w:ascii="Times New Roman" w:hAnsi="Times New Roman"/>
          <w:sz w:val="24"/>
          <w:lang w:val="en-CA"/>
        </w:rPr>
        <w:t>.</w:t>
      </w:r>
    </w:p>
    <w:p w14:paraId="31097E27" w14:textId="77777777" w:rsidR="00DF62B7" w:rsidRPr="00C543F9" w:rsidRDefault="00DF62B7" w:rsidP="00DF62B7">
      <w:pPr>
        <w:rPr>
          <w:rFonts w:ascii="Times New Roman" w:hAnsi="Times New Roman"/>
          <w:sz w:val="24"/>
          <w:lang w:val="en-CA"/>
        </w:rPr>
      </w:pPr>
    </w:p>
    <w:p w14:paraId="54397BE7" w14:textId="5594E89F" w:rsidR="001F4659" w:rsidRPr="00C543F9" w:rsidRDefault="001F4659" w:rsidP="00DF62B7">
      <w:pPr>
        <w:ind w:left="720"/>
        <w:rPr>
          <w:rFonts w:ascii="Times New Roman" w:hAnsi="Times New Roman"/>
          <w:sz w:val="24"/>
          <w:lang w:val="en-CA"/>
        </w:rPr>
      </w:pPr>
      <w:r w:rsidRPr="00C543F9">
        <w:rPr>
          <w:rFonts w:ascii="Times New Roman" w:hAnsi="Times New Roman"/>
          <w:sz w:val="24"/>
          <w:lang w:val="en-CA"/>
        </w:rPr>
        <w:t xml:space="preserve">Using the data in </w:t>
      </w:r>
      <w:r w:rsidRPr="00C543F9">
        <w:rPr>
          <w:rFonts w:ascii="Times New Roman" w:hAnsi="Times New Roman"/>
          <w:b/>
          <w:bCs/>
          <w:sz w:val="24"/>
          <w:lang w:val="en-CA"/>
        </w:rPr>
        <w:t>Appendix 1</w:t>
      </w:r>
      <w:r w:rsidRPr="00C543F9">
        <w:rPr>
          <w:rFonts w:ascii="Times New Roman" w:hAnsi="Times New Roman"/>
          <w:sz w:val="24"/>
          <w:lang w:val="en-CA"/>
        </w:rPr>
        <w:t xml:space="preserve">, list the goods exported to Canada, on a </w:t>
      </w:r>
      <w:r w:rsidRPr="00C543F9">
        <w:rPr>
          <w:rFonts w:ascii="Times New Roman" w:hAnsi="Times New Roman"/>
          <w:bCs/>
          <w:sz w:val="24"/>
          <w:lang w:val="en-CA"/>
        </w:rPr>
        <w:t>model</w:t>
      </w:r>
      <w:r w:rsidRPr="00C543F9">
        <w:rPr>
          <w:rFonts w:ascii="Times New Roman" w:hAnsi="Times New Roman"/>
          <w:sz w:val="24"/>
          <w:lang w:val="en-CA"/>
        </w:rPr>
        <w:t xml:space="preserve"> basis, as outlined in </w:t>
      </w:r>
      <w:r w:rsidRPr="00C543F9">
        <w:rPr>
          <w:rFonts w:ascii="Times New Roman" w:hAnsi="Times New Roman"/>
          <w:b/>
          <w:bCs/>
          <w:sz w:val="24"/>
          <w:lang w:val="en-CA"/>
        </w:rPr>
        <w:t>Appendix</w:t>
      </w:r>
      <w:r w:rsidR="00C133E3">
        <w:rPr>
          <w:rFonts w:ascii="Times New Roman" w:hAnsi="Times New Roman"/>
          <w:b/>
          <w:bCs/>
          <w:sz w:val="24"/>
          <w:lang w:val="en-CA"/>
        </w:rPr>
        <w:t xml:space="preserve"> </w:t>
      </w:r>
      <w:r w:rsidRPr="00C543F9">
        <w:rPr>
          <w:rFonts w:ascii="Times New Roman" w:hAnsi="Times New Roman"/>
          <w:b/>
          <w:bCs/>
          <w:sz w:val="24"/>
          <w:lang w:val="en-CA"/>
        </w:rPr>
        <w:t>2</w:t>
      </w:r>
      <w:r w:rsidRPr="00C543F9">
        <w:rPr>
          <w:rFonts w:ascii="Times New Roman" w:hAnsi="Times New Roman"/>
          <w:sz w:val="24"/>
          <w:lang w:val="en-CA"/>
        </w:rPr>
        <w:t xml:space="preserve">.  For each </w:t>
      </w:r>
      <w:r w:rsidRPr="00C543F9">
        <w:rPr>
          <w:rFonts w:ascii="Times New Roman" w:hAnsi="Times New Roman"/>
          <w:bCs/>
          <w:sz w:val="24"/>
          <w:lang w:val="en-CA"/>
        </w:rPr>
        <w:t>model</w:t>
      </w:r>
      <w:r w:rsidRPr="00C543F9">
        <w:rPr>
          <w:rFonts w:ascii="Times New Roman" w:hAnsi="Times New Roman"/>
          <w:sz w:val="24"/>
          <w:lang w:val="en-CA"/>
        </w:rPr>
        <w:t xml:space="preserve"> listed, provide the required information for the </w:t>
      </w:r>
      <w:r w:rsidR="00120405" w:rsidRPr="00C543F9">
        <w:rPr>
          <w:rFonts w:ascii="Times New Roman" w:hAnsi="Times New Roman"/>
          <w:sz w:val="24"/>
          <w:lang w:val="en-CA"/>
        </w:rPr>
        <w:t>model</w:t>
      </w:r>
      <w:r w:rsidRPr="00C543F9">
        <w:rPr>
          <w:rFonts w:ascii="Times New Roman" w:hAnsi="Times New Roman"/>
          <w:sz w:val="24"/>
          <w:lang w:val="en-CA"/>
        </w:rPr>
        <w:t xml:space="preserve"> characteristics as detailed in the </w:t>
      </w:r>
      <w:r w:rsidRPr="00F035EA">
        <w:rPr>
          <w:rFonts w:ascii="Times New Roman" w:hAnsi="Times New Roman"/>
          <w:sz w:val="24"/>
          <w:lang w:val="en-CA"/>
        </w:rPr>
        <w:t xml:space="preserve">instructions for </w:t>
      </w:r>
      <w:r w:rsidRPr="00F035EA">
        <w:rPr>
          <w:rFonts w:ascii="Times New Roman" w:hAnsi="Times New Roman"/>
          <w:b/>
          <w:bCs/>
          <w:sz w:val="24"/>
          <w:lang w:val="en-CA"/>
        </w:rPr>
        <w:t>Appendix 2</w:t>
      </w:r>
      <w:r w:rsidR="00C515D5" w:rsidRPr="00F035EA">
        <w:rPr>
          <w:rFonts w:ascii="Times New Roman" w:hAnsi="Times New Roman"/>
          <w:sz w:val="24"/>
          <w:lang w:val="en-CA"/>
        </w:rPr>
        <w:t xml:space="preserve"> </w:t>
      </w:r>
      <w:r w:rsidRPr="00F035EA">
        <w:rPr>
          <w:rFonts w:ascii="Times New Roman" w:hAnsi="Times New Roman"/>
          <w:sz w:val="24"/>
          <w:lang w:val="en-CA"/>
        </w:rPr>
        <w:t>as well as indicating the factory (production facility).</w:t>
      </w:r>
    </w:p>
    <w:p w14:paraId="3C532FAD" w14:textId="77777777" w:rsidR="00DF62B7" w:rsidRPr="00C543F9" w:rsidRDefault="00DF62B7" w:rsidP="00DF62B7">
      <w:pPr>
        <w:rPr>
          <w:rFonts w:ascii="Times New Roman" w:hAnsi="Times New Roman"/>
          <w:sz w:val="24"/>
          <w:lang w:val="en-CA"/>
        </w:rPr>
      </w:pPr>
    </w:p>
    <w:p w14:paraId="5E58C2C2" w14:textId="57C5CC63" w:rsidR="001F4659" w:rsidRPr="00C543F9" w:rsidRDefault="001F4659" w:rsidP="00DF62B7">
      <w:pPr>
        <w:ind w:left="720"/>
        <w:rPr>
          <w:rFonts w:ascii="Times New Roman" w:hAnsi="Times New Roman"/>
          <w:sz w:val="24"/>
          <w:lang w:val="en-CA"/>
        </w:rPr>
      </w:pPr>
      <w:r w:rsidRPr="00C543F9">
        <w:rPr>
          <w:rFonts w:ascii="Times New Roman" w:hAnsi="Times New Roman"/>
          <w:sz w:val="24"/>
          <w:lang w:val="en-CA"/>
        </w:rPr>
        <w:t xml:space="preserve">For each </w:t>
      </w:r>
      <w:r w:rsidRPr="00C543F9">
        <w:rPr>
          <w:rFonts w:ascii="Times New Roman" w:hAnsi="Times New Roman"/>
          <w:bCs/>
          <w:sz w:val="24"/>
          <w:lang w:val="en-CA"/>
        </w:rPr>
        <w:t>model</w:t>
      </w:r>
      <w:r w:rsidRPr="00C543F9">
        <w:rPr>
          <w:rFonts w:ascii="Times New Roman" w:hAnsi="Times New Roman"/>
          <w:sz w:val="24"/>
          <w:lang w:val="en-CA"/>
        </w:rPr>
        <w:t xml:space="preserve"> listed for goods exported to Canada, insert the most comparable </w:t>
      </w:r>
      <w:r w:rsidRPr="00C543F9">
        <w:rPr>
          <w:rFonts w:ascii="Times New Roman" w:hAnsi="Times New Roman"/>
          <w:bCs/>
          <w:sz w:val="24"/>
          <w:lang w:val="en-CA"/>
        </w:rPr>
        <w:t>model</w:t>
      </w:r>
      <w:r w:rsidRPr="00C543F9">
        <w:rPr>
          <w:rFonts w:ascii="Times New Roman" w:hAnsi="Times New Roman"/>
          <w:sz w:val="24"/>
          <w:lang w:val="en-CA"/>
        </w:rPr>
        <w:t xml:space="preserve"> (name and/or number if used) of goods sold domestically and provide the required information for the </w:t>
      </w:r>
      <w:r w:rsidR="00120405" w:rsidRPr="00C543F9">
        <w:rPr>
          <w:rFonts w:ascii="Times New Roman" w:hAnsi="Times New Roman"/>
          <w:sz w:val="24"/>
          <w:lang w:val="en-CA"/>
        </w:rPr>
        <w:t>model</w:t>
      </w:r>
      <w:r w:rsidRPr="00C543F9">
        <w:rPr>
          <w:rFonts w:ascii="Times New Roman" w:hAnsi="Times New Roman"/>
          <w:sz w:val="24"/>
          <w:lang w:val="en-CA"/>
        </w:rPr>
        <w:t xml:space="preserve"> characteristics as detailed in the instructions for </w:t>
      </w:r>
      <w:r w:rsidRPr="00C543F9">
        <w:rPr>
          <w:rFonts w:ascii="Times New Roman" w:hAnsi="Times New Roman"/>
          <w:b/>
          <w:bCs/>
          <w:sz w:val="24"/>
          <w:lang w:val="en-CA"/>
        </w:rPr>
        <w:t>Appendix 2</w:t>
      </w:r>
      <w:r w:rsidRPr="00C543F9">
        <w:rPr>
          <w:rFonts w:ascii="Times New Roman" w:hAnsi="Times New Roman"/>
          <w:sz w:val="24"/>
          <w:lang w:val="en-CA"/>
        </w:rPr>
        <w:t xml:space="preserve">  as well as indicating the factory (production facility).  Also indicate whether the goods are considered identical (</w:t>
      </w:r>
      <w:r w:rsidRPr="00C543F9">
        <w:rPr>
          <w:rFonts w:ascii="Times New Roman" w:hAnsi="Times New Roman"/>
          <w:b/>
          <w:bCs/>
          <w:sz w:val="24"/>
          <w:lang w:val="en-CA"/>
        </w:rPr>
        <w:t>I</w:t>
      </w:r>
      <w:r w:rsidRPr="00C543F9">
        <w:rPr>
          <w:rFonts w:ascii="Times New Roman" w:hAnsi="Times New Roman"/>
          <w:sz w:val="24"/>
          <w:lang w:val="en-CA"/>
        </w:rPr>
        <w:t>) or similar (</w:t>
      </w:r>
      <w:r w:rsidRPr="00C543F9">
        <w:rPr>
          <w:rFonts w:ascii="Times New Roman" w:hAnsi="Times New Roman"/>
          <w:b/>
          <w:bCs/>
          <w:sz w:val="24"/>
          <w:lang w:val="en-CA"/>
        </w:rPr>
        <w:t>S</w:t>
      </w:r>
      <w:r w:rsidRPr="00C543F9">
        <w:rPr>
          <w:rFonts w:ascii="Times New Roman" w:hAnsi="Times New Roman"/>
          <w:sz w:val="24"/>
          <w:lang w:val="en-CA"/>
        </w:rPr>
        <w:t>).</w:t>
      </w:r>
    </w:p>
    <w:p w14:paraId="0E346E30" w14:textId="77777777" w:rsidR="00DF62B7" w:rsidRPr="00C543F9" w:rsidRDefault="00DF62B7" w:rsidP="00DF62B7">
      <w:pPr>
        <w:pStyle w:val="GvdeMetniGirintisi"/>
        <w:ind w:left="0"/>
        <w:rPr>
          <w:rFonts w:ascii="Times New Roman" w:hAnsi="Times New Roman"/>
          <w:sz w:val="24"/>
          <w:lang w:val="en-CA"/>
        </w:rPr>
      </w:pPr>
    </w:p>
    <w:p w14:paraId="0C73D586" w14:textId="77777777" w:rsidR="001F4659" w:rsidRPr="00C543F9" w:rsidRDefault="001F4659" w:rsidP="00DF62B7">
      <w:pPr>
        <w:pStyle w:val="GvdeMetniGirintisi"/>
        <w:rPr>
          <w:rFonts w:ascii="Times New Roman" w:hAnsi="Times New Roman"/>
          <w:sz w:val="24"/>
          <w:lang w:val="en-CA"/>
        </w:rPr>
      </w:pPr>
      <w:r w:rsidRPr="00C543F9">
        <w:rPr>
          <w:rFonts w:ascii="Times New Roman" w:hAnsi="Times New Roman"/>
          <w:sz w:val="24"/>
          <w:lang w:val="en-CA"/>
        </w:rPr>
        <w:t>In the event there are no domestic sales of a like good (identical or similar) to the subject goods exported to Canada, insert “</w:t>
      </w:r>
      <w:r w:rsidRPr="00C543F9">
        <w:rPr>
          <w:rFonts w:ascii="Times New Roman" w:hAnsi="Times New Roman"/>
          <w:b/>
          <w:bCs/>
          <w:sz w:val="24"/>
          <w:lang w:val="en-CA"/>
        </w:rPr>
        <w:t>N/A</w:t>
      </w:r>
      <w:r w:rsidRPr="00C543F9">
        <w:rPr>
          <w:rFonts w:ascii="Times New Roman" w:hAnsi="Times New Roman"/>
          <w:sz w:val="24"/>
          <w:lang w:val="en-CA"/>
        </w:rPr>
        <w:t>” in the column under “Domestic Product</w:t>
      </w:r>
      <w:r w:rsidR="00C133E3">
        <w:rPr>
          <w:rFonts w:ascii="Times New Roman" w:hAnsi="Times New Roman"/>
          <w:sz w:val="24"/>
          <w:lang w:val="en-CA"/>
        </w:rPr>
        <w:t>.</w:t>
      </w:r>
      <w:r w:rsidRPr="00C543F9">
        <w:rPr>
          <w:rFonts w:ascii="Times New Roman" w:hAnsi="Times New Roman"/>
          <w:sz w:val="24"/>
          <w:lang w:val="en-CA"/>
        </w:rPr>
        <w:t>”</w:t>
      </w:r>
    </w:p>
    <w:p w14:paraId="52D31DFE" w14:textId="77777777" w:rsidR="00DF62B7" w:rsidRPr="00C543F9" w:rsidRDefault="00DF62B7" w:rsidP="00DF62B7">
      <w:pPr>
        <w:rPr>
          <w:rFonts w:ascii="Times New Roman" w:hAnsi="Times New Roman"/>
          <w:sz w:val="24"/>
          <w:lang w:val="en-CA"/>
        </w:rPr>
      </w:pPr>
    </w:p>
    <w:p w14:paraId="0832687A" w14:textId="77777777" w:rsidR="007B044E" w:rsidRPr="00C133E3" w:rsidRDefault="007B044E" w:rsidP="007B044E">
      <w:pPr>
        <w:pStyle w:val="GvdeMetniGirintisi"/>
        <w:rPr>
          <w:rFonts w:ascii="Times New Roman" w:hAnsi="Times New Roman"/>
          <w:sz w:val="24"/>
          <w:lang w:val="en-CA"/>
        </w:rPr>
      </w:pPr>
      <w:r w:rsidRPr="00C543F9">
        <w:rPr>
          <w:rFonts w:ascii="Times New Roman" w:hAnsi="Times New Roman"/>
          <w:sz w:val="24"/>
          <w:lang w:val="en-CA"/>
        </w:rPr>
        <w:t xml:space="preserve">After listing the comparable domestic </w:t>
      </w:r>
      <w:r w:rsidRPr="00C543F9">
        <w:rPr>
          <w:rFonts w:ascii="Times New Roman" w:hAnsi="Times New Roman"/>
          <w:bCs/>
          <w:sz w:val="24"/>
          <w:lang w:val="en-CA"/>
        </w:rPr>
        <w:t>model</w:t>
      </w:r>
      <w:r w:rsidRPr="00C543F9">
        <w:rPr>
          <w:rFonts w:ascii="Times New Roman" w:hAnsi="Times New Roman"/>
          <w:sz w:val="24"/>
          <w:lang w:val="en-CA"/>
        </w:rPr>
        <w:t xml:space="preserve"> for each </w:t>
      </w:r>
      <w:r w:rsidRPr="00C543F9">
        <w:rPr>
          <w:rFonts w:ascii="Times New Roman" w:hAnsi="Times New Roman"/>
          <w:bCs/>
          <w:sz w:val="24"/>
          <w:lang w:val="en-CA"/>
        </w:rPr>
        <w:t>model</w:t>
      </w:r>
      <w:r w:rsidRPr="00C543F9">
        <w:rPr>
          <w:rFonts w:ascii="Times New Roman" w:hAnsi="Times New Roman"/>
          <w:sz w:val="24"/>
          <w:lang w:val="en-CA"/>
        </w:rPr>
        <w:t xml:space="preserve"> exported to Canada, list all other models, as defined as </w:t>
      </w:r>
      <w:r w:rsidR="002C22BD">
        <w:rPr>
          <w:rFonts w:ascii="Times New Roman" w:hAnsi="Times New Roman"/>
          <w:b/>
          <w:bCs/>
          <w:i/>
          <w:sz w:val="24"/>
          <w:lang w:val="en-CA"/>
        </w:rPr>
        <w:t>OCTG</w:t>
      </w:r>
      <w:r w:rsidRPr="00C543F9">
        <w:rPr>
          <w:rFonts w:ascii="Times New Roman" w:hAnsi="Times New Roman"/>
          <w:sz w:val="24"/>
          <w:lang w:val="en-CA"/>
        </w:rPr>
        <w:t xml:space="preserve">, which were sold in your domestic market but </w:t>
      </w:r>
      <w:r w:rsidRPr="00C543F9">
        <w:rPr>
          <w:rFonts w:ascii="Times New Roman" w:hAnsi="Times New Roman"/>
          <w:bCs/>
          <w:sz w:val="24"/>
          <w:lang w:val="en-CA"/>
        </w:rPr>
        <w:t>not</w:t>
      </w:r>
      <w:r w:rsidRPr="00C543F9">
        <w:rPr>
          <w:rFonts w:ascii="Times New Roman" w:hAnsi="Times New Roman"/>
          <w:sz w:val="24"/>
          <w:lang w:val="en-CA"/>
        </w:rPr>
        <w:t xml:space="preserve"> sold to Canada.</w:t>
      </w:r>
    </w:p>
    <w:p w14:paraId="10DEC393" w14:textId="77777777" w:rsidR="007B044E" w:rsidRPr="00C133E3" w:rsidRDefault="007B044E" w:rsidP="00DF62B7">
      <w:pPr>
        <w:ind w:left="720"/>
        <w:rPr>
          <w:rFonts w:ascii="Times New Roman" w:hAnsi="Times New Roman"/>
          <w:bCs/>
          <w:sz w:val="24"/>
          <w:lang w:val="en-CA"/>
        </w:rPr>
      </w:pPr>
    </w:p>
    <w:p w14:paraId="4D019B2B" w14:textId="77777777" w:rsidR="001F4659" w:rsidRDefault="001F4659" w:rsidP="00DF62B7">
      <w:pPr>
        <w:ind w:left="720"/>
        <w:rPr>
          <w:rFonts w:ascii="Times New Roman" w:hAnsi="Times New Roman"/>
          <w:sz w:val="24"/>
          <w:lang w:val="en-CA"/>
        </w:rPr>
      </w:pPr>
      <w:r w:rsidRPr="00C543F9">
        <w:rPr>
          <w:rFonts w:ascii="Times New Roman" w:hAnsi="Times New Roman"/>
          <w:b/>
          <w:bCs/>
          <w:sz w:val="24"/>
          <w:lang w:val="en-CA"/>
        </w:rPr>
        <w:t>IMPORTANT NOTE:</w:t>
      </w:r>
      <w:r w:rsidRPr="00C543F9">
        <w:rPr>
          <w:rFonts w:ascii="Times New Roman" w:hAnsi="Times New Roman"/>
          <w:sz w:val="24"/>
          <w:lang w:val="en-CA"/>
        </w:rPr>
        <w:t xml:space="preserve"> Product descriptions, which are to be provided for all worksheets (</w:t>
      </w:r>
      <w:r w:rsidRPr="00C543F9">
        <w:rPr>
          <w:rFonts w:ascii="Times New Roman" w:hAnsi="Times New Roman"/>
          <w:b/>
          <w:sz w:val="24"/>
          <w:lang w:val="en-CA"/>
        </w:rPr>
        <w:t xml:space="preserve">Appendix 1 to </w:t>
      </w:r>
      <w:r w:rsidR="00773A33" w:rsidRPr="00C543F9">
        <w:rPr>
          <w:rFonts w:ascii="Times New Roman" w:hAnsi="Times New Roman"/>
          <w:b/>
          <w:sz w:val="24"/>
          <w:lang w:val="en-CA"/>
        </w:rPr>
        <w:t>4</w:t>
      </w:r>
      <w:r w:rsidRPr="00C543F9">
        <w:rPr>
          <w:rFonts w:ascii="Times New Roman" w:hAnsi="Times New Roman"/>
          <w:sz w:val="24"/>
          <w:lang w:val="en-CA"/>
        </w:rPr>
        <w:t xml:space="preserve">), </w:t>
      </w:r>
      <w:r w:rsidRPr="00C543F9">
        <w:rPr>
          <w:rFonts w:ascii="Times New Roman" w:hAnsi="Times New Roman"/>
          <w:bCs/>
          <w:sz w:val="24"/>
          <w:lang w:val="en-CA"/>
        </w:rPr>
        <w:t>must be consistent</w:t>
      </w:r>
      <w:r w:rsidRPr="00C543F9">
        <w:rPr>
          <w:rFonts w:ascii="Times New Roman" w:hAnsi="Times New Roman"/>
          <w:sz w:val="24"/>
          <w:lang w:val="en-CA"/>
        </w:rPr>
        <w:t xml:space="preserve"> when describing the same model and include the </w:t>
      </w:r>
      <w:r w:rsidR="00CE6E8B" w:rsidRPr="00C543F9">
        <w:rPr>
          <w:rFonts w:ascii="Times New Roman" w:hAnsi="Times New Roman"/>
          <w:sz w:val="24"/>
          <w:lang w:val="en-CA"/>
        </w:rPr>
        <w:t>period</w:t>
      </w:r>
      <w:r w:rsidRPr="00C543F9">
        <w:rPr>
          <w:rFonts w:ascii="Times New Roman" w:hAnsi="Times New Roman"/>
          <w:sz w:val="24"/>
          <w:lang w:val="en-CA"/>
        </w:rPr>
        <w:t xml:space="preserve"> of production, as electronic comparisons and manipulations will be made in analyzing the data.  For example, if a domestic </w:t>
      </w:r>
      <w:r w:rsidR="00120405" w:rsidRPr="00C543F9">
        <w:rPr>
          <w:rFonts w:ascii="Times New Roman" w:hAnsi="Times New Roman"/>
          <w:sz w:val="24"/>
          <w:lang w:val="en-CA"/>
        </w:rPr>
        <w:t>model</w:t>
      </w:r>
      <w:r w:rsidRPr="00C543F9">
        <w:rPr>
          <w:rFonts w:ascii="Times New Roman" w:hAnsi="Times New Roman"/>
          <w:sz w:val="24"/>
          <w:lang w:val="en-CA"/>
        </w:rPr>
        <w:t xml:space="preserve"> is listed in </w:t>
      </w:r>
      <w:r w:rsidRPr="00C543F9">
        <w:rPr>
          <w:rFonts w:ascii="Times New Roman" w:hAnsi="Times New Roman"/>
          <w:b/>
          <w:bCs/>
          <w:sz w:val="24"/>
          <w:lang w:val="en-CA"/>
        </w:rPr>
        <w:t>Appendix</w:t>
      </w:r>
      <w:r w:rsidR="00C133E3">
        <w:rPr>
          <w:rFonts w:ascii="Times New Roman" w:hAnsi="Times New Roman"/>
          <w:b/>
          <w:bCs/>
          <w:sz w:val="24"/>
          <w:lang w:val="en-CA"/>
        </w:rPr>
        <w:t xml:space="preserve"> </w:t>
      </w:r>
      <w:r w:rsidRPr="00C543F9">
        <w:rPr>
          <w:rFonts w:ascii="Times New Roman" w:hAnsi="Times New Roman"/>
          <w:b/>
          <w:bCs/>
          <w:sz w:val="24"/>
          <w:lang w:val="en-CA"/>
        </w:rPr>
        <w:t>2</w:t>
      </w:r>
      <w:r w:rsidRPr="00C543F9">
        <w:rPr>
          <w:rFonts w:ascii="Times New Roman" w:hAnsi="Times New Roman"/>
          <w:sz w:val="24"/>
          <w:lang w:val="en-CA"/>
        </w:rPr>
        <w:t xml:space="preserve"> (selection of like goods), this </w:t>
      </w:r>
      <w:r w:rsidR="00120405" w:rsidRPr="00C543F9">
        <w:rPr>
          <w:rFonts w:ascii="Times New Roman" w:hAnsi="Times New Roman"/>
          <w:sz w:val="24"/>
          <w:lang w:val="en-CA"/>
        </w:rPr>
        <w:t>model</w:t>
      </w:r>
      <w:r w:rsidRPr="00C543F9">
        <w:rPr>
          <w:rFonts w:ascii="Times New Roman" w:hAnsi="Times New Roman"/>
          <w:sz w:val="24"/>
          <w:lang w:val="en-CA"/>
        </w:rPr>
        <w:t xml:space="preserve"> must be described in exactly the same way and also include the</w:t>
      </w:r>
      <w:r w:rsidR="00CE6E8B" w:rsidRPr="00C543F9">
        <w:rPr>
          <w:rFonts w:ascii="Times New Roman" w:hAnsi="Times New Roman"/>
          <w:sz w:val="24"/>
          <w:lang w:val="en-CA"/>
        </w:rPr>
        <w:t xml:space="preserve"> period</w:t>
      </w:r>
      <w:r w:rsidRPr="00C543F9">
        <w:rPr>
          <w:rFonts w:ascii="Times New Roman" w:hAnsi="Times New Roman"/>
          <w:sz w:val="24"/>
          <w:lang w:val="en-CA"/>
        </w:rPr>
        <w:t xml:space="preserve"> of production in </w:t>
      </w:r>
      <w:r w:rsidRPr="00C543F9">
        <w:rPr>
          <w:rFonts w:ascii="Times New Roman" w:hAnsi="Times New Roman"/>
          <w:b/>
          <w:bCs/>
          <w:sz w:val="24"/>
          <w:lang w:val="en-CA"/>
        </w:rPr>
        <w:t>Appendix</w:t>
      </w:r>
      <w:r w:rsidR="00C133E3">
        <w:rPr>
          <w:rFonts w:ascii="Times New Roman" w:hAnsi="Times New Roman"/>
          <w:b/>
          <w:bCs/>
          <w:sz w:val="24"/>
          <w:lang w:val="en-CA"/>
        </w:rPr>
        <w:t xml:space="preserve"> </w:t>
      </w:r>
      <w:r w:rsidRPr="00C543F9">
        <w:rPr>
          <w:rFonts w:ascii="Times New Roman" w:hAnsi="Times New Roman"/>
          <w:b/>
          <w:bCs/>
          <w:sz w:val="24"/>
          <w:lang w:val="en-CA"/>
        </w:rPr>
        <w:t>3</w:t>
      </w:r>
      <w:r w:rsidRPr="00C543F9">
        <w:rPr>
          <w:rFonts w:ascii="Times New Roman" w:hAnsi="Times New Roman"/>
          <w:sz w:val="24"/>
          <w:lang w:val="en-CA"/>
        </w:rPr>
        <w:t xml:space="preserve"> (listings of domestic sales), </w:t>
      </w:r>
      <w:r w:rsidR="00C133E3">
        <w:rPr>
          <w:rFonts w:ascii="Times New Roman" w:hAnsi="Times New Roman"/>
          <w:b/>
          <w:bCs/>
          <w:sz w:val="24"/>
          <w:lang w:val="en-CA"/>
        </w:rPr>
        <w:t xml:space="preserve">Appendix </w:t>
      </w:r>
      <w:r w:rsidRPr="00C543F9">
        <w:rPr>
          <w:rFonts w:ascii="Times New Roman" w:hAnsi="Times New Roman"/>
          <w:b/>
          <w:bCs/>
          <w:sz w:val="24"/>
          <w:lang w:val="en-CA"/>
        </w:rPr>
        <w:t>4</w:t>
      </w:r>
      <w:r w:rsidRPr="00C543F9">
        <w:rPr>
          <w:rFonts w:ascii="Times New Roman" w:hAnsi="Times New Roman"/>
          <w:sz w:val="24"/>
          <w:lang w:val="en-CA"/>
        </w:rPr>
        <w:t xml:space="preserve"> (listings of total cost of goods).  This also applies to </w:t>
      </w:r>
      <w:r w:rsidRPr="00C543F9">
        <w:rPr>
          <w:rFonts w:ascii="Times New Roman" w:hAnsi="Times New Roman"/>
          <w:b/>
          <w:bCs/>
          <w:sz w:val="24"/>
          <w:lang w:val="en-CA"/>
        </w:rPr>
        <w:t>Appendix 1</w:t>
      </w:r>
      <w:r w:rsidRPr="00C543F9">
        <w:rPr>
          <w:rFonts w:ascii="Times New Roman" w:hAnsi="Times New Roman"/>
          <w:sz w:val="24"/>
          <w:lang w:val="en-CA"/>
        </w:rPr>
        <w:t xml:space="preserve"> (exports to Canada.)  Please note that </w:t>
      </w:r>
      <w:r w:rsidR="00FD5E6C">
        <w:rPr>
          <w:rFonts w:ascii="Times New Roman" w:hAnsi="Times New Roman"/>
          <w:sz w:val="24"/>
          <w:lang w:val="en-CA"/>
        </w:rPr>
        <w:t>Q</w:t>
      </w:r>
      <w:r w:rsidRPr="00C543F9">
        <w:rPr>
          <w:rFonts w:ascii="Times New Roman" w:hAnsi="Times New Roman"/>
          <w:sz w:val="24"/>
          <w:lang w:val="en-CA"/>
        </w:rPr>
        <w:t>uestion C1</w:t>
      </w:r>
      <w:r w:rsidR="00150575" w:rsidRPr="00C543F9">
        <w:rPr>
          <w:rFonts w:ascii="Times New Roman" w:hAnsi="Times New Roman"/>
          <w:sz w:val="24"/>
          <w:lang w:val="en-CA"/>
        </w:rPr>
        <w:t>4</w:t>
      </w:r>
      <w:r w:rsidRPr="00C543F9">
        <w:rPr>
          <w:rFonts w:ascii="Times New Roman" w:hAnsi="Times New Roman"/>
          <w:sz w:val="24"/>
          <w:lang w:val="en-CA"/>
        </w:rPr>
        <w:t xml:space="preserve"> of this RFI asks for an explanation of </w:t>
      </w:r>
      <w:r w:rsidR="00207AE4" w:rsidRPr="00C543F9">
        <w:rPr>
          <w:rFonts w:ascii="Times New Roman" w:hAnsi="Times New Roman"/>
          <w:sz w:val="24"/>
          <w:lang w:val="en-CA"/>
        </w:rPr>
        <w:t>product/</w:t>
      </w:r>
      <w:r w:rsidRPr="00C543F9">
        <w:rPr>
          <w:rFonts w:ascii="Times New Roman" w:hAnsi="Times New Roman"/>
          <w:sz w:val="24"/>
          <w:lang w:val="en-CA"/>
        </w:rPr>
        <w:t>model codes if used.</w:t>
      </w:r>
    </w:p>
    <w:p w14:paraId="51AAA65F" w14:textId="77777777" w:rsidR="00E43C83" w:rsidRPr="00C543F9" w:rsidRDefault="00E43C83" w:rsidP="00E43C83">
      <w:pPr>
        <w:rPr>
          <w:rFonts w:ascii="Times New Roman" w:hAnsi="Times New Roman"/>
          <w:sz w:val="24"/>
          <w:lang w:val="en-CA"/>
        </w:rPr>
      </w:pPr>
    </w:p>
    <w:p w14:paraId="1ABD7DFB" w14:textId="77777777" w:rsidR="00007574" w:rsidRPr="00C543F9" w:rsidRDefault="000F24FC" w:rsidP="00007574">
      <w:pPr>
        <w:ind w:left="720" w:hanging="720"/>
        <w:rPr>
          <w:rFonts w:ascii="Times New Roman" w:hAnsi="Times New Roman"/>
          <w:b/>
          <w:sz w:val="24"/>
          <w:lang w:val="en-CA"/>
        </w:rPr>
      </w:pPr>
      <w:r w:rsidRPr="00FE2CEE">
        <w:rPr>
          <w:rFonts w:ascii="Times New Roman" w:hAnsi="Times New Roman"/>
          <w:b/>
          <w:color w:val="002060"/>
          <w:sz w:val="24"/>
          <w:lang w:val="en-CA"/>
        </w:rPr>
        <w:br w:type="page"/>
      </w:r>
      <w:r w:rsidR="00007574" w:rsidRPr="00C543F9">
        <w:rPr>
          <w:rFonts w:ascii="Times New Roman" w:hAnsi="Times New Roman"/>
          <w:b/>
          <w:sz w:val="24"/>
          <w:lang w:val="en-CA"/>
        </w:rPr>
        <w:t>C7.</w:t>
      </w:r>
      <w:r w:rsidR="00007574" w:rsidRPr="00C543F9">
        <w:rPr>
          <w:rFonts w:ascii="Times New Roman" w:hAnsi="Times New Roman"/>
          <w:b/>
          <w:sz w:val="24"/>
          <w:lang w:val="en-CA"/>
        </w:rPr>
        <w:tab/>
        <w:t xml:space="preserve">Listing of </w:t>
      </w:r>
      <w:r w:rsidR="008319CF" w:rsidRPr="00C543F9">
        <w:rPr>
          <w:rFonts w:ascii="Times New Roman" w:hAnsi="Times New Roman"/>
          <w:b/>
          <w:sz w:val="24"/>
          <w:lang w:val="en-CA"/>
        </w:rPr>
        <w:t xml:space="preserve">all </w:t>
      </w:r>
      <w:r w:rsidR="00007574" w:rsidRPr="00C543F9">
        <w:rPr>
          <w:rFonts w:ascii="Times New Roman" w:hAnsi="Times New Roman"/>
          <w:b/>
          <w:sz w:val="24"/>
          <w:lang w:val="en-CA"/>
        </w:rPr>
        <w:t xml:space="preserve">domestic sales of </w:t>
      </w:r>
      <w:r w:rsidR="002C22BD">
        <w:rPr>
          <w:rFonts w:ascii="Times New Roman" w:hAnsi="Times New Roman"/>
          <w:b/>
          <w:sz w:val="24"/>
          <w:lang w:val="en-CA"/>
        </w:rPr>
        <w:t>OCTG</w:t>
      </w:r>
      <w:r w:rsidR="00007574" w:rsidRPr="00C543F9">
        <w:rPr>
          <w:rFonts w:ascii="Times New Roman" w:hAnsi="Times New Roman"/>
          <w:b/>
          <w:sz w:val="24"/>
          <w:lang w:val="en-CA"/>
        </w:rPr>
        <w:t>:</w:t>
      </w:r>
    </w:p>
    <w:p w14:paraId="7296B623" w14:textId="77777777" w:rsidR="00007574" w:rsidRPr="00C133E3" w:rsidRDefault="00007574" w:rsidP="00007574">
      <w:pPr>
        <w:ind w:left="720" w:hanging="720"/>
        <w:rPr>
          <w:rFonts w:ascii="Times New Roman" w:hAnsi="Times New Roman"/>
          <w:sz w:val="24"/>
          <w:lang w:val="en-CA"/>
        </w:rPr>
      </w:pPr>
    </w:p>
    <w:p w14:paraId="1AD64026" w14:textId="77777777" w:rsidR="00007574" w:rsidRPr="00C543F9" w:rsidRDefault="00007574" w:rsidP="00007574">
      <w:pPr>
        <w:ind w:left="720" w:hanging="720"/>
        <w:rPr>
          <w:rFonts w:ascii="Times New Roman" w:hAnsi="Times New Roman"/>
          <w:sz w:val="24"/>
          <w:lang w:val="en-CA"/>
        </w:rPr>
      </w:pPr>
      <w:r w:rsidRPr="00C543F9">
        <w:rPr>
          <w:rFonts w:ascii="Times New Roman" w:hAnsi="Times New Roman"/>
          <w:sz w:val="24"/>
          <w:lang w:val="en-CA"/>
        </w:rPr>
        <w:tab/>
        <w:t xml:space="preserve">Please use the attached </w:t>
      </w:r>
      <w:r w:rsidRPr="00C543F9">
        <w:rPr>
          <w:rFonts w:ascii="Times New Roman" w:hAnsi="Times New Roman"/>
          <w:b/>
          <w:sz w:val="24"/>
          <w:lang w:val="en-CA"/>
        </w:rPr>
        <w:t>Appendix 3</w:t>
      </w:r>
      <w:r w:rsidRPr="00C543F9">
        <w:rPr>
          <w:rFonts w:ascii="Times New Roman" w:hAnsi="Times New Roman"/>
          <w:sz w:val="24"/>
          <w:lang w:val="en-CA"/>
        </w:rPr>
        <w:t xml:space="preserve"> to provide a detailed listing of all domestic sales of </w:t>
      </w:r>
      <w:r w:rsidR="002C22BD">
        <w:rPr>
          <w:rFonts w:ascii="Times New Roman" w:hAnsi="Times New Roman"/>
          <w:bCs/>
          <w:sz w:val="24"/>
          <w:lang w:val="en-CA"/>
        </w:rPr>
        <w:t xml:space="preserve"> OCTG </w:t>
      </w:r>
      <w:r w:rsidR="00CF4DAA" w:rsidRPr="00C543F9">
        <w:rPr>
          <w:rFonts w:ascii="Times New Roman" w:hAnsi="Times New Roman"/>
          <w:bCs/>
          <w:sz w:val="24"/>
          <w:lang w:val="en-CA"/>
        </w:rPr>
        <w:t>sold during the PAP</w:t>
      </w:r>
      <w:r w:rsidR="008319CF" w:rsidRPr="00C543F9">
        <w:rPr>
          <w:rFonts w:ascii="Times New Roman" w:hAnsi="Times New Roman"/>
          <w:bCs/>
          <w:sz w:val="24"/>
          <w:lang w:val="en-CA"/>
        </w:rPr>
        <w:t xml:space="preserve">, whether or not you listed the product as a like good in </w:t>
      </w:r>
      <w:r w:rsidR="008319CF" w:rsidRPr="00C543F9">
        <w:rPr>
          <w:rFonts w:ascii="Times New Roman" w:hAnsi="Times New Roman"/>
          <w:b/>
          <w:bCs/>
          <w:sz w:val="24"/>
          <w:lang w:val="en-CA"/>
        </w:rPr>
        <w:t>Appendix 2</w:t>
      </w:r>
      <w:r w:rsidRPr="00C543F9">
        <w:rPr>
          <w:rFonts w:ascii="Times New Roman" w:hAnsi="Times New Roman"/>
          <w:sz w:val="24"/>
          <w:lang w:val="en-CA"/>
        </w:rPr>
        <w:t xml:space="preserve">.  Please refer to </w:t>
      </w:r>
      <w:r w:rsidRPr="00F035EA">
        <w:rPr>
          <w:rFonts w:ascii="Times New Roman" w:hAnsi="Times New Roman"/>
          <w:sz w:val="24"/>
          <w:lang w:val="en-CA"/>
        </w:rPr>
        <w:t>the “</w:t>
      </w:r>
      <w:r w:rsidR="00C543F9" w:rsidRPr="00F035EA">
        <w:rPr>
          <w:rFonts w:ascii="Times New Roman" w:hAnsi="Times New Roman"/>
          <w:b/>
          <w:sz w:val="24"/>
          <w:lang w:val="en-CA"/>
        </w:rPr>
        <w:t>Product Definition</w:t>
      </w:r>
      <w:r w:rsidR="00F035EA" w:rsidRPr="00F035EA">
        <w:rPr>
          <w:rFonts w:ascii="Times New Roman" w:hAnsi="Times New Roman"/>
          <w:sz w:val="24"/>
          <w:lang w:val="en-CA"/>
        </w:rPr>
        <w:t xml:space="preserve">” </w:t>
      </w:r>
      <w:r w:rsidRPr="00F035EA">
        <w:rPr>
          <w:rFonts w:ascii="Times New Roman" w:hAnsi="Times New Roman"/>
          <w:sz w:val="24"/>
          <w:lang w:val="en-CA"/>
        </w:rPr>
        <w:t>section at the beginning of this RFI.  The domestic sales contained in this listing should be for ultimate consumption in your domestic market.  Please clearly</w:t>
      </w:r>
      <w:r w:rsidRPr="00C543F9">
        <w:rPr>
          <w:rFonts w:ascii="Times New Roman" w:hAnsi="Times New Roman"/>
          <w:sz w:val="24"/>
          <w:lang w:val="en-CA"/>
        </w:rPr>
        <w:t xml:space="preserve"> label this listing as </w:t>
      </w:r>
      <w:r w:rsidRPr="007B5912">
        <w:rPr>
          <w:rFonts w:ascii="Times New Roman" w:hAnsi="Times New Roman"/>
          <w:b/>
          <w:sz w:val="24"/>
          <w:lang w:val="en-CA"/>
        </w:rPr>
        <w:t>"</w:t>
      </w:r>
      <w:r w:rsidRPr="007B5912">
        <w:rPr>
          <w:rFonts w:ascii="Times New Roman" w:hAnsi="Times New Roman"/>
          <w:b/>
          <w:bCs/>
          <w:sz w:val="24"/>
          <w:lang w:val="en-CA"/>
        </w:rPr>
        <w:t xml:space="preserve">Appendix 3A - </w:t>
      </w:r>
      <w:r w:rsidRPr="007B5912">
        <w:rPr>
          <w:rFonts w:ascii="Times New Roman" w:hAnsi="Times New Roman"/>
          <w:b/>
          <w:sz w:val="24"/>
          <w:lang w:val="en-CA"/>
        </w:rPr>
        <w:t xml:space="preserve">All Domestic Sales of </w:t>
      </w:r>
      <w:r w:rsidR="00224D58" w:rsidRPr="007B5912">
        <w:rPr>
          <w:rFonts w:ascii="Times New Roman" w:hAnsi="Times New Roman"/>
          <w:b/>
          <w:sz w:val="24"/>
          <w:lang w:val="en-CA"/>
        </w:rPr>
        <w:t>OCTG</w:t>
      </w:r>
      <w:r w:rsidR="00F105E1" w:rsidRPr="007B5912">
        <w:rPr>
          <w:rFonts w:ascii="Times New Roman" w:hAnsi="Times New Roman"/>
          <w:b/>
          <w:sz w:val="24"/>
          <w:lang w:val="en-CA"/>
        </w:rPr>
        <w:t xml:space="preserve"> </w:t>
      </w:r>
      <w:r w:rsidRPr="007B5912">
        <w:rPr>
          <w:rFonts w:ascii="Times New Roman" w:hAnsi="Times New Roman"/>
          <w:b/>
          <w:sz w:val="24"/>
          <w:lang w:val="en-CA"/>
        </w:rPr>
        <w:t>per C7</w:t>
      </w:r>
      <w:r w:rsidR="007B5912" w:rsidRPr="007B5912">
        <w:rPr>
          <w:rFonts w:ascii="Times New Roman" w:hAnsi="Times New Roman"/>
          <w:b/>
          <w:sz w:val="24"/>
          <w:lang w:val="en-CA"/>
        </w:rPr>
        <w:t>.</w:t>
      </w:r>
      <w:r w:rsidRPr="007B5912">
        <w:rPr>
          <w:rFonts w:ascii="Times New Roman" w:hAnsi="Times New Roman"/>
          <w:b/>
          <w:sz w:val="24"/>
          <w:lang w:val="en-CA"/>
        </w:rPr>
        <w:t>"</w:t>
      </w:r>
    </w:p>
    <w:p w14:paraId="2867A6C8" w14:textId="77777777" w:rsidR="00007574" w:rsidRPr="00C543F9" w:rsidRDefault="00007574" w:rsidP="00007574">
      <w:pPr>
        <w:ind w:left="720" w:hanging="720"/>
        <w:rPr>
          <w:rFonts w:ascii="Times New Roman" w:hAnsi="Times New Roman"/>
          <w:sz w:val="24"/>
          <w:lang w:val="en-CA"/>
        </w:rPr>
      </w:pPr>
    </w:p>
    <w:p w14:paraId="2B760A3E" w14:textId="77777777" w:rsidR="00007574" w:rsidRDefault="00007574" w:rsidP="00007574">
      <w:pPr>
        <w:ind w:left="720" w:hanging="720"/>
        <w:rPr>
          <w:rFonts w:ascii="Times New Roman" w:hAnsi="Times New Roman"/>
          <w:sz w:val="24"/>
          <w:lang w:val="en-CA"/>
        </w:rPr>
      </w:pPr>
      <w:r w:rsidRPr="00C543F9">
        <w:rPr>
          <w:rFonts w:ascii="Times New Roman" w:hAnsi="Times New Roman"/>
          <w:sz w:val="24"/>
          <w:lang w:val="en-CA"/>
        </w:rPr>
        <w:tab/>
        <w:t>Sales in this database must be adjusted for any credit notes issued respecting these sales, i.e.</w:t>
      </w:r>
      <w:r w:rsidR="00A2461F" w:rsidRPr="00C543F9">
        <w:rPr>
          <w:rFonts w:ascii="Times New Roman" w:hAnsi="Times New Roman"/>
          <w:sz w:val="24"/>
          <w:lang w:val="en-CA"/>
        </w:rPr>
        <w:t>,</w:t>
      </w:r>
      <w:r w:rsidRPr="00C543F9">
        <w:rPr>
          <w:rFonts w:ascii="Times New Roman" w:hAnsi="Times New Roman"/>
          <w:sz w:val="24"/>
          <w:lang w:val="en-CA"/>
        </w:rPr>
        <w:t xml:space="preserve"> selling prices are to be net of credits.  All remaining credits are to be removed from the database.</w:t>
      </w:r>
    </w:p>
    <w:p w14:paraId="6A73C037" w14:textId="77777777" w:rsidR="00DF2302" w:rsidRPr="00C543F9" w:rsidRDefault="00DF2302" w:rsidP="00007574">
      <w:pPr>
        <w:ind w:left="720" w:hanging="720"/>
        <w:rPr>
          <w:rFonts w:ascii="Times New Roman" w:hAnsi="Times New Roman"/>
          <w:sz w:val="24"/>
          <w:lang w:val="en-CA"/>
        </w:rPr>
      </w:pPr>
    </w:p>
    <w:p w14:paraId="75A1FA0F" w14:textId="77777777" w:rsidR="001F4659" w:rsidRPr="00A176D1" w:rsidRDefault="001F4659">
      <w:pPr>
        <w:ind w:left="720" w:hanging="720"/>
        <w:rPr>
          <w:rFonts w:ascii="Times New Roman" w:hAnsi="Times New Roman"/>
          <w:sz w:val="24"/>
          <w:lang w:val="en-CA"/>
        </w:rPr>
      </w:pPr>
      <w:r w:rsidRPr="00A176D1">
        <w:rPr>
          <w:rFonts w:ascii="Times New Roman" w:hAnsi="Times New Roman"/>
          <w:b/>
          <w:sz w:val="24"/>
          <w:lang w:val="en-CA"/>
        </w:rPr>
        <w:t>C8.</w:t>
      </w:r>
      <w:r w:rsidRPr="00A176D1">
        <w:rPr>
          <w:rFonts w:ascii="Times New Roman" w:hAnsi="Times New Roman"/>
          <w:sz w:val="24"/>
          <w:lang w:val="en-CA"/>
        </w:rPr>
        <w:tab/>
      </w:r>
      <w:r w:rsidRPr="00A176D1">
        <w:rPr>
          <w:rFonts w:ascii="Times New Roman" w:hAnsi="Times New Roman"/>
          <w:b/>
          <w:sz w:val="24"/>
          <w:lang w:val="en-CA"/>
        </w:rPr>
        <w:t>Listing of domestic sales of "like goods":</w:t>
      </w:r>
    </w:p>
    <w:p w14:paraId="620309DB" w14:textId="77777777" w:rsidR="001F4659" w:rsidRPr="00A176D1" w:rsidRDefault="001F4659">
      <w:pPr>
        <w:ind w:left="720" w:hanging="720"/>
        <w:rPr>
          <w:rFonts w:ascii="Times New Roman" w:hAnsi="Times New Roman"/>
          <w:sz w:val="24"/>
          <w:lang w:val="en-CA"/>
        </w:rPr>
      </w:pPr>
    </w:p>
    <w:p w14:paraId="299E12DE" w14:textId="77777777" w:rsidR="001F4659" w:rsidRPr="00C543F9" w:rsidRDefault="001F4659">
      <w:pPr>
        <w:ind w:left="720" w:hanging="720"/>
        <w:rPr>
          <w:rFonts w:ascii="Times New Roman" w:hAnsi="Times New Roman"/>
          <w:sz w:val="24"/>
          <w:lang w:val="en-CA"/>
        </w:rPr>
      </w:pPr>
      <w:r w:rsidRPr="00A176D1">
        <w:rPr>
          <w:rFonts w:ascii="Times New Roman" w:hAnsi="Times New Roman"/>
          <w:sz w:val="24"/>
          <w:lang w:val="en-CA"/>
        </w:rPr>
        <w:tab/>
        <w:t>There are certain legislative requirements in SIMA that must be taken into account in selecting like sales for the determination of normal values.  In accordance with these legislative requirements</w:t>
      </w:r>
      <w:r w:rsidRPr="00C543F9">
        <w:rPr>
          <w:rFonts w:ascii="Times New Roman" w:hAnsi="Times New Roman"/>
          <w:sz w:val="24"/>
          <w:lang w:val="en-CA"/>
        </w:rPr>
        <w:t xml:space="preserve">, you are requested in this question to provide a second listing of </w:t>
      </w:r>
      <w:r w:rsidRPr="00C543F9">
        <w:rPr>
          <w:rFonts w:ascii="Times New Roman" w:hAnsi="Times New Roman"/>
          <w:iCs/>
          <w:sz w:val="24"/>
          <w:lang w:val="en-CA"/>
        </w:rPr>
        <w:t xml:space="preserve">selected </w:t>
      </w:r>
      <w:r w:rsidRPr="00C543F9">
        <w:rPr>
          <w:rFonts w:ascii="Times New Roman" w:hAnsi="Times New Roman"/>
          <w:sz w:val="24"/>
          <w:lang w:val="en-CA"/>
        </w:rPr>
        <w:t xml:space="preserve">domestic sales of like goods.  The domestic sales contained in this listing should be for ultimate consumption in your domestic market.  This second listing should be clearly labelled as </w:t>
      </w:r>
      <w:r w:rsidRPr="007B5912">
        <w:rPr>
          <w:rFonts w:ascii="Times New Roman" w:hAnsi="Times New Roman"/>
          <w:b/>
          <w:sz w:val="24"/>
          <w:lang w:val="en-CA"/>
        </w:rPr>
        <w:t>"</w:t>
      </w:r>
      <w:r w:rsidRPr="007B5912">
        <w:rPr>
          <w:rFonts w:ascii="Times New Roman" w:hAnsi="Times New Roman"/>
          <w:b/>
          <w:bCs/>
          <w:sz w:val="24"/>
          <w:lang w:val="en-CA"/>
        </w:rPr>
        <w:t xml:space="preserve">Appendix 3B - </w:t>
      </w:r>
      <w:r w:rsidRPr="007B5912">
        <w:rPr>
          <w:rFonts w:ascii="Times New Roman" w:hAnsi="Times New Roman"/>
          <w:b/>
          <w:sz w:val="24"/>
          <w:lang w:val="en-CA"/>
        </w:rPr>
        <w:t>Sales of Selected Like Goods as per C8</w:t>
      </w:r>
      <w:r w:rsidR="007B5912" w:rsidRPr="007B5912">
        <w:rPr>
          <w:rFonts w:ascii="Times New Roman" w:hAnsi="Times New Roman"/>
          <w:b/>
          <w:sz w:val="24"/>
          <w:lang w:val="en-CA"/>
        </w:rPr>
        <w:t>.</w:t>
      </w:r>
      <w:r w:rsidRPr="007B5912">
        <w:rPr>
          <w:rFonts w:ascii="Times New Roman" w:hAnsi="Times New Roman"/>
          <w:b/>
          <w:sz w:val="24"/>
          <w:lang w:val="en-CA"/>
        </w:rPr>
        <w:t>"</w:t>
      </w:r>
    </w:p>
    <w:p w14:paraId="30468F3D" w14:textId="77777777" w:rsidR="001F4659" w:rsidRPr="00C543F9" w:rsidRDefault="001F4659">
      <w:pPr>
        <w:ind w:left="720" w:hanging="720"/>
        <w:rPr>
          <w:rFonts w:ascii="Times New Roman" w:hAnsi="Times New Roman"/>
          <w:sz w:val="24"/>
          <w:lang w:val="en-CA"/>
        </w:rPr>
      </w:pPr>
    </w:p>
    <w:p w14:paraId="1DF1E0AB" w14:textId="77777777" w:rsidR="001F4659" w:rsidRPr="00C543F9" w:rsidRDefault="001F4659">
      <w:pPr>
        <w:ind w:left="720" w:hanging="720"/>
        <w:rPr>
          <w:rFonts w:ascii="Times New Roman" w:hAnsi="Times New Roman"/>
          <w:sz w:val="24"/>
          <w:lang w:val="en-CA"/>
        </w:rPr>
      </w:pPr>
      <w:r w:rsidRPr="00C543F9">
        <w:rPr>
          <w:rFonts w:ascii="Times New Roman" w:hAnsi="Times New Roman"/>
          <w:sz w:val="24"/>
          <w:lang w:val="en-CA"/>
        </w:rPr>
        <w:tab/>
        <w:t xml:space="preserve">Specifically, beginning with the database of sales of all </w:t>
      </w:r>
      <w:r w:rsidR="002C22BD">
        <w:rPr>
          <w:rFonts w:ascii="Times New Roman" w:hAnsi="Times New Roman"/>
          <w:sz w:val="24"/>
          <w:lang w:val="en-CA"/>
        </w:rPr>
        <w:t xml:space="preserve">OCTG </w:t>
      </w:r>
      <w:r w:rsidRPr="00C543F9">
        <w:rPr>
          <w:rFonts w:ascii="Times New Roman" w:hAnsi="Times New Roman"/>
          <w:sz w:val="24"/>
          <w:lang w:val="en-CA"/>
        </w:rPr>
        <w:t xml:space="preserve">prepared in response to </w:t>
      </w:r>
      <w:r w:rsidR="00FD5E6C">
        <w:rPr>
          <w:rFonts w:ascii="Times New Roman" w:hAnsi="Times New Roman"/>
          <w:sz w:val="24"/>
          <w:lang w:val="en-CA"/>
        </w:rPr>
        <w:t>Q</w:t>
      </w:r>
      <w:r w:rsidRPr="00C543F9">
        <w:rPr>
          <w:rFonts w:ascii="Times New Roman" w:hAnsi="Times New Roman"/>
          <w:sz w:val="24"/>
          <w:lang w:val="en-CA"/>
        </w:rPr>
        <w:t>uestion C7, please identify and list</w:t>
      </w:r>
      <w:r w:rsidRPr="00C543F9">
        <w:rPr>
          <w:rFonts w:ascii="Times New Roman" w:hAnsi="Times New Roman"/>
          <w:b/>
          <w:sz w:val="24"/>
          <w:lang w:val="en-CA"/>
        </w:rPr>
        <w:t xml:space="preserve"> </w:t>
      </w:r>
      <w:r w:rsidRPr="00C543F9">
        <w:rPr>
          <w:rFonts w:ascii="Times New Roman" w:hAnsi="Times New Roman"/>
          <w:sz w:val="24"/>
          <w:lang w:val="en-CA"/>
        </w:rPr>
        <w:t>tho</w:t>
      </w:r>
      <w:r w:rsidR="003668ED">
        <w:rPr>
          <w:rFonts w:ascii="Times New Roman" w:hAnsi="Times New Roman"/>
          <w:sz w:val="24"/>
          <w:lang w:val="en-CA"/>
        </w:rPr>
        <w:t>se sales of like goods that are:</w:t>
      </w:r>
    </w:p>
    <w:p w14:paraId="6344BADD" w14:textId="77777777" w:rsidR="001F4659" w:rsidRPr="00C543F9" w:rsidRDefault="001F4659">
      <w:pPr>
        <w:ind w:left="720" w:hanging="720"/>
        <w:rPr>
          <w:rFonts w:ascii="Times New Roman" w:hAnsi="Times New Roman"/>
          <w:sz w:val="24"/>
          <w:lang w:val="en-CA"/>
        </w:rPr>
      </w:pPr>
    </w:p>
    <w:p w14:paraId="5EC199B5" w14:textId="77777777" w:rsidR="001F4659" w:rsidRPr="00B537F0" w:rsidRDefault="001F4659">
      <w:pPr>
        <w:ind w:left="1260" w:hanging="540"/>
        <w:rPr>
          <w:rFonts w:ascii="Times New Roman" w:hAnsi="Times New Roman"/>
          <w:sz w:val="24"/>
          <w:lang w:val="en-CA"/>
        </w:rPr>
      </w:pPr>
      <w:r w:rsidRPr="00B537F0">
        <w:rPr>
          <w:rFonts w:ascii="Times New Roman" w:hAnsi="Times New Roman"/>
          <w:sz w:val="24"/>
          <w:lang w:val="en-CA"/>
        </w:rPr>
        <w:t>(a)</w:t>
      </w:r>
      <w:r w:rsidRPr="00B537F0">
        <w:rPr>
          <w:rFonts w:ascii="Times New Roman" w:hAnsi="Times New Roman"/>
          <w:sz w:val="24"/>
          <w:lang w:val="en-CA"/>
        </w:rPr>
        <w:tab/>
        <w:t xml:space="preserve">sold to </w:t>
      </w:r>
      <w:r w:rsidRPr="00B537F0">
        <w:rPr>
          <w:rFonts w:ascii="Times New Roman" w:hAnsi="Times New Roman"/>
          <w:sz w:val="24"/>
          <w:u w:val="single"/>
          <w:lang w:val="en-CA"/>
        </w:rPr>
        <w:t>more than 1 unrelated</w:t>
      </w:r>
      <w:r w:rsidR="004B280E" w:rsidRPr="00B537F0">
        <w:rPr>
          <w:rStyle w:val="DipnotBavurusu"/>
          <w:rFonts w:ascii="Times New Roman" w:hAnsi="Times New Roman"/>
          <w:u w:val="single"/>
          <w:lang w:val="en-CA"/>
        </w:rPr>
        <w:footnoteReference w:id="1"/>
      </w:r>
      <w:r w:rsidRPr="00B537F0">
        <w:rPr>
          <w:rFonts w:ascii="Times New Roman" w:hAnsi="Times New Roman"/>
          <w:sz w:val="24"/>
          <w:lang w:val="en-CA"/>
        </w:rPr>
        <w:t xml:space="preserve"> domestic customer; </w:t>
      </w:r>
    </w:p>
    <w:p w14:paraId="4432A466" w14:textId="77777777" w:rsidR="001F4659" w:rsidRPr="00B537F0" w:rsidRDefault="001F4659">
      <w:pPr>
        <w:ind w:left="1260" w:hanging="540"/>
        <w:rPr>
          <w:rFonts w:ascii="Times New Roman" w:hAnsi="Times New Roman"/>
          <w:sz w:val="24"/>
          <w:lang w:val="en-CA"/>
        </w:rPr>
      </w:pPr>
      <w:r w:rsidRPr="00B537F0">
        <w:rPr>
          <w:rFonts w:ascii="Times New Roman" w:hAnsi="Times New Roman"/>
          <w:sz w:val="24"/>
          <w:lang w:val="en-CA"/>
        </w:rPr>
        <w:t>(b)</w:t>
      </w:r>
      <w:r w:rsidRPr="00B537F0">
        <w:rPr>
          <w:rFonts w:ascii="Times New Roman" w:hAnsi="Times New Roman"/>
          <w:sz w:val="24"/>
          <w:lang w:val="en-CA"/>
        </w:rPr>
        <w:tab/>
        <w:t xml:space="preserve">which are sold to the </w:t>
      </w:r>
      <w:r w:rsidRPr="00B537F0">
        <w:rPr>
          <w:rFonts w:ascii="Times New Roman" w:hAnsi="Times New Roman"/>
          <w:sz w:val="24"/>
          <w:u w:val="single"/>
          <w:lang w:val="en-CA"/>
        </w:rPr>
        <w:t>same trade level</w:t>
      </w:r>
      <w:r w:rsidR="004B280E" w:rsidRPr="00B537F0">
        <w:rPr>
          <w:rStyle w:val="DipnotBavurusu"/>
          <w:rFonts w:ascii="Times New Roman" w:hAnsi="Times New Roman"/>
          <w:u w:val="single"/>
          <w:lang w:val="en-CA"/>
        </w:rPr>
        <w:footnoteReference w:id="2"/>
      </w:r>
      <w:r w:rsidRPr="00B537F0">
        <w:rPr>
          <w:rFonts w:ascii="Times New Roman" w:hAnsi="Times New Roman"/>
          <w:sz w:val="24"/>
          <w:lang w:val="en-CA"/>
        </w:rPr>
        <w:t xml:space="preserve"> as the importer in Canada; and</w:t>
      </w:r>
    </w:p>
    <w:p w14:paraId="65D9A941" w14:textId="77777777" w:rsidR="001F4659" w:rsidRPr="00B537F0" w:rsidRDefault="001F4659">
      <w:pPr>
        <w:ind w:left="1260" w:hanging="540"/>
        <w:rPr>
          <w:rFonts w:ascii="Times New Roman" w:hAnsi="Times New Roman"/>
          <w:sz w:val="24"/>
          <w:lang w:val="en-CA"/>
        </w:rPr>
      </w:pPr>
      <w:r w:rsidRPr="00B537F0">
        <w:rPr>
          <w:rFonts w:ascii="Times New Roman" w:hAnsi="Times New Roman"/>
          <w:sz w:val="24"/>
          <w:lang w:val="en-CA"/>
        </w:rPr>
        <w:t>(c)</w:t>
      </w:r>
      <w:r w:rsidRPr="00B537F0">
        <w:rPr>
          <w:rFonts w:ascii="Times New Roman" w:hAnsi="Times New Roman"/>
          <w:sz w:val="24"/>
          <w:lang w:val="en-CA"/>
        </w:rPr>
        <w:tab/>
        <w:t xml:space="preserve">which are sold in the </w:t>
      </w:r>
      <w:r w:rsidRPr="00B537F0">
        <w:rPr>
          <w:rFonts w:ascii="Times New Roman" w:hAnsi="Times New Roman"/>
          <w:sz w:val="24"/>
          <w:u w:val="single"/>
          <w:lang w:val="en-CA"/>
        </w:rPr>
        <w:t>same or substantially the same quantities</w:t>
      </w:r>
      <w:r w:rsidR="004B280E" w:rsidRPr="00B537F0">
        <w:rPr>
          <w:rStyle w:val="DipnotBavurusu"/>
          <w:rFonts w:ascii="Times New Roman" w:hAnsi="Times New Roman"/>
          <w:u w:val="single"/>
          <w:lang w:val="en-CA"/>
        </w:rPr>
        <w:footnoteReference w:id="3"/>
      </w:r>
      <w:r w:rsidR="0074007C" w:rsidRPr="00B537F0">
        <w:rPr>
          <w:rFonts w:ascii="Times New Roman" w:hAnsi="Times New Roman"/>
          <w:sz w:val="24"/>
          <w:u w:val="single"/>
          <w:lang w:val="en-CA"/>
        </w:rPr>
        <w:t xml:space="preserve"> </w:t>
      </w:r>
      <w:r w:rsidRPr="00B537F0">
        <w:rPr>
          <w:rFonts w:ascii="Times New Roman" w:hAnsi="Times New Roman"/>
          <w:sz w:val="16"/>
          <w:lang w:val="en-CA"/>
        </w:rPr>
        <w:t xml:space="preserve"> </w:t>
      </w:r>
      <w:r w:rsidRPr="00B537F0">
        <w:rPr>
          <w:rFonts w:ascii="Times New Roman" w:hAnsi="Times New Roman"/>
          <w:sz w:val="24"/>
          <w:lang w:val="en-CA"/>
        </w:rPr>
        <w:t>as the quantities sold to the importer in Canada.</w:t>
      </w:r>
    </w:p>
    <w:p w14:paraId="6A3F1866" w14:textId="77777777" w:rsidR="001F4659" w:rsidRPr="00B537F0" w:rsidRDefault="001F4659">
      <w:pPr>
        <w:ind w:left="720" w:hanging="720"/>
        <w:rPr>
          <w:rFonts w:ascii="Times New Roman" w:hAnsi="Times New Roman"/>
          <w:sz w:val="24"/>
          <w:lang w:val="en-CA"/>
        </w:rPr>
      </w:pPr>
    </w:p>
    <w:p w14:paraId="1197EF94" w14:textId="77777777" w:rsidR="001F4659" w:rsidRPr="00C543F9" w:rsidRDefault="001F4659">
      <w:pPr>
        <w:ind w:left="720" w:hanging="720"/>
        <w:rPr>
          <w:rFonts w:ascii="Times New Roman" w:hAnsi="Times New Roman"/>
          <w:sz w:val="24"/>
          <w:lang w:val="en-CA"/>
        </w:rPr>
      </w:pPr>
      <w:r w:rsidRPr="00B537F0">
        <w:rPr>
          <w:rFonts w:ascii="Times New Roman" w:hAnsi="Times New Roman"/>
          <w:sz w:val="24"/>
          <w:lang w:val="en-CA"/>
        </w:rPr>
        <w:tab/>
        <w:t>If you have no sales of a like good which meet all three of the above conditions, then you should examine sales of the like good which were sold at the trade level nearest and subsequent</w:t>
      </w:r>
      <w:r w:rsidR="00496FB0">
        <w:rPr>
          <w:rFonts w:ascii="Times New Roman" w:hAnsi="Times New Roman"/>
          <w:sz w:val="24"/>
          <w:lang w:val="en-CA"/>
        </w:rPr>
        <w:t xml:space="preserve"> </w:t>
      </w:r>
      <w:r w:rsidRPr="00B537F0">
        <w:rPr>
          <w:rFonts w:ascii="Times New Roman" w:hAnsi="Times New Roman"/>
          <w:sz w:val="24"/>
          <w:lang w:val="en-CA"/>
        </w:rPr>
        <w:t>to</w:t>
      </w:r>
      <w:r w:rsidRPr="00C543F9">
        <w:rPr>
          <w:rFonts w:ascii="Times New Roman" w:hAnsi="Times New Roman"/>
          <w:sz w:val="24"/>
          <w:lang w:val="en-CA"/>
        </w:rPr>
        <w:t xml:space="preserve"> the importer in Canada.</w:t>
      </w:r>
    </w:p>
    <w:p w14:paraId="0CCEB12C" w14:textId="77777777" w:rsidR="001F4659" w:rsidRPr="00C543F9" w:rsidRDefault="001F4659">
      <w:pPr>
        <w:ind w:left="720" w:hanging="720"/>
        <w:rPr>
          <w:rFonts w:ascii="Times New Roman" w:hAnsi="Times New Roman"/>
          <w:sz w:val="24"/>
          <w:lang w:val="en-CA"/>
        </w:rPr>
      </w:pPr>
    </w:p>
    <w:p w14:paraId="706FA57F" w14:textId="77777777" w:rsidR="001F4659" w:rsidRDefault="001F4659">
      <w:pPr>
        <w:ind w:left="720" w:hanging="720"/>
        <w:rPr>
          <w:rFonts w:ascii="Times New Roman" w:hAnsi="Times New Roman"/>
          <w:sz w:val="24"/>
          <w:lang w:val="en-CA"/>
        </w:rPr>
      </w:pPr>
      <w:r w:rsidRPr="00C543F9">
        <w:rPr>
          <w:rFonts w:ascii="Times New Roman" w:hAnsi="Times New Roman"/>
          <w:sz w:val="24"/>
          <w:lang w:val="en-CA"/>
        </w:rPr>
        <w:tab/>
        <w:t xml:space="preserve">Sales of the like good at this </w:t>
      </w:r>
      <w:r w:rsidRPr="00C543F9">
        <w:rPr>
          <w:rFonts w:ascii="Times New Roman" w:hAnsi="Times New Roman"/>
          <w:b/>
          <w:bCs/>
          <w:i/>
          <w:iCs/>
          <w:sz w:val="24"/>
          <w:lang w:val="en-CA"/>
        </w:rPr>
        <w:t>subsequent trade level</w:t>
      </w:r>
      <w:r w:rsidRPr="00C543F9">
        <w:rPr>
          <w:rFonts w:ascii="Times New Roman" w:hAnsi="Times New Roman"/>
          <w:sz w:val="24"/>
          <w:lang w:val="en-CA"/>
        </w:rPr>
        <w:t xml:space="preserve"> may be substituted in your sales listing only in the absence of sales which meet the three conditions listed above.  However, in order to be given consideration, the sales of the like good at this subsequent trade level must also be made to more than one unrelated domestic customer and must </w:t>
      </w:r>
      <w:r w:rsidRPr="00FE2CEE">
        <w:rPr>
          <w:rFonts w:ascii="Times New Roman" w:hAnsi="Times New Roman"/>
          <w:color w:val="002060"/>
          <w:sz w:val="24"/>
          <w:lang w:val="en-CA"/>
        </w:rPr>
        <w:t xml:space="preserve">be </w:t>
      </w:r>
      <w:r w:rsidRPr="00C543F9">
        <w:rPr>
          <w:rFonts w:ascii="Times New Roman" w:hAnsi="Times New Roman"/>
          <w:sz w:val="24"/>
          <w:lang w:val="en-CA"/>
        </w:rPr>
        <w:t>sold in the same or substantially the same quantities as the quantities purchased by the importer in Canada.</w:t>
      </w:r>
    </w:p>
    <w:p w14:paraId="062CE20A" w14:textId="77777777" w:rsidR="00340F27" w:rsidRDefault="00340F27">
      <w:pPr>
        <w:ind w:left="720" w:hanging="720"/>
        <w:rPr>
          <w:rFonts w:ascii="Times New Roman" w:hAnsi="Times New Roman"/>
          <w:sz w:val="24"/>
          <w:lang w:val="en-CA"/>
        </w:rPr>
      </w:pPr>
    </w:p>
    <w:p w14:paraId="02E85880" w14:textId="77777777" w:rsidR="002C22BD" w:rsidRDefault="002C22BD">
      <w:pPr>
        <w:ind w:left="720" w:hanging="720"/>
        <w:rPr>
          <w:rFonts w:ascii="Times New Roman" w:hAnsi="Times New Roman"/>
          <w:b/>
          <w:sz w:val="24"/>
          <w:lang w:val="en-CA"/>
        </w:rPr>
      </w:pPr>
      <w:r w:rsidRPr="00340F27">
        <w:rPr>
          <w:rFonts w:ascii="Times New Roman" w:hAnsi="Times New Roman"/>
          <w:b/>
          <w:sz w:val="24"/>
          <w:lang w:val="en-CA"/>
        </w:rPr>
        <w:t>C9.</w:t>
      </w:r>
      <w:r>
        <w:rPr>
          <w:rFonts w:ascii="Times New Roman" w:hAnsi="Times New Roman"/>
          <w:b/>
          <w:sz w:val="24"/>
          <w:lang w:val="en-CA"/>
        </w:rPr>
        <w:tab/>
      </w:r>
      <w:r w:rsidRPr="002C22BD">
        <w:rPr>
          <w:rFonts w:ascii="Times New Roman" w:hAnsi="Times New Roman"/>
          <w:b/>
          <w:sz w:val="24"/>
          <w:lang w:val="en-CA"/>
        </w:rPr>
        <w:t xml:space="preserve">Listing of domestic sales of </w:t>
      </w:r>
      <w:r>
        <w:rPr>
          <w:rFonts w:ascii="Times New Roman" w:hAnsi="Times New Roman"/>
          <w:b/>
          <w:sz w:val="24"/>
          <w:lang w:val="en-CA"/>
        </w:rPr>
        <w:t xml:space="preserve">the </w:t>
      </w:r>
      <w:r w:rsidRPr="002C22BD">
        <w:rPr>
          <w:rFonts w:ascii="Times New Roman" w:hAnsi="Times New Roman"/>
          <w:b/>
          <w:sz w:val="24"/>
          <w:lang w:val="en-CA"/>
        </w:rPr>
        <w:t>"</w:t>
      </w:r>
      <w:r>
        <w:rPr>
          <w:rFonts w:ascii="Times New Roman" w:hAnsi="Times New Roman"/>
          <w:b/>
          <w:sz w:val="24"/>
          <w:lang w:val="en-CA"/>
        </w:rPr>
        <w:t>Goods of the same general category</w:t>
      </w:r>
      <w:r w:rsidRPr="002C22BD">
        <w:rPr>
          <w:rFonts w:ascii="Times New Roman" w:hAnsi="Times New Roman"/>
          <w:b/>
          <w:sz w:val="24"/>
          <w:lang w:val="en-CA"/>
        </w:rPr>
        <w:t>"</w:t>
      </w:r>
      <w:r>
        <w:rPr>
          <w:rFonts w:ascii="Times New Roman" w:hAnsi="Times New Roman"/>
          <w:b/>
          <w:sz w:val="24"/>
          <w:lang w:val="en-CA"/>
        </w:rPr>
        <w:t xml:space="preserve"> or “Goods next largest to the goods of the same general category”:</w:t>
      </w:r>
    </w:p>
    <w:p w14:paraId="2697E930" w14:textId="77777777" w:rsidR="002C22BD" w:rsidRPr="007B5912" w:rsidRDefault="002C22BD">
      <w:pPr>
        <w:ind w:left="720" w:hanging="720"/>
        <w:rPr>
          <w:rFonts w:ascii="Times New Roman" w:hAnsi="Times New Roman"/>
          <w:sz w:val="24"/>
          <w:lang w:val="en-CA"/>
        </w:rPr>
      </w:pPr>
    </w:p>
    <w:p w14:paraId="2CD9A33E" w14:textId="77777777" w:rsidR="002C22BD" w:rsidRPr="002C22BD" w:rsidRDefault="002C22BD" w:rsidP="002C22BD">
      <w:pPr>
        <w:ind w:left="720" w:hanging="720"/>
        <w:rPr>
          <w:rFonts w:ascii="Times New Roman" w:hAnsi="Times New Roman"/>
          <w:sz w:val="24"/>
          <w:lang w:val="en-CA"/>
        </w:rPr>
      </w:pPr>
      <w:r>
        <w:rPr>
          <w:rFonts w:ascii="Times New Roman" w:hAnsi="Times New Roman"/>
          <w:b/>
          <w:sz w:val="24"/>
          <w:lang w:val="en-CA"/>
        </w:rPr>
        <w:tab/>
      </w:r>
      <w:r w:rsidRPr="002C22BD">
        <w:rPr>
          <w:rFonts w:ascii="Times New Roman" w:hAnsi="Times New Roman"/>
          <w:sz w:val="24"/>
          <w:lang w:val="en-CA"/>
        </w:rPr>
        <w:t xml:space="preserve">If you have </w:t>
      </w:r>
      <w:r w:rsidRPr="00340F27">
        <w:rPr>
          <w:rFonts w:ascii="Times New Roman" w:hAnsi="Times New Roman"/>
          <w:sz w:val="24"/>
          <w:u w:val="single"/>
          <w:lang w:val="en-CA"/>
        </w:rPr>
        <w:t>no sales of like good</w:t>
      </w:r>
      <w:r w:rsidR="00FD10C3">
        <w:rPr>
          <w:rFonts w:ascii="Times New Roman" w:hAnsi="Times New Roman"/>
          <w:sz w:val="24"/>
          <w:u w:val="single"/>
          <w:lang w:val="en-CA"/>
        </w:rPr>
        <w:t>s</w:t>
      </w:r>
      <w:r>
        <w:rPr>
          <w:rFonts w:ascii="Times New Roman" w:hAnsi="Times New Roman"/>
          <w:sz w:val="24"/>
          <w:lang w:val="en-CA"/>
        </w:rPr>
        <w:t xml:space="preserve"> in response to C</w:t>
      </w:r>
      <w:r w:rsidR="00DD0F6B">
        <w:rPr>
          <w:rFonts w:ascii="Times New Roman" w:hAnsi="Times New Roman"/>
          <w:sz w:val="24"/>
          <w:lang w:val="en-CA"/>
        </w:rPr>
        <w:t>7 and C</w:t>
      </w:r>
      <w:r>
        <w:rPr>
          <w:rFonts w:ascii="Times New Roman" w:hAnsi="Times New Roman"/>
          <w:sz w:val="24"/>
          <w:lang w:val="en-CA"/>
        </w:rPr>
        <w:t>8, p</w:t>
      </w:r>
      <w:r w:rsidRPr="002C22BD">
        <w:rPr>
          <w:rFonts w:ascii="Times New Roman" w:hAnsi="Times New Roman"/>
          <w:sz w:val="24"/>
          <w:lang w:val="en-CA"/>
        </w:rPr>
        <w:t>lease use the attached Appendix 3</w:t>
      </w:r>
      <w:r>
        <w:rPr>
          <w:rFonts w:ascii="Times New Roman" w:hAnsi="Times New Roman"/>
          <w:sz w:val="24"/>
          <w:lang w:val="en-CA"/>
        </w:rPr>
        <w:t>C</w:t>
      </w:r>
      <w:r w:rsidRPr="002C22BD">
        <w:rPr>
          <w:rFonts w:ascii="Times New Roman" w:hAnsi="Times New Roman"/>
          <w:sz w:val="24"/>
          <w:lang w:val="en-CA"/>
        </w:rPr>
        <w:t xml:space="preserve"> to provide a detailed listing of all domestic sales of </w:t>
      </w:r>
      <w:r>
        <w:rPr>
          <w:rFonts w:ascii="Times New Roman" w:hAnsi="Times New Roman"/>
          <w:sz w:val="24"/>
          <w:lang w:val="en-CA"/>
        </w:rPr>
        <w:t>the “</w:t>
      </w:r>
      <w:r w:rsidRPr="002C22BD">
        <w:rPr>
          <w:rFonts w:ascii="Times New Roman" w:hAnsi="Times New Roman"/>
          <w:sz w:val="24"/>
          <w:lang w:val="en-CA"/>
        </w:rPr>
        <w:t xml:space="preserve">goods of the same </w:t>
      </w:r>
      <w:r>
        <w:rPr>
          <w:rFonts w:ascii="Times New Roman" w:hAnsi="Times New Roman"/>
          <w:sz w:val="24"/>
          <w:lang w:val="en-CA"/>
        </w:rPr>
        <w:t>general category”</w:t>
      </w:r>
      <w:r w:rsidRPr="002C22BD">
        <w:rPr>
          <w:rFonts w:ascii="Times New Roman" w:hAnsi="Times New Roman"/>
          <w:sz w:val="24"/>
          <w:lang w:val="en-CA"/>
        </w:rPr>
        <w:t xml:space="preserve"> sold during the PA</w:t>
      </w:r>
      <w:r>
        <w:rPr>
          <w:rFonts w:ascii="Times New Roman" w:hAnsi="Times New Roman"/>
          <w:sz w:val="24"/>
          <w:lang w:val="en-CA"/>
        </w:rPr>
        <w:t>P</w:t>
      </w:r>
      <w:r w:rsidRPr="002C22BD">
        <w:rPr>
          <w:rFonts w:ascii="Times New Roman" w:hAnsi="Times New Roman"/>
          <w:sz w:val="24"/>
          <w:lang w:val="en-CA"/>
        </w:rPr>
        <w:t>.  Please refer to the “Product Definition” section at the beginning of this RFI.  The domestic sales contained in this listing should be for ultimate consumption in your domestic market.  Please clearly label this listing as "</w:t>
      </w:r>
      <w:r w:rsidRPr="00340F27">
        <w:rPr>
          <w:rFonts w:ascii="Times New Roman" w:hAnsi="Times New Roman"/>
          <w:b/>
          <w:sz w:val="24"/>
          <w:lang w:val="en-CA"/>
        </w:rPr>
        <w:t>Appendix 3C - All Domestic Sales of Goods of the same general category per C9</w:t>
      </w:r>
      <w:r w:rsidR="007B5912">
        <w:rPr>
          <w:rFonts w:ascii="Times New Roman" w:hAnsi="Times New Roman"/>
          <w:b/>
          <w:sz w:val="24"/>
          <w:lang w:val="en-CA"/>
        </w:rPr>
        <w:t>.</w:t>
      </w:r>
      <w:r w:rsidRPr="002C22BD">
        <w:rPr>
          <w:rFonts w:ascii="Times New Roman" w:hAnsi="Times New Roman"/>
          <w:sz w:val="24"/>
          <w:lang w:val="en-CA"/>
        </w:rPr>
        <w:t>"</w:t>
      </w:r>
    </w:p>
    <w:p w14:paraId="345852F9" w14:textId="77777777" w:rsidR="002C22BD" w:rsidRPr="002C22BD" w:rsidRDefault="002C22BD" w:rsidP="002C22BD">
      <w:pPr>
        <w:ind w:left="720" w:hanging="720"/>
        <w:rPr>
          <w:rFonts w:ascii="Times New Roman" w:hAnsi="Times New Roman"/>
          <w:sz w:val="24"/>
          <w:lang w:val="en-CA"/>
        </w:rPr>
      </w:pPr>
    </w:p>
    <w:p w14:paraId="3B73DEF1" w14:textId="77777777" w:rsidR="002C22BD" w:rsidRDefault="002C22BD" w:rsidP="002C22BD">
      <w:pPr>
        <w:ind w:left="720" w:hanging="720"/>
        <w:rPr>
          <w:rFonts w:ascii="Times New Roman" w:hAnsi="Times New Roman"/>
          <w:sz w:val="24"/>
          <w:lang w:val="en-CA"/>
        </w:rPr>
      </w:pPr>
      <w:r w:rsidRPr="002C22BD">
        <w:rPr>
          <w:rFonts w:ascii="Times New Roman" w:hAnsi="Times New Roman"/>
          <w:sz w:val="24"/>
          <w:lang w:val="en-CA"/>
        </w:rPr>
        <w:tab/>
        <w:t>Sales in this database must be adjusted for any credit notes issued respecting these sales, i.e., selling prices are to be net of credits.  All remaining credits are to be removed from the database.</w:t>
      </w:r>
    </w:p>
    <w:p w14:paraId="673C9E23" w14:textId="77777777" w:rsidR="002C22BD" w:rsidRDefault="002C22BD" w:rsidP="002C22BD">
      <w:pPr>
        <w:ind w:left="720" w:hanging="720"/>
        <w:rPr>
          <w:rFonts w:ascii="Times New Roman" w:hAnsi="Times New Roman"/>
          <w:sz w:val="24"/>
          <w:lang w:val="en-CA"/>
        </w:rPr>
      </w:pPr>
    </w:p>
    <w:p w14:paraId="1B8B95B6" w14:textId="77777777" w:rsidR="002C22BD" w:rsidRDefault="002C22BD" w:rsidP="002C22BD">
      <w:pPr>
        <w:ind w:left="720" w:hanging="720"/>
        <w:rPr>
          <w:rFonts w:ascii="Times New Roman" w:hAnsi="Times New Roman"/>
          <w:sz w:val="24"/>
          <w:lang w:val="en-CA"/>
        </w:rPr>
      </w:pPr>
      <w:r>
        <w:rPr>
          <w:rFonts w:ascii="Times New Roman" w:hAnsi="Times New Roman"/>
          <w:sz w:val="24"/>
          <w:lang w:val="en-CA"/>
        </w:rPr>
        <w:tab/>
        <w:t xml:space="preserve">In the </w:t>
      </w:r>
      <w:r w:rsidRPr="00194487">
        <w:rPr>
          <w:rFonts w:ascii="Times New Roman" w:hAnsi="Times New Roman"/>
          <w:sz w:val="24"/>
          <w:lang w:val="en-CA"/>
        </w:rPr>
        <w:t xml:space="preserve">absence of the domestic sales of the “goods of the same general </w:t>
      </w:r>
      <w:r w:rsidRPr="003440C4">
        <w:rPr>
          <w:rFonts w:ascii="Times New Roman" w:hAnsi="Times New Roman"/>
          <w:sz w:val="24"/>
          <w:lang w:val="en-CA"/>
        </w:rPr>
        <w:t>category</w:t>
      </w:r>
      <w:r w:rsidRPr="00D83727">
        <w:rPr>
          <w:rFonts w:ascii="Times New Roman" w:hAnsi="Times New Roman"/>
          <w:sz w:val="24"/>
          <w:lang w:val="en-CA"/>
        </w:rPr>
        <w:t>”</w:t>
      </w:r>
      <w:r>
        <w:rPr>
          <w:rFonts w:ascii="Times New Roman" w:hAnsi="Times New Roman"/>
          <w:sz w:val="24"/>
          <w:lang w:val="en-CA"/>
        </w:rPr>
        <w:t xml:space="preserve">, </w:t>
      </w:r>
      <w:r w:rsidRPr="002C22BD">
        <w:rPr>
          <w:rFonts w:ascii="Times New Roman" w:hAnsi="Times New Roman"/>
          <w:sz w:val="24"/>
          <w:lang w:val="en-CA"/>
        </w:rPr>
        <w:t>please use the attached Appendix 3C to provide a detailed listing of all domestic sales of</w:t>
      </w:r>
      <w:r>
        <w:rPr>
          <w:rFonts w:ascii="Times New Roman" w:hAnsi="Times New Roman"/>
          <w:sz w:val="24"/>
          <w:lang w:val="en-CA"/>
        </w:rPr>
        <w:t xml:space="preserve"> the “goods next largest to the goods of the same general category” sold during the PAP.  </w:t>
      </w:r>
      <w:r w:rsidRPr="002C22BD">
        <w:rPr>
          <w:rFonts w:ascii="Times New Roman" w:hAnsi="Times New Roman"/>
          <w:sz w:val="24"/>
          <w:lang w:val="en-CA"/>
        </w:rPr>
        <w:t>Please refer to the “Product Definition” section at the beginning of this RFI.  The domestic sales contained in this listing should be for ultimate consumption in your domestic market.  Please clearly label this listing as "</w:t>
      </w:r>
      <w:r w:rsidRPr="00FF7B95">
        <w:rPr>
          <w:rFonts w:ascii="Times New Roman" w:hAnsi="Times New Roman"/>
          <w:b/>
          <w:sz w:val="24"/>
          <w:lang w:val="en-CA"/>
        </w:rPr>
        <w:t>Appendix 3C - All Domestic Sales of Goods next largest to the goods of the same general category per C9</w:t>
      </w:r>
      <w:r w:rsidR="007B5912">
        <w:rPr>
          <w:rFonts w:ascii="Times New Roman" w:hAnsi="Times New Roman"/>
          <w:b/>
          <w:sz w:val="24"/>
          <w:lang w:val="en-CA"/>
        </w:rPr>
        <w:t>.</w:t>
      </w:r>
      <w:r w:rsidRPr="002C22BD">
        <w:rPr>
          <w:rFonts w:ascii="Times New Roman" w:hAnsi="Times New Roman"/>
          <w:sz w:val="24"/>
          <w:lang w:val="en-CA"/>
        </w:rPr>
        <w:t>"</w:t>
      </w:r>
    </w:p>
    <w:p w14:paraId="54FB174C" w14:textId="77777777" w:rsidR="00194487" w:rsidRDefault="00194487" w:rsidP="002C22BD">
      <w:pPr>
        <w:ind w:left="720" w:hanging="720"/>
        <w:rPr>
          <w:rFonts w:ascii="Times New Roman" w:hAnsi="Times New Roman"/>
          <w:sz w:val="24"/>
          <w:lang w:val="en-CA"/>
        </w:rPr>
      </w:pPr>
    </w:p>
    <w:p w14:paraId="3FB99095" w14:textId="77777777" w:rsidR="00194487" w:rsidRPr="002C22BD" w:rsidRDefault="00194487" w:rsidP="002C22BD">
      <w:pPr>
        <w:ind w:left="720" w:hanging="720"/>
        <w:rPr>
          <w:rFonts w:ascii="Times New Roman" w:hAnsi="Times New Roman"/>
          <w:sz w:val="24"/>
          <w:lang w:val="en-CA"/>
        </w:rPr>
      </w:pPr>
      <w:r>
        <w:rPr>
          <w:rFonts w:ascii="Times New Roman" w:hAnsi="Times New Roman"/>
          <w:sz w:val="24"/>
          <w:lang w:val="en-CA"/>
        </w:rPr>
        <w:tab/>
      </w:r>
      <w:r w:rsidRPr="00194487">
        <w:rPr>
          <w:rFonts w:ascii="Times New Roman" w:hAnsi="Times New Roman"/>
          <w:sz w:val="24"/>
          <w:lang w:val="en-CA"/>
        </w:rPr>
        <w:t>Sales in this database must be adjusted for any credit notes issued respecting these sales, i.e., selling prices are to be net of credits.  All remaining credits are to be removed from the database.</w:t>
      </w:r>
    </w:p>
    <w:p w14:paraId="4CEC7307" w14:textId="77777777" w:rsidR="001F4659" w:rsidRPr="00C543F9" w:rsidRDefault="001F4659">
      <w:pPr>
        <w:ind w:left="720" w:hanging="720"/>
        <w:rPr>
          <w:rFonts w:ascii="Times New Roman" w:hAnsi="Times New Roman"/>
          <w:sz w:val="24"/>
          <w:lang w:val="en-CA"/>
        </w:rPr>
      </w:pPr>
    </w:p>
    <w:p w14:paraId="2605B7A6" w14:textId="77777777" w:rsidR="00843E19" w:rsidRPr="00C543F9" w:rsidRDefault="002C22BD">
      <w:pPr>
        <w:ind w:left="720" w:hanging="720"/>
        <w:rPr>
          <w:rFonts w:ascii="Times New Roman" w:hAnsi="Times New Roman"/>
          <w:sz w:val="24"/>
          <w:lang w:val="en-CA"/>
        </w:rPr>
      </w:pPr>
      <w:r w:rsidRPr="00C543F9">
        <w:rPr>
          <w:rFonts w:ascii="Times New Roman" w:hAnsi="Times New Roman"/>
          <w:b/>
          <w:sz w:val="24"/>
          <w:lang w:val="en-CA"/>
        </w:rPr>
        <w:t>C</w:t>
      </w:r>
      <w:r>
        <w:rPr>
          <w:rFonts w:ascii="Times New Roman" w:hAnsi="Times New Roman"/>
          <w:b/>
          <w:sz w:val="24"/>
          <w:lang w:val="en-CA"/>
        </w:rPr>
        <w:t>10</w:t>
      </w:r>
      <w:r w:rsidR="001F4659" w:rsidRPr="00C543F9">
        <w:rPr>
          <w:rFonts w:ascii="Times New Roman" w:hAnsi="Times New Roman"/>
          <w:b/>
          <w:sz w:val="24"/>
          <w:lang w:val="en-CA"/>
        </w:rPr>
        <w:t>.</w:t>
      </w:r>
      <w:r w:rsidR="001F4659" w:rsidRPr="00C543F9">
        <w:rPr>
          <w:rFonts w:ascii="Times New Roman" w:hAnsi="Times New Roman"/>
          <w:sz w:val="24"/>
          <w:lang w:val="en-CA"/>
        </w:rPr>
        <w:tab/>
      </w:r>
      <w:r w:rsidR="00843E19" w:rsidRPr="00C543F9">
        <w:rPr>
          <w:rFonts w:ascii="Times New Roman" w:hAnsi="Times New Roman"/>
          <w:sz w:val="24"/>
          <w:lang w:val="en-CA"/>
        </w:rPr>
        <w:t>Please explain the rational</w:t>
      </w:r>
      <w:r w:rsidR="00150575" w:rsidRPr="00C543F9">
        <w:rPr>
          <w:rFonts w:ascii="Times New Roman" w:hAnsi="Times New Roman"/>
          <w:sz w:val="24"/>
          <w:lang w:val="en-CA"/>
        </w:rPr>
        <w:t>e</w:t>
      </w:r>
      <w:r w:rsidR="00843E19" w:rsidRPr="00C543F9">
        <w:rPr>
          <w:rFonts w:ascii="Times New Roman" w:hAnsi="Times New Roman"/>
          <w:sz w:val="24"/>
          <w:lang w:val="en-CA"/>
        </w:rPr>
        <w:t xml:space="preserve"> used in the selection of </w:t>
      </w:r>
      <w:r w:rsidR="00843E19" w:rsidRPr="00C543F9">
        <w:rPr>
          <w:rFonts w:ascii="Times New Roman" w:hAnsi="Times New Roman"/>
          <w:b/>
          <w:i/>
          <w:sz w:val="24"/>
          <w:lang w:val="en-CA"/>
        </w:rPr>
        <w:t>like goods</w:t>
      </w:r>
      <w:r w:rsidR="00843E19" w:rsidRPr="00C543F9">
        <w:rPr>
          <w:rFonts w:ascii="Times New Roman" w:hAnsi="Times New Roman"/>
          <w:sz w:val="24"/>
          <w:lang w:val="en-CA"/>
        </w:rPr>
        <w:t xml:space="preserve"> in Appendix 2 if similar goods were identified.  Explain which product characteristics your company has used to select comparable similar goods models of domestic sales and why those product characteristics were chosen.  Also, please explain any deficiencies or difficulties in selecting comparable models of similar goods that might preclude the CBSA from conducting a proper comparison between sales of subject goods and like goods.</w:t>
      </w:r>
    </w:p>
    <w:p w14:paraId="4463288E" w14:textId="77777777" w:rsidR="00843E19" w:rsidRPr="00C543F9" w:rsidRDefault="00843E19">
      <w:pPr>
        <w:ind w:left="720" w:hanging="720"/>
        <w:rPr>
          <w:rFonts w:ascii="Times New Roman" w:hAnsi="Times New Roman"/>
          <w:sz w:val="24"/>
          <w:lang w:val="en-CA"/>
        </w:rPr>
      </w:pPr>
    </w:p>
    <w:p w14:paraId="2B17B3D7" w14:textId="77777777" w:rsidR="001F4659" w:rsidRPr="005715B9" w:rsidRDefault="002C22BD">
      <w:pPr>
        <w:ind w:left="720" w:hanging="720"/>
        <w:rPr>
          <w:rFonts w:ascii="Times New Roman" w:hAnsi="Times New Roman"/>
          <w:sz w:val="24"/>
          <w:lang w:val="en-CA"/>
        </w:rPr>
      </w:pPr>
      <w:r w:rsidRPr="00C543F9">
        <w:rPr>
          <w:rFonts w:ascii="Times New Roman" w:hAnsi="Times New Roman"/>
          <w:b/>
          <w:sz w:val="24"/>
          <w:lang w:val="en-CA"/>
        </w:rPr>
        <w:t>C1</w:t>
      </w:r>
      <w:r>
        <w:rPr>
          <w:rFonts w:ascii="Times New Roman" w:hAnsi="Times New Roman"/>
          <w:b/>
          <w:sz w:val="24"/>
          <w:lang w:val="en-CA"/>
        </w:rPr>
        <w:t>1</w:t>
      </w:r>
      <w:r w:rsidR="00843E19" w:rsidRPr="00C543F9">
        <w:rPr>
          <w:rFonts w:ascii="Times New Roman" w:hAnsi="Times New Roman"/>
          <w:b/>
          <w:sz w:val="24"/>
          <w:lang w:val="en-CA"/>
        </w:rPr>
        <w:t>.</w:t>
      </w:r>
      <w:r w:rsidR="00843E19" w:rsidRPr="00C543F9">
        <w:rPr>
          <w:rFonts w:ascii="Times New Roman" w:hAnsi="Times New Roman"/>
          <w:sz w:val="24"/>
          <w:lang w:val="en-CA"/>
        </w:rPr>
        <w:tab/>
      </w:r>
      <w:r w:rsidR="001F4659" w:rsidRPr="00C543F9">
        <w:rPr>
          <w:rFonts w:ascii="Times New Roman" w:hAnsi="Times New Roman"/>
          <w:sz w:val="24"/>
          <w:lang w:val="en-CA"/>
        </w:rPr>
        <w:t xml:space="preserve">Provide a worksheet that reconciles the total extended selling prices for both </w:t>
      </w:r>
      <w:r w:rsidR="001F4659" w:rsidRPr="00C543F9">
        <w:rPr>
          <w:rFonts w:ascii="Times New Roman" w:hAnsi="Times New Roman"/>
          <w:b/>
          <w:sz w:val="24"/>
          <w:lang w:val="en-CA"/>
        </w:rPr>
        <w:t>Appendix 3</w:t>
      </w:r>
      <w:r w:rsidR="001F4659" w:rsidRPr="00C543F9">
        <w:rPr>
          <w:rFonts w:ascii="Times New Roman" w:hAnsi="Times New Roman"/>
          <w:sz w:val="24"/>
          <w:lang w:val="en-CA"/>
        </w:rPr>
        <w:t xml:space="preserve"> listings of domestic sales as per C7 and C8 to your financial statements.  The reconciliation should start with the C8 listing to the C7 listing then to </w:t>
      </w:r>
      <w:r w:rsidR="001F4659" w:rsidRPr="005715B9">
        <w:rPr>
          <w:rFonts w:ascii="Times New Roman" w:hAnsi="Times New Roman"/>
          <w:sz w:val="24"/>
          <w:lang w:val="en-CA"/>
        </w:rPr>
        <w:t>your financial accounting system (general ledger or trial balance) up to</w:t>
      </w:r>
      <w:r w:rsidR="007F2188" w:rsidRPr="005715B9">
        <w:rPr>
          <w:rFonts w:ascii="Times New Roman" w:hAnsi="Times New Roman"/>
          <w:sz w:val="24"/>
          <w:lang w:val="en-CA"/>
        </w:rPr>
        <w:t xml:space="preserve"> your financial statements.  If</w:t>
      </w:r>
      <w:r w:rsidR="001F4659" w:rsidRPr="005715B9">
        <w:rPr>
          <w:rFonts w:ascii="Times New Roman" w:hAnsi="Times New Roman"/>
          <w:sz w:val="24"/>
          <w:lang w:val="en-CA"/>
        </w:rPr>
        <w:t xml:space="preserve"> it is not possible to reconcile to audited financial statements, reconcile to interim financial statements.  Provide a narrative explanation of the procedures followed to complete the accounting reconciliation.</w:t>
      </w:r>
    </w:p>
    <w:p w14:paraId="475B1A4B" w14:textId="77777777" w:rsidR="001F4659" w:rsidRPr="005337BB" w:rsidRDefault="001F4659">
      <w:pPr>
        <w:ind w:left="720" w:hanging="720"/>
        <w:rPr>
          <w:rFonts w:ascii="Times New Roman" w:hAnsi="Times New Roman"/>
          <w:sz w:val="24"/>
          <w:lang w:val="en-CA"/>
        </w:rPr>
      </w:pPr>
    </w:p>
    <w:p w14:paraId="0D0C8B43" w14:textId="77777777" w:rsidR="001F4659" w:rsidRPr="005715B9" w:rsidRDefault="002C22BD">
      <w:pPr>
        <w:ind w:left="720" w:hanging="720"/>
        <w:rPr>
          <w:rFonts w:ascii="Times New Roman" w:hAnsi="Times New Roman"/>
          <w:sz w:val="24"/>
          <w:lang w:val="en-CA"/>
        </w:rPr>
      </w:pPr>
      <w:r w:rsidRPr="005715B9">
        <w:rPr>
          <w:rFonts w:ascii="Times New Roman" w:hAnsi="Times New Roman"/>
          <w:b/>
          <w:sz w:val="24"/>
          <w:lang w:val="en-CA"/>
        </w:rPr>
        <w:t>C1</w:t>
      </w:r>
      <w:r>
        <w:rPr>
          <w:rFonts w:ascii="Times New Roman" w:hAnsi="Times New Roman"/>
          <w:b/>
          <w:sz w:val="24"/>
          <w:lang w:val="en-CA"/>
        </w:rPr>
        <w:t>2</w:t>
      </w:r>
      <w:r w:rsidR="001F4659" w:rsidRPr="005715B9">
        <w:rPr>
          <w:rFonts w:ascii="Times New Roman" w:hAnsi="Times New Roman"/>
          <w:b/>
          <w:sz w:val="24"/>
          <w:lang w:val="en-CA"/>
        </w:rPr>
        <w:t>.</w:t>
      </w:r>
      <w:r w:rsidR="001F4659" w:rsidRPr="005715B9">
        <w:rPr>
          <w:rFonts w:ascii="Times New Roman" w:hAnsi="Times New Roman"/>
          <w:sz w:val="24"/>
          <w:lang w:val="en-CA"/>
        </w:rPr>
        <w:tab/>
        <w:t>Describe each type of discount, rebate, or allowance offered on domestic sales of like goods, including the terminology used and the terms and conditions that must be met in order to receive each one.  Fo</w:t>
      </w:r>
      <w:r w:rsidR="00A2461F" w:rsidRPr="005715B9">
        <w:rPr>
          <w:rFonts w:ascii="Times New Roman" w:hAnsi="Times New Roman"/>
          <w:sz w:val="24"/>
          <w:lang w:val="en-CA"/>
        </w:rPr>
        <w:t>r each type of discount, rebate</w:t>
      </w:r>
      <w:r w:rsidR="001F4659" w:rsidRPr="005715B9">
        <w:rPr>
          <w:rFonts w:ascii="Times New Roman" w:hAnsi="Times New Roman"/>
          <w:sz w:val="24"/>
          <w:lang w:val="en-CA"/>
        </w:rPr>
        <w:t xml:space="preserve"> and allowance you offer, add a column, with an appropriate column heading, to your responses to </w:t>
      </w:r>
      <w:r w:rsidR="00FD5E6C">
        <w:rPr>
          <w:rFonts w:ascii="Times New Roman" w:hAnsi="Times New Roman"/>
          <w:sz w:val="24"/>
          <w:lang w:val="en-CA"/>
        </w:rPr>
        <w:t>Q</w:t>
      </w:r>
      <w:r w:rsidR="001F4659" w:rsidRPr="005715B9">
        <w:rPr>
          <w:rFonts w:ascii="Times New Roman" w:hAnsi="Times New Roman"/>
          <w:sz w:val="24"/>
          <w:lang w:val="en-CA"/>
        </w:rPr>
        <w:t>uestions C7 and C8 and indicate the amount of the discount, rebate or allowance granted on each sale.  In addition, provide details of the methodology you have used to allocate each discount, rebate or allowance to the like goods.</w:t>
      </w:r>
    </w:p>
    <w:p w14:paraId="35473EEA" w14:textId="77777777" w:rsidR="001F4659" w:rsidRPr="005337BB" w:rsidRDefault="001F4659">
      <w:pPr>
        <w:ind w:left="720" w:hanging="720"/>
        <w:rPr>
          <w:rFonts w:ascii="Times New Roman" w:hAnsi="Times New Roman"/>
          <w:smallCaps/>
          <w:sz w:val="24"/>
          <w:lang w:val="en-CA"/>
        </w:rPr>
      </w:pPr>
    </w:p>
    <w:p w14:paraId="09456BFB" w14:textId="77777777" w:rsidR="001F4659" w:rsidRPr="005715B9" w:rsidRDefault="002C22BD">
      <w:pPr>
        <w:ind w:left="720" w:hanging="720"/>
        <w:rPr>
          <w:rFonts w:ascii="Times New Roman" w:hAnsi="Times New Roman"/>
          <w:sz w:val="24"/>
          <w:lang w:val="en-CA"/>
        </w:rPr>
      </w:pPr>
      <w:r>
        <w:rPr>
          <w:rFonts w:ascii="Times New Roman" w:hAnsi="Times New Roman"/>
          <w:b/>
          <w:sz w:val="24"/>
          <w:lang w:val="en-CA"/>
        </w:rPr>
        <w:t>C13</w:t>
      </w:r>
      <w:r w:rsidR="001F4659" w:rsidRPr="005715B9">
        <w:rPr>
          <w:rFonts w:ascii="Times New Roman" w:hAnsi="Times New Roman"/>
          <w:b/>
          <w:sz w:val="24"/>
          <w:lang w:val="en-CA"/>
        </w:rPr>
        <w:t>.</w:t>
      </w:r>
      <w:r w:rsidR="001F4659" w:rsidRPr="005715B9">
        <w:rPr>
          <w:rFonts w:ascii="Times New Roman" w:hAnsi="Times New Roman"/>
          <w:b/>
          <w:sz w:val="24"/>
          <w:lang w:val="en-CA"/>
        </w:rPr>
        <w:tab/>
      </w:r>
      <w:r w:rsidR="001F4659" w:rsidRPr="005715B9">
        <w:rPr>
          <w:rFonts w:ascii="Times New Roman" w:hAnsi="Times New Roman"/>
          <w:sz w:val="24"/>
          <w:lang w:val="en-CA"/>
        </w:rPr>
        <w:t xml:space="preserve">Indicate on what percentage of domestic sales of like goods listed in response to </w:t>
      </w:r>
      <w:r w:rsidR="00FD5E6C">
        <w:rPr>
          <w:rFonts w:ascii="Times New Roman" w:hAnsi="Times New Roman"/>
          <w:sz w:val="24"/>
          <w:lang w:val="en-CA"/>
        </w:rPr>
        <w:t>Q</w:t>
      </w:r>
      <w:r w:rsidR="001F4659" w:rsidRPr="005715B9">
        <w:rPr>
          <w:rFonts w:ascii="Times New Roman" w:hAnsi="Times New Roman"/>
          <w:sz w:val="24"/>
          <w:lang w:val="en-CA"/>
        </w:rPr>
        <w:t>uestions C7 and C8 each type of discount, rebate, or allowance was granted to domestic customers.  The percentage must be calculated on a quantity basis, i.e.</w:t>
      </w:r>
      <w:r w:rsidR="00A2461F" w:rsidRPr="005715B9">
        <w:rPr>
          <w:rFonts w:ascii="Times New Roman" w:hAnsi="Times New Roman"/>
          <w:sz w:val="24"/>
          <w:lang w:val="en-CA"/>
        </w:rPr>
        <w:t>,</w:t>
      </w:r>
      <w:r w:rsidR="001F4659" w:rsidRPr="005715B9">
        <w:rPr>
          <w:rFonts w:ascii="Times New Roman" w:hAnsi="Times New Roman"/>
          <w:sz w:val="24"/>
          <w:lang w:val="en-CA"/>
        </w:rPr>
        <w:t xml:space="preserve"> the quantity of like goods on which the discount was granted.</w:t>
      </w:r>
    </w:p>
    <w:p w14:paraId="474C2EE9" w14:textId="77777777" w:rsidR="001F4659" w:rsidRPr="007B5912" w:rsidRDefault="001F4659">
      <w:pPr>
        <w:tabs>
          <w:tab w:val="left" w:pos="9000"/>
        </w:tabs>
        <w:ind w:left="720" w:hanging="720"/>
        <w:rPr>
          <w:rFonts w:ascii="Times New Roman" w:hAnsi="Times New Roman"/>
          <w:sz w:val="24"/>
          <w:lang w:val="en-CA"/>
        </w:rPr>
      </w:pPr>
    </w:p>
    <w:p w14:paraId="50B0795C" w14:textId="77777777" w:rsidR="005A2732" w:rsidRPr="005715B9" w:rsidRDefault="002C22BD" w:rsidP="00E33D11">
      <w:pPr>
        <w:ind w:left="720" w:hanging="720"/>
        <w:rPr>
          <w:rFonts w:ascii="Times New Roman" w:hAnsi="Times New Roman"/>
          <w:sz w:val="24"/>
          <w:szCs w:val="24"/>
          <w:lang w:val="en-CA"/>
        </w:rPr>
      </w:pPr>
      <w:r w:rsidRPr="005715B9">
        <w:rPr>
          <w:rFonts w:ascii="Times New Roman" w:hAnsi="Times New Roman"/>
          <w:b/>
          <w:sz w:val="24"/>
          <w:lang w:val="en-CA"/>
        </w:rPr>
        <w:t>C1</w:t>
      </w:r>
      <w:r>
        <w:rPr>
          <w:rFonts w:ascii="Times New Roman" w:hAnsi="Times New Roman"/>
          <w:b/>
          <w:sz w:val="24"/>
          <w:lang w:val="en-CA"/>
        </w:rPr>
        <w:t>4</w:t>
      </w:r>
      <w:r w:rsidR="001F4659" w:rsidRPr="005715B9">
        <w:rPr>
          <w:rFonts w:ascii="Times New Roman" w:hAnsi="Times New Roman"/>
          <w:b/>
          <w:sz w:val="24"/>
          <w:lang w:val="en-CA"/>
        </w:rPr>
        <w:t>.</w:t>
      </w:r>
      <w:r w:rsidR="001F4659" w:rsidRPr="005715B9">
        <w:rPr>
          <w:rFonts w:ascii="Times New Roman" w:hAnsi="Times New Roman"/>
          <w:sz w:val="24"/>
          <w:lang w:val="en-CA"/>
        </w:rPr>
        <w:tab/>
        <w:t xml:space="preserve">With regard to the sales listed in response to C8, provide a complete documentation package for every </w:t>
      </w:r>
      <w:r w:rsidR="00E33D11" w:rsidRPr="005715B9">
        <w:rPr>
          <w:rFonts w:ascii="Times New Roman" w:hAnsi="Times New Roman"/>
          <w:sz w:val="24"/>
          <w:lang w:val="en-CA"/>
        </w:rPr>
        <w:t>10</w:t>
      </w:r>
      <w:r w:rsidR="00E33D11" w:rsidRPr="005715B9">
        <w:rPr>
          <w:rFonts w:ascii="Times New Roman" w:hAnsi="Times New Roman"/>
          <w:sz w:val="24"/>
          <w:vertAlign w:val="superscript"/>
          <w:lang w:val="en-CA"/>
        </w:rPr>
        <w:t>th</w:t>
      </w:r>
      <w:r w:rsidR="00E33D11" w:rsidRPr="005715B9">
        <w:rPr>
          <w:rFonts w:ascii="Times New Roman" w:hAnsi="Times New Roman"/>
          <w:sz w:val="24"/>
          <w:lang w:val="en-CA"/>
        </w:rPr>
        <w:t xml:space="preserve"> </w:t>
      </w:r>
      <w:r w:rsidR="001F4659" w:rsidRPr="005715B9">
        <w:rPr>
          <w:rFonts w:ascii="Times New Roman" w:hAnsi="Times New Roman"/>
          <w:sz w:val="24"/>
          <w:lang w:val="en-CA"/>
        </w:rPr>
        <w:t xml:space="preserve">sale listed, up to a maximum of </w:t>
      </w:r>
      <w:r w:rsidR="00E33D11" w:rsidRPr="005715B9">
        <w:rPr>
          <w:rFonts w:ascii="Times New Roman" w:hAnsi="Times New Roman"/>
          <w:sz w:val="24"/>
          <w:lang w:val="en-CA"/>
        </w:rPr>
        <w:t>20</w:t>
      </w:r>
      <w:r w:rsidR="001F4659" w:rsidRPr="005715B9">
        <w:rPr>
          <w:rFonts w:ascii="Times New Roman" w:hAnsi="Times New Roman"/>
          <w:sz w:val="24"/>
          <w:lang w:val="en-CA"/>
        </w:rPr>
        <w:t xml:space="preserve"> sales. </w:t>
      </w:r>
      <w:r w:rsidR="005A2732" w:rsidRPr="005715B9">
        <w:rPr>
          <w:rFonts w:ascii="Times New Roman" w:hAnsi="Times New Roman"/>
          <w:sz w:val="24"/>
          <w:szCs w:val="24"/>
          <w:lang w:val="en-CA"/>
        </w:rPr>
        <w:t xml:space="preserve"> Each</w:t>
      </w:r>
      <w:r w:rsidR="005053A6" w:rsidRPr="005715B9">
        <w:rPr>
          <w:rFonts w:ascii="Times New Roman" w:hAnsi="Times New Roman"/>
          <w:sz w:val="24"/>
          <w:szCs w:val="24"/>
          <w:lang w:val="en-CA"/>
        </w:rPr>
        <w:t xml:space="preserve"> package should include</w:t>
      </w:r>
      <w:r w:rsidR="005A2732" w:rsidRPr="005715B9">
        <w:rPr>
          <w:rFonts w:ascii="Times New Roman" w:hAnsi="Times New Roman"/>
          <w:sz w:val="24"/>
          <w:szCs w:val="24"/>
          <w:lang w:val="en-CA"/>
        </w:rPr>
        <w:t>:</w:t>
      </w:r>
      <w:r w:rsidR="005053A6" w:rsidRPr="005715B9">
        <w:rPr>
          <w:rFonts w:ascii="Times New Roman" w:hAnsi="Times New Roman"/>
          <w:sz w:val="24"/>
          <w:szCs w:val="24"/>
          <w:lang w:val="en-CA"/>
        </w:rPr>
        <w:t xml:space="preserve"> </w:t>
      </w:r>
    </w:p>
    <w:p w14:paraId="1D2C9AA9" w14:textId="77777777" w:rsidR="005A2732" w:rsidRPr="005715B9" w:rsidRDefault="005A2732" w:rsidP="00E33D11">
      <w:pPr>
        <w:ind w:left="720" w:hanging="720"/>
        <w:rPr>
          <w:rFonts w:ascii="Times New Roman" w:hAnsi="Times New Roman"/>
          <w:sz w:val="24"/>
          <w:szCs w:val="24"/>
          <w:lang w:val="en-CA"/>
        </w:rPr>
      </w:pPr>
    </w:p>
    <w:p w14:paraId="53360FDF" w14:textId="77777777" w:rsidR="005A2732" w:rsidRPr="005715B9" w:rsidRDefault="005A2732" w:rsidP="00C87A50">
      <w:pPr>
        <w:pStyle w:val="ListeParagraf"/>
        <w:numPr>
          <w:ilvl w:val="0"/>
          <w:numId w:val="36"/>
        </w:numPr>
        <w:tabs>
          <w:tab w:val="left" w:pos="1276"/>
        </w:tabs>
        <w:ind w:left="1276" w:hanging="567"/>
        <w:rPr>
          <w:rFonts w:ascii="Times New Roman" w:hAnsi="Times New Roman"/>
          <w:sz w:val="24"/>
          <w:lang w:val="en-CA"/>
        </w:rPr>
      </w:pPr>
      <w:r w:rsidRPr="005715B9">
        <w:rPr>
          <w:rFonts w:ascii="Times New Roman" w:hAnsi="Times New Roman"/>
          <w:sz w:val="24"/>
          <w:szCs w:val="24"/>
          <w:lang w:val="en-CA"/>
        </w:rPr>
        <w:t xml:space="preserve">the customer’s purchase order and your acknowledgment of the receipt of the order, or the contract of sale; </w:t>
      </w:r>
    </w:p>
    <w:p w14:paraId="5C0BCCFB" w14:textId="77777777" w:rsidR="005A2732" w:rsidRPr="005715B9" w:rsidRDefault="005A2732" w:rsidP="00C87A50">
      <w:pPr>
        <w:pStyle w:val="ListeParagraf"/>
        <w:numPr>
          <w:ilvl w:val="0"/>
          <w:numId w:val="36"/>
        </w:numPr>
        <w:tabs>
          <w:tab w:val="left" w:pos="1276"/>
        </w:tabs>
        <w:ind w:left="1276" w:hanging="567"/>
        <w:rPr>
          <w:rFonts w:ascii="Times New Roman" w:hAnsi="Times New Roman"/>
          <w:sz w:val="24"/>
          <w:lang w:val="en-CA"/>
        </w:rPr>
      </w:pPr>
      <w:r w:rsidRPr="005715B9">
        <w:rPr>
          <w:rFonts w:ascii="Times New Roman" w:hAnsi="Times New Roman"/>
          <w:sz w:val="24"/>
          <w:szCs w:val="24"/>
          <w:lang w:val="en-CA"/>
        </w:rPr>
        <w:t>commercial invoices and credit/debit notes issued in respect of sales;</w:t>
      </w:r>
    </w:p>
    <w:p w14:paraId="4BC39366" w14:textId="77777777" w:rsidR="005A2732" w:rsidRPr="005715B9" w:rsidRDefault="005A2732" w:rsidP="00C87A50">
      <w:pPr>
        <w:pStyle w:val="ListeParagraf"/>
        <w:numPr>
          <w:ilvl w:val="0"/>
          <w:numId w:val="36"/>
        </w:numPr>
        <w:tabs>
          <w:tab w:val="left" w:pos="1276"/>
        </w:tabs>
        <w:ind w:left="1276" w:hanging="567"/>
        <w:rPr>
          <w:rFonts w:ascii="Times New Roman" w:hAnsi="Times New Roman"/>
          <w:sz w:val="24"/>
          <w:lang w:val="en-CA"/>
        </w:rPr>
      </w:pPr>
      <w:r w:rsidRPr="005715B9">
        <w:rPr>
          <w:rFonts w:ascii="Times New Roman" w:hAnsi="Times New Roman"/>
          <w:sz w:val="24"/>
          <w:szCs w:val="24"/>
          <w:lang w:val="en-CA"/>
        </w:rPr>
        <w:t>bill of lading;</w:t>
      </w:r>
    </w:p>
    <w:p w14:paraId="28FA7E35" w14:textId="77777777" w:rsidR="001F4659" w:rsidRPr="005715B9" w:rsidRDefault="005A2732" w:rsidP="00C87A50">
      <w:pPr>
        <w:pStyle w:val="ListeParagraf"/>
        <w:numPr>
          <w:ilvl w:val="0"/>
          <w:numId w:val="36"/>
        </w:numPr>
        <w:tabs>
          <w:tab w:val="left" w:pos="1276"/>
        </w:tabs>
        <w:ind w:left="1276" w:hanging="567"/>
        <w:rPr>
          <w:rFonts w:ascii="Times New Roman" w:hAnsi="Times New Roman"/>
          <w:sz w:val="24"/>
          <w:lang w:val="en-CA"/>
        </w:rPr>
      </w:pPr>
      <w:r w:rsidRPr="005715B9">
        <w:rPr>
          <w:rFonts w:ascii="Times New Roman" w:hAnsi="Times New Roman"/>
          <w:sz w:val="24"/>
          <w:szCs w:val="24"/>
          <w:lang w:val="en-CA"/>
        </w:rPr>
        <w:t>proof</w:t>
      </w:r>
      <w:r w:rsidR="005053A6" w:rsidRPr="005715B9">
        <w:rPr>
          <w:rFonts w:ascii="Times New Roman" w:hAnsi="Times New Roman"/>
          <w:sz w:val="24"/>
          <w:szCs w:val="24"/>
          <w:lang w:val="en-CA"/>
        </w:rPr>
        <w:t xml:space="preserve"> of payment.</w:t>
      </w:r>
    </w:p>
    <w:p w14:paraId="2CC87C0A" w14:textId="77777777" w:rsidR="001F4659" w:rsidRPr="007B5912" w:rsidRDefault="001F4659">
      <w:pPr>
        <w:ind w:left="720" w:right="432" w:hanging="720"/>
        <w:rPr>
          <w:rFonts w:ascii="Times New Roman" w:hAnsi="Times New Roman"/>
          <w:sz w:val="24"/>
          <w:lang w:val="en-CA"/>
        </w:rPr>
      </w:pPr>
    </w:p>
    <w:p w14:paraId="224B5BBC" w14:textId="77777777" w:rsidR="001F4659" w:rsidRPr="005715B9" w:rsidRDefault="002C22BD">
      <w:pPr>
        <w:ind w:left="720" w:hanging="720"/>
        <w:rPr>
          <w:rFonts w:ascii="Times New Roman" w:hAnsi="Times New Roman"/>
          <w:sz w:val="24"/>
          <w:lang w:val="en-CA"/>
        </w:rPr>
      </w:pPr>
      <w:r w:rsidRPr="005715B9">
        <w:rPr>
          <w:rFonts w:ascii="Times New Roman" w:hAnsi="Times New Roman"/>
          <w:b/>
          <w:sz w:val="24"/>
          <w:lang w:val="en-CA"/>
        </w:rPr>
        <w:t>C1</w:t>
      </w:r>
      <w:r>
        <w:rPr>
          <w:rFonts w:ascii="Times New Roman" w:hAnsi="Times New Roman"/>
          <w:b/>
          <w:sz w:val="24"/>
          <w:lang w:val="en-CA"/>
        </w:rPr>
        <w:t>5</w:t>
      </w:r>
      <w:r w:rsidR="001F4659" w:rsidRPr="005715B9">
        <w:rPr>
          <w:rFonts w:ascii="Times New Roman" w:hAnsi="Times New Roman"/>
          <w:b/>
          <w:sz w:val="24"/>
          <w:lang w:val="en-CA"/>
        </w:rPr>
        <w:t>.</w:t>
      </w:r>
      <w:r w:rsidR="001F4659" w:rsidRPr="005715B9">
        <w:rPr>
          <w:rFonts w:ascii="Times New Roman" w:hAnsi="Times New Roman"/>
          <w:b/>
          <w:sz w:val="24"/>
          <w:lang w:val="en-CA"/>
        </w:rPr>
        <w:tab/>
      </w:r>
      <w:r w:rsidR="001F4659" w:rsidRPr="005715B9">
        <w:rPr>
          <w:rFonts w:ascii="Times New Roman" w:hAnsi="Times New Roman"/>
          <w:sz w:val="24"/>
          <w:lang w:val="en-CA"/>
        </w:rPr>
        <w:t xml:space="preserve">Explain any </w:t>
      </w:r>
      <w:r w:rsidR="005053A6" w:rsidRPr="005715B9">
        <w:rPr>
          <w:rFonts w:ascii="Times New Roman" w:hAnsi="Times New Roman"/>
          <w:sz w:val="24"/>
          <w:lang w:val="en-CA"/>
        </w:rPr>
        <w:t>product</w:t>
      </w:r>
      <w:r w:rsidR="001F4659" w:rsidRPr="005715B9">
        <w:rPr>
          <w:rFonts w:ascii="Times New Roman" w:hAnsi="Times New Roman"/>
          <w:sz w:val="24"/>
          <w:lang w:val="en-CA"/>
        </w:rPr>
        <w:t xml:space="preserve"> codes or other codes used by your </w:t>
      </w:r>
      <w:r w:rsidR="00374FCA" w:rsidRPr="005715B9">
        <w:rPr>
          <w:rFonts w:ascii="Times New Roman" w:hAnsi="Times New Roman"/>
          <w:sz w:val="24"/>
          <w:lang w:val="en-CA"/>
        </w:rPr>
        <w:t>company</w:t>
      </w:r>
      <w:r w:rsidR="001F4659" w:rsidRPr="005715B9">
        <w:rPr>
          <w:rFonts w:ascii="Times New Roman" w:hAnsi="Times New Roman"/>
          <w:sz w:val="24"/>
          <w:lang w:val="en-CA"/>
        </w:rPr>
        <w:t xml:space="preserve"> to enable a correlation between price lists, invoices, brochures, etc. and the listings of domestic sales.</w:t>
      </w:r>
    </w:p>
    <w:p w14:paraId="400AF571" w14:textId="77777777" w:rsidR="001F4659" w:rsidRPr="007B5912" w:rsidRDefault="001F4659">
      <w:pPr>
        <w:ind w:left="720" w:right="432" w:hanging="720"/>
        <w:rPr>
          <w:rFonts w:ascii="Times New Roman" w:hAnsi="Times New Roman"/>
          <w:sz w:val="24"/>
          <w:lang w:val="en-CA"/>
        </w:rPr>
      </w:pPr>
    </w:p>
    <w:p w14:paraId="7F76C817" w14:textId="77777777" w:rsidR="001F4659" w:rsidRPr="005715B9" w:rsidRDefault="002C22BD">
      <w:pPr>
        <w:ind w:left="720" w:hanging="720"/>
        <w:rPr>
          <w:rFonts w:ascii="Times New Roman" w:hAnsi="Times New Roman"/>
          <w:sz w:val="24"/>
          <w:lang w:val="en-CA"/>
        </w:rPr>
      </w:pPr>
      <w:r w:rsidRPr="005715B9">
        <w:rPr>
          <w:rFonts w:ascii="Times New Roman" w:hAnsi="Times New Roman"/>
          <w:b/>
          <w:sz w:val="24"/>
          <w:lang w:val="en-CA"/>
        </w:rPr>
        <w:t>C1</w:t>
      </w:r>
      <w:r>
        <w:rPr>
          <w:rFonts w:ascii="Times New Roman" w:hAnsi="Times New Roman"/>
          <w:b/>
          <w:sz w:val="24"/>
          <w:lang w:val="en-CA"/>
        </w:rPr>
        <w:t>6</w:t>
      </w:r>
      <w:r w:rsidR="001F4659" w:rsidRPr="005715B9">
        <w:rPr>
          <w:rFonts w:ascii="Times New Roman" w:hAnsi="Times New Roman"/>
          <w:b/>
          <w:sz w:val="24"/>
          <w:lang w:val="en-CA"/>
        </w:rPr>
        <w:t>.</w:t>
      </w:r>
      <w:r w:rsidR="001F4659" w:rsidRPr="005715B9">
        <w:rPr>
          <w:rFonts w:ascii="Times New Roman" w:hAnsi="Times New Roman"/>
          <w:b/>
          <w:sz w:val="24"/>
          <w:lang w:val="en-CA"/>
        </w:rPr>
        <w:tab/>
      </w:r>
      <w:r w:rsidR="001F4659" w:rsidRPr="005715B9">
        <w:rPr>
          <w:rFonts w:ascii="Times New Roman" w:hAnsi="Times New Roman"/>
          <w:sz w:val="24"/>
          <w:lang w:val="en-CA"/>
        </w:rPr>
        <w:t xml:space="preserve">With respect to each cost, charge or expense, </w:t>
      </w:r>
      <w:r w:rsidR="00FF500B" w:rsidRPr="005715B9">
        <w:rPr>
          <w:rFonts w:ascii="Times New Roman" w:hAnsi="Times New Roman"/>
          <w:sz w:val="24"/>
          <w:lang w:val="en-CA"/>
        </w:rPr>
        <w:t>(</w:t>
      </w:r>
      <w:r w:rsidR="001F4659" w:rsidRPr="005715B9">
        <w:rPr>
          <w:rFonts w:ascii="Times New Roman" w:hAnsi="Times New Roman"/>
          <w:sz w:val="24"/>
          <w:lang w:val="en-CA"/>
        </w:rPr>
        <w:t>e.g. freight, warehouse expense, etc.</w:t>
      </w:r>
      <w:r w:rsidR="00FF500B" w:rsidRPr="005715B9">
        <w:rPr>
          <w:rFonts w:ascii="Times New Roman" w:hAnsi="Times New Roman"/>
          <w:sz w:val="24"/>
          <w:lang w:val="en-CA"/>
        </w:rPr>
        <w:t>)</w:t>
      </w:r>
      <w:r w:rsidR="001F4659" w:rsidRPr="005715B9">
        <w:rPr>
          <w:rFonts w:ascii="Times New Roman" w:hAnsi="Times New Roman"/>
          <w:sz w:val="24"/>
          <w:lang w:val="en-CA"/>
        </w:rPr>
        <w:t xml:space="preserve">, included in the gross domestic selling prices of the like goods listed in </w:t>
      </w:r>
      <w:r w:rsidR="001F4659" w:rsidRPr="005715B9">
        <w:rPr>
          <w:rFonts w:ascii="Times New Roman" w:hAnsi="Times New Roman"/>
          <w:b/>
          <w:sz w:val="24"/>
          <w:lang w:val="en-CA"/>
        </w:rPr>
        <w:t>Appendix 3</w:t>
      </w:r>
      <w:r w:rsidR="001F4659" w:rsidRPr="005715B9">
        <w:rPr>
          <w:rFonts w:ascii="Times New Roman" w:hAnsi="Times New Roman"/>
          <w:sz w:val="24"/>
          <w:lang w:val="en-CA"/>
        </w:rPr>
        <w:t>, provide details of the methodology you have employed to allocate each cost, charge or expense to the like goods.</w:t>
      </w:r>
    </w:p>
    <w:p w14:paraId="0AE7049B" w14:textId="77777777" w:rsidR="001F4659" w:rsidRPr="007B5912" w:rsidRDefault="001F4659">
      <w:pPr>
        <w:ind w:left="720" w:hanging="720"/>
        <w:rPr>
          <w:rFonts w:ascii="Times New Roman" w:hAnsi="Times New Roman"/>
          <w:sz w:val="24"/>
          <w:lang w:val="en-CA"/>
        </w:rPr>
      </w:pPr>
    </w:p>
    <w:p w14:paraId="5BA877A9" w14:textId="2A50A1B2" w:rsidR="001F4659" w:rsidRPr="005715B9" w:rsidRDefault="002C22BD">
      <w:pPr>
        <w:ind w:left="720" w:hanging="720"/>
        <w:rPr>
          <w:rFonts w:ascii="Times New Roman" w:hAnsi="Times New Roman"/>
          <w:sz w:val="24"/>
          <w:lang w:val="en-CA"/>
        </w:rPr>
      </w:pPr>
      <w:r w:rsidRPr="005715B9">
        <w:rPr>
          <w:rFonts w:ascii="Times New Roman" w:hAnsi="Times New Roman"/>
          <w:b/>
          <w:sz w:val="24"/>
          <w:lang w:val="en-CA"/>
        </w:rPr>
        <w:t>C1</w:t>
      </w:r>
      <w:r>
        <w:rPr>
          <w:rFonts w:ascii="Times New Roman" w:hAnsi="Times New Roman"/>
          <w:b/>
          <w:sz w:val="24"/>
          <w:lang w:val="en-CA"/>
        </w:rPr>
        <w:t>7</w:t>
      </w:r>
      <w:r w:rsidR="001F4659" w:rsidRPr="005715B9">
        <w:rPr>
          <w:rFonts w:ascii="Times New Roman" w:hAnsi="Times New Roman"/>
          <w:b/>
          <w:sz w:val="24"/>
          <w:lang w:val="en-CA"/>
        </w:rPr>
        <w:t>.</w:t>
      </w:r>
      <w:r w:rsidR="001F4659" w:rsidRPr="005715B9">
        <w:rPr>
          <w:rFonts w:ascii="Times New Roman" w:hAnsi="Times New Roman"/>
          <w:sz w:val="24"/>
          <w:lang w:val="en-CA"/>
        </w:rPr>
        <w:tab/>
        <w:t>For each customer identified in response to C7, provide a listing indicating the average number of collection days for your accounts receivable during the PAP.</w:t>
      </w:r>
    </w:p>
    <w:p w14:paraId="690387ED" w14:textId="77777777" w:rsidR="001F4659" w:rsidRPr="00DA6854" w:rsidRDefault="001F4659">
      <w:pPr>
        <w:ind w:left="720" w:hanging="720"/>
        <w:rPr>
          <w:rFonts w:ascii="Times New Roman" w:hAnsi="Times New Roman"/>
          <w:sz w:val="24"/>
          <w:lang w:val="en-CA"/>
        </w:rPr>
      </w:pPr>
    </w:p>
    <w:p w14:paraId="478280C4" w14:textId="77777777" w:rsidR="001F4659" w:rsidRPr="00DA6854" w:rsidRDefault="002C22BD">
      <w:pPr>
        <w:ind w:left="720" w:hanging="720"/>
        <w:rPr>
          <w:rFonts w:ascii="Times New Roman" w:hAnsi="Times New Roman"/>
          <w:sz w:val="24"/>
          <w:lang w:val="en-CA"/>
        </w:rPr>
      </w:pPr>
      <w:r w:rsidRPr="00DA6854">
        <w:rPr>
          <w:rFonts w:ascii="Times New Roman" w:hAnsi="Times New Roman"/>
          <w:b/>
          <w:sz w:val="24"/>
          <w:lang w:val="en-CA"/>
        </w:rPr>
        <w:t>C1</w:t>
      </w:r>
      <w:r>
        <w:rPr>
          <w:rFonts w:ascii="Times New Roman" w:hAnsi="Times New Roman"/>
          <w:b/>
          <w:sz w:val="24"/>
          <w:lang w:val="en-CA"/>
        </w:rPr>
        <w:t>8</w:t>
      </w:r>
      <w:r w:rsidR="001F4659" w:rsidRPr="00DA6854">
        <w:rPr>
          <w:rFonts w:ascii="Times New Roman" w:hAnsi="Times New Roman"/>
          <w:b/>
          <w:sz w:val="24"/>
          <w:lang w:val="en-CA"/>
        </w:rPr>
        <w:t>.</w:t>
      </w:r>
      <w:r w:rsidR="001F4659" w:rsidRPr="00DA6854">
        <w:rPr>
          <w:rFonts w:ascii="Times New Roman" w:hAnsi="Times New Roman"/>
          <w:sz w:val="24"/>
          <w:lang w:val="en-CA"/>
        </w:rPr>
        <w:tab/>
        <w:t>For each level of trade identified in response to C7, provide the following information:</w:t>
      </w:r>
    </w:p>
    <w:p w14:paraId="7492A7BB" w14:textId="77777777" w:rsidR="001F4659" w:rsidRPr="00DA6854" w:rsidRDefault="001F4659">
      <w:pPr>
        <w:ind w:left="720" w:hanging="720"/>
        <w:rPr>
          <w:rFonts w:ascii="Times New Roman" w:hAnsi="Times New Roman"/>
          <w:sz w:val="24"/>
          <w:lang w:val="en-CA"/>
        </w:rPr>
      </w:pPr>
    </w:p>
    <w:p w14:paraId="3939AA8B" w14:textId="77777777" w:rsidR="001F4659" w:rsidRPr="00DA6854" w:rsidRDefault="001F4659">
      <w:pPr>
        <w:ind w:left="1260" w:hanging="540"/>
        <w:rPr>
          <w:rFonts w:ascii="Times New Roman" w:hAnsi="Times New Roman"/>
          <w:sz w:val="24"/>
          <w:lang w:val="en-CA"/>
        </w:rPr>
      </w:pPr>
      <w:r w:rsidRPr="00DA6854">
        <w:rPr>
          <w:rFonts w:ascii="Times New Roman" w:hAnsi="Times New Roman"/>
          <w:sz w:val="24"/>
          <w:lang w:val="en-CA"/>
        </w:rPr>
        <w:t>(a)</w:t>
      </w:r>
      <w:r w:rsidRPr="00DA6854">
        <w:rPr>
          <w:rFonts w:ascii="Times New Roman" w:hAnsi="Times New Roman"/>
          <w:sz w:val="24"/>
          <w:lang w:val="en-CA"/>
        </w:rPr>
        <w:tab/>
        <w:t>a detailed description of each direct sales activity you perform in selling to your domestic customers (for example, sales representatives, travel, entertainment, advertising);</w:t>
      </w:r>
    </w:p>
    <w:p w14:paraId="745068D7" w14:textId="77777777" w:rsidR="001F4659" w:rsidRPr="00DA6854" w:rsidRDefault="001F4659">
      <w:pPr>
        <w:ind w:left="1260" w:hanging="540"/>
        <w:rPr>
          <w:rFonts w:ascii="Times New Roman" w:hAnsi="Times New Roman"/>
          <w:sz w:val="24"/>
          <w:lang w:val="en-CA"/>
        </w:rPr>
      </w:pPr>
    </w:p>
    <w:p w14:paraId="4BD2F1D9" w14:textId="77777777" w:rsidR="001F4659" w:rsidRPr="00DA6854" w:rsidRDefault="001F4659">
      <w:pPr>
        <w:ind w:left="1260" w:hanging="540"/>
        <w:rPr>
          <w:rFonts w:ascii="Times New Roman" w:hAnsi="Times New Roman"/>
          <w:sz w:val="24"/>
          <w:lang w:val="en-CA"/>
        </w:rPr>
      </w:pPr>
      <w:r w:rsidRPr="00DA6854">
        <w:rPr>
          <w:rFonts w:ascii="Times New Roman" w:hAnsi="Times New Roman"/>
          <w:sz w:val="24"/>
          <w:lang w:val="en-CA"/>
        </w:rPr>
        <w:t>(b)</w:t>
      </w:r>
      <w:r w:rsidRPr="00DA6854">
        <w:rPr>
          <w:rFonts w:ascii="Times New Roman" w:hAnsi="Times New Roman"/>
          <w:sz w:val="24"/>
          <w:lang w:val="en-CA"/>
        </w:rPr>
        <w:tab/>
        <w:t>for each activity described in (a) above, indicate the cost of carrying out such activity in respect of the like goods;</w:t>
      </w:r>
    </w:p>
    <w:p w14:paraId="7694E17A" w14:textId="77777777" w:rsidR="001F4659" w:rsidRPr="00DA6854" w:rsidRDefault="001F4659">
      <w:pPr>
        <w:ind w:left="1260" w:hanging="540"/>
        <w:rPr>
          <w:rFonts w:ascii="Times New Roman" w:hAnsi="Times New Roman"/>
          <w:sz w:val="24"/>
          <w:lang w:val="en-CA"/>
        </w:rPr>
      </w:pPr>
    </w:p>
    <w:p w14:paraId="489B08BF" w14:textId="77777777" w:rsidR="001F4659" w:rsidRPr="00DA6854" w:rsidRDefault="001F4659">
      <w:pPr>
        <w:ind w:left="1260" w:hanging="540"/>
        <w:rPr>
          <w:rFonts w:ascii="Times New Roman" w:hAnsi="Times New Roman"/>
          <w:sz w:val="24"/>
          <w:lang w:val="en-CA"/>
        </w:rPr>
      </w:pPr>
      <w:r w:rsidRPr="00DA6854">
        <w:rPr>
          <w:rFonts w:ascii="Times New Roman" w:hAnsi="Times New Roman"/>
          <w:sz w:val="24"/>
          <w:lang w:val="en-CA"/>
        </w:rPr>
        <w:t>(c)</w:t>
      </w:r>
      <w:r w:rsidRPr="00DA6854">
        <w:rPr>
          <w:rFonts w:ascii="Times New Roman" w:hAnsi="Times New Roman"/>
          <w:sz w:val="24"/>
          <w:lang w:val="en-CA"/>
        </w:rPr>
        <w:tab/>
        <w:t xml:space="preserve">for each activity described in (a) above, indicate whether the same activity is performed at all by your </w:t>
      </w:r>
      <w:r w:rsidR="00374FCA" w:rsidRPr="00DA6854">
        <w:rPr>
          <w:rFonts w:ascii="Times New Roman" w:hAnsi="Times New Roman"/>
          <w:sz w:val="24"/>
          <w:lang w:val="en-CA"/>
        </w:rPr>
        <w:t>company</w:t>
      </w:r>
      <w:r w:rsidRPr="00DA6854">
        <w:rPr>
          <w:rFonts w:ascii="Times New Roman" w:hAnsi="Times New Roman"/>
          <w:sz w:val="24"/>
          <w:lang w:val="en-CA"/>
        </w:rPr>
        <w:t xml:space="preserve"> in selling to importers in Canada; and</w:t>
      </w:r>
    </w:p>
    <w:p w14:paraId="7EAB51F0" w14:textId="77777777" w:rsidR="001F4659" w:rsidRPr="00DA6854" w:rsidRDefault="001F4659">
      <w:pPr>
        <w:ind w:left="1260" w:hanging="540"/>
        <w:rPr>
          <w:rFonts w:ascii="Times New Roman" w:hAnsi="Times New Roman"/>
          <w:sz w:val="24"/>
          <w:lang w:val="en-CA"/>
        </w:rPr>
      </w:pPr>
    </w:p>
    <w:p w14:paraId="0D735A21" w14:textId="69F1EF3E" w:rsidR="001F4659" w:rsidRPr="00DA6854" w:rsidRDefault="001F4659">
      <w:pPr>
        <w:ind w:left="1260" w:hanging="540"/>
        <w:rPr>
          <w:rFonts w:ascii="Times New Roman" w:hAnsi="Times New Roman"/>
          <w:sz w:val="24"/>
          <w:lang w:val="en-CA"/>
        </w:rPr>
      </w:pPr>
      <w:r w:rsidRPr="00DA6854">
        <w:rPr>
          <w:rFonts w:ascii="Times New Roman" w:hAnsi="Times New Roman"/>
          <w:sz w:val="24"/>
          <w:lang w:val="en-CA"/>
        </w:rPr>
        <w:t>(d)</w:t>
      </w:r>
      <w:r w:rsidRPr="00DA6854">
        <w:rPr>
          <w:rFonts w:ascii="Times New Roman" w:hAnsi="Times New Roman"/>
          <w:sz w:val="24"/>
          <w:lang w:val="en-CA"/>
        </w:rPr>
        <w:tab/>
        <w:t xml:space="preserve">if any of the like goods identified in response to </w:t>
      </w:r>
      <w:r w:rsidR="00FD5E6C">
        <w:rPr>
          <w:rFonts w:ascii="Times New Roman" w:hAnsi="Times New Roman"/>
          <w:sz w:val="24"/>
          <w:lang w:val="en-CA"/>
        </w:rPr>
        <w:t>Q</w:t>
      </w:r>
      <w:r w:rsidRPr="00DA6854">
        <w:rPr>
          <w:rFonts w:ascii="Times New Roman" w:hAnsi="Times New Roman"/>
          <w:sz w:val="24"/>
          <w:lang w:val="en-CA"/>
        </w:rPr>
        <w:t xml:space="preserve">uestion C8 were sold to customers at the trade level nearest and subsequent to the trade level of the importer in Canada, a trade level adjustment may be allowed.  If you think that you are entitled to a trade level adjustment, explain why (refer to the definitions of trade level and </w:t>
      </w:r>
      <w:r w:rsidRPr="00BC6A29">
        <w:rPr>
          <w:rFonts w:ascii="Times New Roman" w:hAnsi="Times New Roman"/>
          <w:sz w:val="24"/>
          <w:lang w:val="en-CA"/>
        </w:rPr>
        <w:t>subsequent trade</w:t>
      </w:r>
      <w:r w:rsidRPr="00DA6854">
        <w:rPr>
          <w:rFonts w:ascii="Times New Roman" w:hAnsi="Times New Roman"/>
          <w:sz w:val="24"/>
          <w:lang w:val="en-CA"/>
        </w:rPr>
        <w:t xml:space="preserve"> level in </w:t>
      </w:r>
      <w:r w:rsidRPr="00DA6854">
        <w:rPr>
          <w:rFonts w:ascii="Times New Roman" w:hAnsi="Times New Roman"/>
          <w:b/>
          <w:bCs/>
          <w:sz w:val="24"/>
          <w:lang w:val="en-CA"/>
        </w:rPr>
        <w:t>Glossary</w:t>
      </w:r>
      <w:r w:rsidRPr="00DA6854">
        <w:rPr>
          <w:rFonts w:ascii="Times New Roman" w:hAnsi="Times New Roman"/>
          <w:sz w:val="24"/>
          <w:lang w:val="en-CA"/>
        </w:rPr>
        <w:t>).</w:t>
      </w:r>
    </w:p>
    <w:p w14:paraId="1D5553DF" w14:textId="77777777" w:rsidR="001F4659" w:rsidRPr="00DA6854" w:rsidRDefault="001F4659">
      <w:pPr>
        <w:ind w:left="720" w:hanging="720"/>
        <w:rPr>
          <w:rFonts w:ascii="Times New Roman" w:hAnsi="Times New Roman"/>
          <w:sz w:val="24"/>
          <w:lang w:val="en-CA"/>
        </w:rPr>
      </w:pPr>
    </w:p>
    <w:p w14:paraId="6D7F481C" w14:textId="77777777" w:rsidR="001F4659" w:rsidRPr="007B5912" w:rsidRDefault="002C22BD">
      <w:pPr>
        <w:ind w:left="720" w:hanging="720"/>
        <w:rPr>
          <w:rFonts w:ascii="Times New Roman" w:hAnsi="Times New Roman"/>
          <w:sz w:val="24"/>
          <w:lang w:val="en-CA"/>
        </w:rPr>
      </w:pPr>
      <w:r w:rsidRPr="00DA6854">
        <w:rPr>
          <w:rFonts w:ascii="Times New Roman" w:hAnsi="Times New Roman"/>
          <w:b/>
          <w:sz w:val="24"/>
          <w:lang w:val="en-CA"/>
        </w:rPr>
        <w:t>C1</w:t>
      </w:r>
      <w:r>
        <w:rPr>
          <w:rFonts w:ascii="Times New Roman" w:hAnsi="Times New Roman"/>
          <w:b/>
          <w:sz w:val="24"/>
          <w:lang w:val="en-CA"/>
        </w:rPr>
        <w:t>9</w:t>
      </w:r>
      <w:r w:rsidR="001F4659" w:rsidRPr="00DA6854">
        <w:rPr>
          <w:rFonts w:ascii="Times New Roman" w:hAnsi="Times New Roman"/>
          <w:b/>
          <w:sz w:val="24"/>
          <w:lang w:val="en-CA"/>
        </w:rPr>
        <w:t>.</w:t>
      </w:r>
      <w:r w:rsidR="001F4659" w:rsidRPr="00DA6854">
        <w:rPr>
          <w:rFonts w:ascii="Times New Roman" w:hAnsi="Times New Roman"/>
          <w:sz w:val="24"/>
          <w:lang w:val="en-CA"/>
        </w:rPr>
        <w:tab/>
        <w:t xml:space="preserve">If applicable, indicate the amount of any royalties or patent fees paid or payable for </w:t>
      </w:r>
      <w:r w:rsidR="00FF7B95" w:rsidRPr="00DA6854">
        <w:rPr>
          <w:rFonts w:ascii="Times New Roman" w:hAnsi="Times New Roman"/>
          <w:sz w:val="24"/>
          <w:lang w:val="en-CA"/>
        </w:rPr>
        <w:t xml:space="preserve">all </w:t>
      </w:r>
      <w:r w:rsidR="00FF7B95">
        <w:rPr>
          <w:rFonts w:ascii="Times New Roman" w:hAnsi="Times New Roman"/>
          <w:sz w:val="24"/>
          <w:lang w:val="en-CA"/>
        </w:rPr>
        <w:t xml:space="preserve">OCTG </w:t>
      </w:r>
      <w:r w:rsidR="001F4659" w:rsidRPr="00DA6854">
        <w:rPr>
          <w:rFonts w:ascii="Times New Roman" w:hAnsi="Times New Roman"/>
          <w:sz w:val="24"/>
          <w:lang w:val="en-CA"/>
        </w:rPr>
        <w:t xml:space="preserve">listed in response to </w:t>
      </w:r>
      <w:r w:rsidR="00FD5E6C">
        <w:rPr>
          <w:rFonts w:ascii="Times New Roman" w:hAnsi="Times New Roman"/>
          <w:sz w:val="24"/>
          <w:lang w:val="en-CA"/>
        </w:rPr>
        <w:t>Q</w:t>
      </w:r>
      <w:r w:rsidR="001F4659" w:rsidRPr="00DA6854">
        <w:rPr>
          <w:rFonts w:ascii="Times New Roman" w:hAnsi="Times New Roman"/>
          <w:sz w:val="24"/>
          <w:lang w:val="en-CA"/>
        </w:rPr>
        <w:t xml:space="preserve">uestion C7.  A breakdown of the amount of payment to each </w:t>
      </w:r>
      <w:r w:rsidR="00374FCA" w:rsidRPr="00DA6854">
        <w:rPr>
          <w:rFonts w:ascii="Times New Roman" w:hAnsi="Times New Roman"/>
          <w:sz w:val="24"/>
          <w:lang w:val="en-CA"/>
        </w:rPr>
        <w:t>company</w:t>
      </w:r>
      <w:r w:rsidR="001F4659" w:rsidRPr="00DA6854">
        <w:rPr>
          <w:rFonts w:ascii="Times New Roman" w:hAnsi="Times New Roman"/>
          <w:sz w:val="24"/>
          <w:lang w:val="en-CA"/>
        </w:rPr>
        <w:t xml:space="preserve"> is required.  If applicable, explain why any such fees are not payable, or not payable in the same amounts, on </w:t>
      </w:r>
      <w:r w:rsidR="00A2461F" w:rsidRPr="00DA6854">
        <w:rPr>
          <w:rFonts w:ascii="Times New Roman" w:hAnsi="Times New Roman"/>
          <w:sz w:val="24"/>
          <w:lang w:val="en-CA"/>
        </w:rPr>
        <w:t>models</w:t>
      </w:r>
      <w:r w:rsidR="001F4659" w:rsidRPr="00DA6854">
        <w:rPr>
          <w:rFonts w:ascii="Times New Roman" w:hAnsi="Times New Roman"/>
          <w:sz w:val="24"/>
          <w:lang w:val="en-CA"/>
        </w:rPr>
        <w:t xml:space="preserve"> exported to Canada.</w:t>
      </w:r>
    </w:p>
    <w:p w14:paraId="46FE398E" w14:textId="77777777" w:rsidR="001F4659" w:rsidRPr="00DA6854" w:rsidRDefault="001F4659">
      <w:pPr>
        <w:ind w:left="720" w:hanging="720"/>
        <w:rPr>
          <w:rFonts w:ascii="Times New Roman" w:hAnsi="Times New Roman"/>
          <w:sz w:val="24"/>
          <w:lang w:val="en-CA"/>
        </w:rPr>
      </w:pPr>
    </w:p>
    <w:p w14:paraId="21F2DF45" w14:textId="77777777" w:rsidR="001F4659" w:rsidRPr="00DA6854" w:rsidRDefault="002C22BD">
      <w:pPr>
        <w:ind w:left="720" w:hanging="720"/>
        <w:rPr>
          <w:rFonts w:ascii="Times New Roman" w:hAnsi="Times New Roman"/>
          <w:sz w:val="24"/>
          <w:lang w:val="en-CA"/>
        </w:rPr>
      </w:pPr>
      <w:r w:rsidRPr="00DA6854">
        <w:rPr>
          <w:rFonts w:ascii="Times New Roman" w:hAnsi="Times New Roman"/>
          <w:b/>
          <w:sz w:val="24"/>
          <w:lang w:val="en-CA"/>
        </w:rPr>
        <w:t>C</w:t>
      </w:r>
      <w:r>
        <w:rPr>
          <w:rFonts w:ascii="Times New Roman" w:hAnsi="Times New Roman"/>
          <w:b/>
          <w:sz w:val="24"/>
          <w:lang w:val="en-CA"/>
        </w:rPr>
        <w:t>20</w:t>
      </w:r>
      <w:r w:rsidR="001F4659" w:rsidRPr="00DA6854">
        <w:rPr>
          <w:rFonts w:ascii="Times New Roman" w:hAnsi="Times New Roman"/>
          <w:b/>
          <w:sz w:val="24"/>
          <w:lang w:val="en-CA"/>
        </w:rPr>
        <w:t>.</w:t>
      </w:r>
      <w:r w:rsidR="001F4659" w:rsidRPr="00DA6854">
        <w:rPr>
          <w:rFonts w:ascii="Times New Roman" w:hAnsi="Times New Roman"/>
          <w:sz w:val="24"/>
          <w:lang w:val="en-CA"/>
        </w:rPr>
        <w:tab/>
        <w:t>If any applicable domestic commodity tax</w:t>
      </w:r>
      <w:r w:rsidR="00DA6854">
        <w:rPr>
          <w:rFonts w:ascii="Times New Roman" w:hAnsi="Times New Roman"/>
          <w:sz w:val="24"/>
          <w:lang w:val="en-CA"/>
        </w:rPr>
        <w:t>,</w:t>
      </w:r>
      <w:r w:rsidR="00DA6854" w:rsidRPr="00DA6854">
        <w:t xml:space="preserve"> </w:t>
      </w:r>
      <w:r w:rsidR="00DA6854" w:rsidRPr="00FF7B95">
        <w:rPr>
          <w:rFonts w:ascii="Times New Roman" w:hAnsi="Times New Roman"/>
          <w:sz w:val="24"/>
          <w:lang w:val="en-CA"/>
        </w:rPr>
        <w:t xml:space="preserve">value-added tax (VAT) </w:t>
      </w:r>
      <w:r w:rsidR="001F4659" w:rsidRPr="00FF7B95">
        <w:rPr>
          <w:rFonts w:ascii="Times New Roman" w:hAnsi="Times New Roman"/>
          <w:sz w:val="24"/>
          <w:lang w:val="en-CA"/>
        </w:rPr>
        <w:t xml:space="preserve">or </w:t>
      </w:r>
      <w:r w:rsidR="001F4659" w:rsidRPr="00DA6854">
        <w:rPr>
          <w:rFonts w:ascii="Times New Roman" w:hAnsi="Times New Roman"/>
          <w:sz w:val="24"/>
          <w:lang w:val="en-CA"/>
        </w:rPr>
        <w:t>any other domestic tax is included in the domestic selling price, the amount of the tax should be indicated in the Column titled “</w:t>
      </w:r>
      <w:r w:rsidR="001F4659" w:rsidRPr="00DA6854">
        <w:rPr>
          <w:rFonts w:ascii="Times New Roman" w:hAnsi="Times New Roman"/>
          <w:b/>
          <w:sz w:val="24"/>
          <w:lang w:val="en-CA"/>
        </w:rPr>
        <w:t>Taxes</w:t>
      </w:r>
      <w:r w:rsidR="001F4659" w:rsidRPr="00DA6854">
        <w:rPr>
          <w:rFonts w:ascii="Times New Roman" w:hAnsi="Times New Roman"/>
          <w:sz w:val="24"/>
          <w:lang w:val="en-CA"/>
        </w:rPr>
        <w:t xml:space="preserve">” (see </w:t>
      </w:r>
      <w:r w:rsidR="001F4659" w:rsidRPr="00DA6854">
        <w:rPr>
          <w:rFonts w:ascii="Times New Roman" w:hAnsi="Times New Roman"/>
          <w:b/>
          <w:sz w:val="24"/>
          <w:lang w:val="en-CA"/>
        </w:rPr>
        <w:t>Appendix</w:t>
      </w:r>
      <w:r w:rsidR="001F4659" w:rsidRPr="00DA6854">
        <w:rPr>
          <w:rFonts w:ascii="Times New Roman" w:hAnsi="Times New Roman"/>
          <w:sz w:val="24"/>
          <w:lang w:val="en-CA"/>
        </w:rPr>
        <w:t xml:space="preserve"> </w:t>
      </w:r>
      <w:r w:rsidR="001F4659" w:rsidRPr="00DA6854">
        <w:rPr>
          <w:rFonts w:ascii="Times New Roman" w:hAnsi="Times New Roman"/>
          <w:b/>
          <w:sz w:val="24"/>
          <w:lang w:val="en-CA"/>
        </w:rPr>
        <w:t>3</w:t>
      </w:r>
      <w:r w:rsidR="001F4659" w:rsidRPr="00DA6854">
        <w:rPr>
          <w:rFonts w:ascii="Times New Roman" w:hAnsi="Times New Roman"/>
          <w:sz w:val="24"/>
          <w:lang w:val="en-CA"/>
        </w:rPr>
        <w:t>).  Indicate the manner of payment and method of calculation of the tax.</w:t>
      </w:r>
    </w:p>
    <w:p w14:paraId="7D6C1601" w14:textId="77777777" w:rsidR="001F4659" w:rsidRPr="00DA6854" w:rsidRDefault="001F4659">
      <w:pPr>
        <w:ind w:left="720" w:hanging="720"/>
        <w:rPr>
          <w:rFonts w:ascii="Times New Roman" w:hAnsi="Times New Roman"/>
          <w:sz w:val="24"/>
          <w:lang w:val="en-CA"/>
        </w:rPr>
      </w:pPr>
    </w:p>
    <w:p w14:paraId="3695308E" w14:textId="77777777" w:rsidR="001F4659" w:rsidRPr="00DA6854" w:rsidRDefault="002C22BD">
      <w:pPr>
        <w:ind w:left="720" w:hanging="720"/>
        <w:rPr>
          <w:rFonts w:ascii="Times New Roman" w:hAnsi="Times New Roman"/>
          <w:sz w:val="24"/>
          <w:lang w:val="en-CA"/>
        </w:rPr>
      </w:pPr>
      <w:r w:rsidRPr="00DA6854">
        <w:rPr>
          <w:rFonts w:ascii="Times New Roman" w:hAnsi="Times New Roman"/>
          <w:b/>
          <w:sz w:val="24"/>
          <w:lang w:val="en-CA"/>
        </w:rPr>
        <w:t>C</w:t>
      </w:r>
      <w:r>
        <w:rPr>
          <w:rFonts w:ascii="Times New Roman" w:hAnsi="Times New Roman"/>
          <w:b/>
          <w:sz w:val="24"/>
          <w:lang w:val="en-CA"/>
        </w:rPr>
        <w:t>21</w:t>
      </w:r>
      <w:r w:rsidR="001F4659" w:rsidRPr="00DA6854">
        <w:rPr>
          <w:rFonts w:ascii="Times New Roman" w:hAnsi="Times New Roman"/>
          <w:b/>
          <w:sz w:val="24"/>
          <w:lang w:val="en-CA"/>
        </w:rPr>
        <w:t>.</w:t>
      </w:r>
      <w:r w:rsidR="001F4659" w:rsidRPr="00DA6854">
        <w:rPr>
          <w:rFonts w:ascii="Times New Roman" w:hAnsi="Times New Roman"/>
          <w:sz w:val="24"/>
          <w:lang w:val="en-CA"/>
        </w:rPr>
        <w:tab/>
        <w:t xml:space="preserve">If exports to Canada are partially or fully exempt from the payment of internal taxes and duties that are levied on sales for home consumption, or on the materials and components physically incorporated into the goods, or </w:t>
      </w:r>
      <w:r w:rsidR="00E33D11" w:rsidRPr="00DA6854">
        <w:rPr>
          <w:rFonts w:ascii="Times New Roman" w:hAnsi="Times New Roman"/>
          <w:sz w:val="24"/>
          <w:lang w:val="en-CA"/>
        </w:rPr>
        <w:t xml:space="preserve">if </w:t>
      </w:r>
      <w:r w:rsidR="001F4659" w:rsidRPr="00DA6854">
        <w:rPr>
          <w:rFonts w:ascii="Times New Roman" w:hAnsi="Times New Roman"/>
          <w:sz w:val="24"/>
          <w:lang w:val="en-CA"/>
        </w:rPr>
        <w:t>such internal taxes and duties previously paid are remitted on export of the goods, provide:</w:t>
      </w:r>
    </w:p>
    <w:p w14:paraId="14748BBC" w14:textId="77777777" w:rsidR="001F4659" w:rsidRPr="00DA6854" w:rsidRDefault="001F4659">
      <w:pPr>
        <w:ind w:left="720" w:hanging="720"/>
        <w:rPr>
          <w:rFonts w:ascii="Times New Roman" w:hAnsi="Times New Roman"/>
          <w:sz w:val="24"/>
          <w:lang w:val="en-CA"/>
        </w:rPr>
      </w:pPr>
    </w:p>
    <w:p w14:paraId="56215E19" w14:textId="77777777" w:rsidR="001F4659" w:rsidRPr="00DA6854" w:rsidRDefault="001F4659" w:rsidP="009675BC">
      <w:pPr>
        <w:ind w:left="1260" w:hanging="540"/>
        <w:rPr>
          <w:rFonts w:ascii="Times New Roman" w:hAnsi="Times New Roman"/>
          <w:sz w:val="24"/>
          <w:lang w:val="en-CA"/>
        </w:rPr>
      </w:pPr>
      <w:r w:rsidRPr="00DA6854">
        <w:rPr>
          <w:rFonts w:ascii="Times New Roman" w:hAnsi="Times New Roman"/>
          <w:sz w:val="24"/>
          <w:lang w:val="en-CA"/>
        </w:rPr>
        <w:t>(a)</w:t>
      </w:r>
      <w:r w:rsidRPr="00DA6854">
        <w:rPr>
          <w:rFonts w:ascii="Times New Roman" w:hAnsi="Times New Roman"/>
          <w:sz w:val="24"/>
          <w:lang w:val="en-CA"/>
        </w:rPr>
        <w:tab/>
        <w:t>an explanation of the legislation covering such exemption or remission, as well as a copy of the relevant regulations, with translation if required;</w:t>
      </w:r>
    </w:p>
    <w:p w14:paraId="5923C4C4" w14:textId="77777777" w:rsidR="001F4659" w:rsidRPr="00DA6854" w:rsidRDefault="001F4659">
      <w:pPr>
        <w:ind w:left="1260" w:hanging="540"/>
        <w:rPr>
          <w:rFonts w:ascii="Times New Roman" w:hAnsi="Times New Roman"/>
          <w:sz w:val="24"/>
          <w:lang w:val="en-CA"/>
        </w:rPr>
      </w:pPr>
      <w:r w:rsidRPr="00DA6854">
        <w:rPr>
          <w:rFonts w:ascii="Times New Roman" w:hAnsi="Times New Roman"/>
          <w:sz w:val="24"/>
          <w:lang w:val="en-CA"/>
        </w:rPr>
        <w:t>(b)</w:t>
      </w:r>
      <w:r w:rsidRPr="00DA6854">
        <w:rPr>
          <w:rFonts w:ascii="Times New Roman" w:hAnsi="Times New Roman"/>
          <w:sz w:val="24"/>
          <w:lang w:val="en-CA"/>
        </w:rPr>
        <w:tab/>
        <w:t>the amount of duties and taxes refunded on the exportation of the goods and an explanation of how such amounts were calculated or apportioned to the exported goods;</w:t>
      </w:r>
    </w:p>
    <w:p w14:paraId="4C406B52" w14:textId="77777777" w:rsidR="001F4659" w:rsidRPr="00DA6854" w:rsidRDefault="001F4659">
      <w:pPr>
        <w:ind w:left="1260" w:hanging="540"/>
        <w:rPr>
          <w:rFonts w:ascii="Times New Roman" w:hAnsi="Times New Roman"/>
          <w:sz w:val="24"/>
          <w:lang w:val="en-CA"/>
        </w:rPr>
      </w:pPr>
      <w:r w:rsidRPr="00DA6854">
        <w:rPr>
          <w:rFonts w:ascii="Times New Roman" w:hAnsi="Times New Roman"/>
          <w:sz w:val="24"/>
          <w:lang w:val="en-CA"/>
        </w:rPr>
        <w:t>(c)</w:t>
      </w:r>
      <w:r w:rsidRPr="00DA6854">
        <w:rPr>
          <w:rFonts w:ascii="Times New Roman" w:hAnsi="Times New Roman"/>
          <w:sz w:val="24"/>
          <w:lang w:val="en-CA"/>
        </w:rPr>
        <w:tab/>
        <w:t>a record of the payment of the internal taxes and duties that were paid on goods sold domestically or on the material and components physically incorporated into the goods sold domestically but which were not levied on goods exported to Canada or other countries; and</w:t>
      </w:r>
    </w:p>
    <w:p w14:paraId="5E61F3A4" w14:textId="77777777" w:rsidR="001F4659" w:rsidRPr="00DA6854" w:rsidRDefault="001F4659">
      <w:pPr>
        <w:ind w:left="1260" w:hanging="540"/>
        <w:rPr>
          <w:rFonts w:ascii="Times New Roman" w:hAnsi="Times New Roman"/>
          <w:sz w:val="24"/>
          <w:lang w:val="en-CA"/>
        </w:rPr>
      </w:pPr>
      <w:r w:rsidRPr="00DA6854">
        <w:rPr>
          <w:rFonts w:ascii="Times New Roman" w:hAnsi="Times New Roman"/>
          <w:sz w:val="24"/>
          <w:lang w:val="en-CA"/>
        </w:rPr>
        <w:t>(d)</w:t>
      </w:r>
      <w:r w:rsidRPr="00DA6854">
        <w:rPr>
          <w:rFonts w:ascii="Times New Roman" w:hAnsi="Times New Roman"/>
          <w:sz w:val="24"/>
          <w:lang w:val="en-CA"/>
        </w:rPr>
        <w:tab/>
        <w:t xml:space="preserve">the calculated amount of such taxes and duties on a per unit basis.  The allocation to each </w:t>
      </w:r>
      <w:r w:rsidR="00A2461F" w:rsidRPr="00DA6854">
        <w:rPr>
          <w:rFonts w:ascii="Times New Roman" w:hAnsi="Times New Roman"/>
          <w:sz w:val="24"/>
          <w:lang w:val="en-CA"/>
        </w:rPr>
        <w:t>model</w:t>
      </w:r>
      <w:r w:rsidRPr="00DA6854">
        <w:rPr>
          <w:rFonts w:ascii="Times New Roman" w:hAnsi="Times New Roman"/>
          <w:sz w:val="24"/>
          <w:lang w:val="en-CA"/>
        </w:rPr>
        <w:t xml:space="preserve"> must reflect the basis on which the taxes or duties are calculated.</w:t>
      </w:r>
    </w:p>
    <w:p w14:paraId="6ECCC606" w14:textId="77777777" w:rsidR="001F4659" w:rsidRPr="00DA6854" w:rsidRDefault="001F4659">
      <w:pPr>
        <w:rPr>
          <w:rFonts w:ascii="Times New Roman" w:hAnsi="Times New Roman"/>
          <w:sz w:val="24"/>
          <w:lang w:val="en-CA"/>
        </w:rPr>
      </w:pPr>
    </w:p>
    <w:p w14:paraId="40D5C027" w14:textId="77777777" w:rsidR="001F4659" w:rsidRPr="00DA6854" w:rsidRDefault="002C22BD">
      <w:pPr>
        <w:ind w:left="720" w:hanging="720"/>
        <w:rPr>
          <w:rFonts w:ascii="Times New Roman" w:hAnsi="Times New Roman"/>
          <w:sz w:val="24"/>
          <w:lang w:val="en-CA"/>
        </w:rPr>
      </w:pPr>
      <w:r w:rsidRPr="00DA6854">
        <w:rPr>
          <w:rFonts w:ascii="Times New Roman" w:hAnsi="Times New Roman"/>
          <w:b/>
          <w:sz w:val="24"/>
          <w:lang w:val="en-CA"/>
        </w:rPr>
        <w:t>C2</w:t>
      </w:r>
      <w:r>
        <w:rPr>
          <w:rFonts w:ascii="Times New Roman" w:hAnsi="Times New Roman"/>
          <w:b/>
          <w:sz w:val="24"/>
          <w:lang w:val="en-CA"/>
        </w:rPr>
        <w:t>2</w:t>
      </w:r>
      <w:r w:rsidR="001F4659" w:rsidRPr="00DA6854">
        <w:rPr>
          <w:rFonts w:ascii="Times New Roman" w:hAnsi="Times New Roman"/>
          <w:b/>
          <w:sz w:val="24"/>
          <w:lang w:val="en-CA"/>
        </w:rPr>
        <w:t>.</w:t>
      </w:r>
      <w:r w:rsidR="001F4659" w:rsidRPr="00DA6854">
        <w:rPr>
          <w:rFonts w:ascii="Times New Roman" w:hAnsi="Times New Roman"/>
          <w:sz w:val="24"/>
          <w:lang w:val="en-CA"/>
        </w:rPr>
        <w:tab/>
        <w:t>Are there any goods, services, rebates, warranties or guarantees provided directly or indirectly to persons who purchase the goods from your company or from any person on any subsequent resale?  If so, provide details concerning the nature and value of such benefits.  Include an explanation of the associated terminology, and any terms and conditions that must be met in order to receive the goods, services, rebates, warranties or guarantees.</w:t>
      </w:r>
    </w:p>
    <w:p w14:paraId="63396844" w14:textId="77777777" w:rsidR="001F4659" w:rsidRPr="007B5912" w:rsidRDefault="001F4659">
      <w:pPr>
        <w:ind w:left="720" w:hanging="720"/>
        <w:rPr>
          <w:rFonts w:ascii="Times New Roman" w:hAnsi="Times New Roman"/>
          <w:sz w:val="24"/>
          <w:lang w:val="en-CA"/>
        </w:rPr>
      </w:pPr>
    </w:p>
    <w:p w14:paraId="2C61D936" w14:textId="77777777" w:rsidR="001F4659" w:rsidRPr="00DA6854" w:rsidRDefault="002C22BD">
      <w:pPr>
        <w:ind w:left="720" w:hanging="720"/>
        <w:rPr>
          <w:rFonts w:ascii="Times New Roman" w:hAnsi="Times New Roman"/>
          <w:sz w:val="24"/>
          <w:lang w:val="en-CA"/>
        </w:rPr>
      </w:pPr>
      <w:r w:rsidRPr="00DA6854">
        <w:rPr>
          <w:rFonts w:ascii="Times New Roman" w:hAnsi="Times New Roman"/>
          <w:b/>
          <w:sz w:val="24"/>
          <w:lang w:val="en-CA"/>
        </w:rPr>
        <w:t>C2</w:t>
      </w:r>
      <w:r>
        <w:rPr>
          <w:rFonts w:ascii="Times New Roman" w:hAnsi="Times New Roman"/>
          <w:b/>
          <w:sz w:val="24"/>
          <w:lang w:val="en-CA"/>
        </w:rPr>
        <w:t>3</w:t>
      </w:r>
      <w:r w:rsidR="001F4659" w:rsidRPr="00DA6854">
        <w:rPr>
          <w:rFonts w:ascii="Times New Roman" w:hAnsi="Times New Roman"/>
          <w:b/>
          <w:sz w:val="24"/>
          <w:lang w:val="en-CA"/>
        </w:rPr>
        <w:t>.</w:t>
      </w:r>
      <w:r w:rsidR="001F4659" w:rsidRPr="00DA6854">
        <w:rPr>
          <w:rFonts w:ascii="Times New Roman" w:hAnsi="Times New Roman"/>
          <w:sz w:val="24"/>
          <w:lang w:val="en-CA"/>
        </w:rPr>
        <w:tab/>
        <w:t>Provide an explanation of any sales listed in response to C7 that were not made under conditions where price was established by the forces of supply and demand.  Describe any price and/or wage controls or restrictions imposed by government organizations or regulations that may limit the price you charge your domestic customers.</w:t>
      </w:r>
    </w:p>
    <w:p w14:paraId="40D6C4A9" w14:textId="77777777" w:rsidR="001F4659" w:rsidRPr="00DA6854" w:rsidRDefault="001F4659">
      <w:pPr>
        <w:ind w:left="720" w:hanging="720"/>
        <w:rPr>
          <w:rFonts w:ascii="Times New Roman" w:hAnsi="Times New Roman"/>
          <w:sz w:val="24"/>
          <w:lang w:val="en-CA"/>
        </w:rPr>
      </w:pPr>
    </w:p>
    <w:p w14:paraId="0A434B48" w14:textId="77777777" w:rsidR="001F4659" w:rsidRPr="00DA6854" w:rsidRDefault="002C22BD">
      <w:pPr>
        <w:ind w:left="720" w:hanging="720"/>
        <w:rPr>
          <w:rFonts w:ascii="Times New Roman" w:hAnsi="Times New Roman"/>
          <w:sz w:val="24"/>
          <w:lang w:val="en-CA"/>
        </w:rPr>
      </w:pPr>
      <w:r w:rsidRPr="00DA6854">
        <w:rPr>
          <w:rFonts w:ascii="Times New Roman" w:hAnsi="Times New Roman"/>
          <w:b/>
          <w:sz w:val="24"/>
          <w:lang w:val="en-CA"/>
        </w:rPr>
        <w:t>C2</w:t>
      </w:r>
      <w:r>
        <w:rPr>
          <w:rFonts w:ascii="Times New Roman" w:hAnsi="Times New Roman"/>
          <w:b/>
          <w:sz w:val="24"/>
          <w:lang w:val="en-CA"/>
        </w:rPr>
        <w:t>4</w:t>
      </w:r>
      <w:r w:rsidR="001F4659" w:rsidRPr="00DA6854">
        <w:rPr>
          <w:rFonts w:ascii="Times New Roman" w:hAnsi="Times New Roman"/>
          <w:b/>
          <w:sz w:val="24"/>
          <w:lang w:val="en-CA"/>
        </w:rPr>
        <w:t>.</w:t>
      </w:r>
      <w:r w:rsidR="001F4659" w:rsidRPr="00DA6854">
        <w:rPr>
          <w:rFonts w:ascii="Times New Roman" w:hAnsi="Times New Roman"/>
          <w:b/>
          <w:sz w:val="24"/>
          <w:lang w:val="en-CA"/>
        </w:rPr>
        <w:tab/>
      </w:r>
      <w:r w:rsidR="001F4659" w:rsidRPr="00DA6854">
        <w:rPr>
          <w:rFonts w:ascii="Times New Roman" w:hAnsi="Times New Roman"/>
          <w:sz w:val="24"/>
          <w:lang w:val="en-CA"/>
        </w:rPr>
        <w:t>If your company is not the manufacturer of the goods sold domestically:</w:t>
      </w:r>
    </w:p>
    <w:p w14:paraId="52ABD25C" w14:textId="77777777" w:rsidR="001F4659" w:rsidRPr="007B5912" w:rsidRDefault="001F4659">
      <w:pPr>
        <w:ind w:left="720" w:hanging="720"/>
        <w:rPr>
          <w:rFonts w:ascii="Times New Roman" w:hAnsi="Times New Roman"/>
          <w:sz w:val="24"/>
          <w:lang w:val="en-CA"/>
        </w:rPr>
      </w:pPr>
    </w:p>
    <w:p w14:paraId="24B1FF05" w14:textId="2656BE07" w:rsidR="001F4659" w:rsidRPr="00DA6854" w:rsidRDefault="001F4659" w:rsidP="003A3D94">
      <w:pPr>
        <w:numPr>
          <w:ilvl w:val="0"/>
          <w:numId w:val="2"/>
        </w:numPr>
        <w:rPr>
          <w:rFonts w:ascii="Times New Roman" w:hAnsi="Times New Roman"/>
          <w:sz w:val="24"/>
          <w:lang w:val="en-CA"/>
        </w:rPr>
      </w:pPr>
      <w:r w:rsidRPr="00DA6854">
        <w:rPr>
          <w:rFonts w:ascii="Times New Roman" w:hAnsi="Times New Roman"/>
          <w:sz w:val="24"/>
          <w:lang w:val="en-CA"/>
        </w:rPr>
        <w:t>provide the name, address, telephone number and contact person for the manufacturer(s) and/or your supplier(s);</w:t>
      </w:r>
    </w:p>
    <w:p w14:paraId="5B91365C" w14:textId="77777777" w:rsidR="001F4659" w:rsidRPr="00496FB0" w:rsidRDefault="001F4659" w:rsidP="00496FB0">
      <w:pPr>
        <w:pStyle w:val="GvdeMetniGirintisi2"/>
        <w:numPr>
          <w:ilvl w:val="0"/>
          <w:numId w:val="2"/>
        </w:numPr>
        <w:tabs>
          <w:tab w:val="clear" w:pos="-720"/>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Times New Roman" w:hAnsi="Times New Roman"/>
          <w:sz w:val="24"/>
          <w:lang w:val="en-CA"/>
        </w:rPr>
      </w:pPr>
      <w:r w:rsidRPr="00496FB0">
        <w:rPr>
          <w:rFonts w:ascii="Times New Roman" w:hAnsi="Times New Roman"/>
          <w:sz w:val="24"/>
          <w:lang w:val="en-CA"/>
        </w:rPr>
        <w:t>indicate if there was any understanding which restricted, discouraged or prohibited sales by your company, in your domestic market;</w:t>
      </w:r>
    </w:p>
    <w:p w14:paraId="6CDF5590" w14:textId="77777777" w:rsidR="001F4659" w:rsidRPr="00496FB0" w:rsidRDefault="001F4659" w:rsidP="003A3D94">
      <w:pPr>
        <w:numPr>
          <w:ilvl w:val="0"/>
          <w:numId w:val="2"/>
        </w:numPr>
        <w:rPr>
          <w:rFonts w:ascii="Times New Roman" w:hAnsi="Times New Roman"/>
          <w:sz w:val="24"/>
          <w:lang w:val="en-CA"/>
        </w:rPr>
      </w:pPr>
      <w:r w:rsidRPr="00496FB0">
        <w:rPr>
          <w:rFonts w:ascii="Times New Roman" w:hAnsi="Times New Roman"/>
          <w:sz w:val="24"/>
          <w:lang w:val="en-CA"/>
        </w:rPr>
        <w:t>indicate if the supplier had the right to review your domestic sales records; and</w:t>
      </w:r>
    </w:p>
    <w:p w14:paraId="4EE275F7" w14:textId="77777777" w:rsidR="001F4659" w:rsidRDefault="001F4659" w:rsidP="00496FB0">
      <w:pPr>
        <w:pStyle w:val="GvdeMetniGirintisi2"/>
        <w:numPr>
          <w:ilvl w:val="0"/>
          <w:numId w:val="2"/>
        </w:numPr>
        <w:tabs>
          <w:tab w:val="clear" w:pos="-720"/>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Times New Roman" w:hAnsi="Times New Roman"/>
          <w:sz w:val="24"/>
          <w:lang w:val="en-CA"/>
        </w:rPr>
      </w:pPr>
      <w:r w:rsidRPr="00496FB0">
        <w:rPr>
          <w:rFonts w:ascii="Times New Roman" w:hAnsi="Times New Roman"/>
          <w:sz w:val="24"/>
          <w:lang w:val="en-CA"/>
        </w:rPr>
        <w:t>indicate if the supplier provided after-sales service to your customers, participated in sales calls, sales activities, and/or provided sales incentives to your customers.</w:t>
      </w:r>
    </w:p>
    <w:p w14:paraId="60D459EC" w14:textId="77777777" w:rsidR="001F4659" w:rsidRDefault="001F4659">
      <w:pPr>
        <w:ind w:left="720" w:hanging="720"/>
        <w:rPr>
          <w:rFonts w:ascii="Times New Roman" w:hAnsi="Times New Roman"/>
          <w:sz w:val="24"/>
          <w:lang w:val="en-CA"/>
        </w:rPr>
      </w:pPr>
    </w:p>
    <w:p w14:paraId="4D8AA0BB" w14:textId="77777777" w:rsidR="00617350" w:rsidRDefault="00DF2302">
      <w:pPr>
        <w:ind w:left="720" w:hanging="720"/>
        <w:rPr>
          <w:rFonts w:ascii="Times New Roman" w:hAnsi="Times New Roman"/>
          <w:sz w:val="24"/>
          <w:lang w:val="en-CA"/>
        </w:rPr>
      </w:pPr>
      <w:r w:rsidRPr="00F53215">
        <w:rPr>
          <w:rFonts w:ascii="Times New Roman" w:hAnsi="Times New Roman"/>
          <w:b/>
          <w:sz w:val="24"/>
          <w:lang w:val="en-CA"/>
        </w:rPr>
        <w:t>C25.</w:t>
      </w:r>
      <w:r>
        <w:rPr>
          <w:rFonts w:ascii="Times New Roman" w:hAnsi="Times New Roman"/>
          <w:sz w:val="24"/>
          <w:lang w:val="en-CA"/>
        </w:rPr>
        <w:tab/>
      </w:r>
      <w:r w:rsidR="00617350" w:rsidRPr="00617350">
        <w:rPr>
          <w:rFonts w:ascii="Times New Roman" w:hAnsi="Times New Roman"/>
          <w:sz w:val="24"/>
          <w:lang w:val="en-CA"/>
        </w:rPr>
        <w:t xml:space="preserve">Please describe the market conditions </w:t>
      </w:r>
      <w:r w:rsidR="00F53215">
        <w:rPr>
          <w:rFonts w:ascii="Times New Roman" w:hAnsi="Times New Roman"/>
          <w:sz w:val="24"/>
          <w:lang w:val="en-CA"/>
        </w:rPr>
        <w:t xml:space="preserve">for </w:t>
      </w:r>
      <w:r w:rsidR="00617350">
        <w:rPr>
          <w:rFonts w:ascii="Times New Roman" w:hAnsi="Times New Roman"/>
          <w:sz w:val="24"/>
          <w:lang w:val="en-CA"/>
        </w:rPr>
        <w:t>OCTG</w:t>
      </w:r>
      <w:r w:rsidR="00617350" w:rsidRPr="00617350">
        <w:rPr>
          <w:rFonts w:ascii="Times New Roman" w:hAnsi="Times New Roman"/>
          <w:sz w:val="24"/>
          <w:lang w:val="en-CA"/>
        </w:rPr>
        <w:t xml:space="preserve"> in your country</w:t>
      </w:r>
      <w:r w:rsidR="00617350">
        <w:rPr>
          <w:rFonts w:ascii="Times New Roman" w:hAnsi="Times New Roman"/>
          <w:sz w:val="24"/>
          <w:lang w:val="en-CA"/>
        </w:rPr>
        <w:t>. The</w:t>
      </w:r>
      <w:r w:rsidR="00617350" w:rsidRPr="00617350">
        <w:rPr>
          <w:rFonts w:ascii="Times New Roman" w:hAnsi="Times New Roman"/>
          <w:sz w:val="24"/>
          <w:lang w:val="en-CA"/>
        </w:rPr>
        <w:t xml:space="preserve"> explanation should include your understanding of how </w:t>
      </w:r>
      <w:r w:rsidR="00617350">
        <w:rPr>
          <w:rFonts w:ascii="Times New Roman" w:hAnsi="Times New Roman"/>
          <w:sz w:val="24"/>
          <w:lang w:val="en-CA"/>
        </w:rPr>
        <w:t>OCTG</w:t>
      </w:r>
      <w:r w:rsidR="00617350" w:rsidRPr="00617350">
        <w:rPr>
          <w:rFonts w:ascii="Times New Roman" w:hAnsi="Times New Roman"/>
          <w:sz w:val="24"/>
          <w:lang w:val="en-CA"/>
        </w:rPr>
        <w:t xml:space="preserve"> prices are determined in the domestic market.</w:t>
      </w:r>
    </w:p>
    <w:p w14:paraId="5A44F249" w14:textId="77777777" w:rsidR="00DF2302" w:rsidRDefault="00F53215" w:rsidP="00F53215">
      <w:pPr>
        <w:ind w:left="720" w:hanging="720"/>
        <w:rPr>
          <w:rFonts w:ascii="Times New Roman" w:hAnsi="Times New Roman"/>
          <w:sz w:val="24"/>
          <w:lang w:val="en-CA"/>
        </w:rPr>
      </w:pPr>
      <w:r>
        <w:rPr>
          <w:rFonts w:ascii="Times New Roman" w:hAnsi="Times New Roman"/>
          <w:sz w:val="24"/>
          <w:lang w:val="en-CA"/>
        </w:rPr>
        <w:tab/>
      </w:r>
      <w:r w:rsidR="00617350" w:rsidRPr="00617350">
        <w:rPr>
          <w:rFonts w:ascii="Times New Roman" w:hAnsi="Times New Roman"/>
          <w:sz w:val="24"/>
          <w:lang w:val="en-CA"/>
        </w:rPr>
        <w:t xml:space="preserve">In addition, please identify the major </w:t>
      </w:r>
      <w:r w:rsidR="00617350">
        <w:rPr>
          <w:rFonts w:ascii="Times New Roman" w:hAnsi="Times New Roman"/>
          <w:sz w:val="24"/>
          <w:lang w:val="en-CA"/>
        </w:rPr>
        <w:t>OCTG</w:t>
      </w:r>
      <w:r w:rsidR="00617350" w:rsidRPr="00617350">
        <w:rPr>
          <w:rFonts w:ascii="Times New Roman" w:hAnsi="Times New Roman"/>
          <w:sz w:val="24"/>
          <w:lang w:val="en-CA"/>
        </w:rPr>
        <w:t xml:space="preserve"> producers in your country and indicate </w:t>
      </w:r>
      <w:r>
        <w:rPr>
          <w:rFonts w:ascii="Times New Roman" w:hAnsi="Times New Roman"/>
          <w:sz w:val="24"/>
          <w:lang w:val="en-CA"/>
        </w:rPr>
        <w:t xml:space="preserve">each company’s </w:t>
      </w:r>
      <w:r w:rsidR="00617350" w:rsidRPr="00617350">
        <w:rPr>
          <w:rFonts w:ascii="Times New Roman" w:hAnsi="Times New Roman"/>
          <w:sz w:val="24"/>
          <w:lang w:val="en-CA"/>
        </w:rPr>
        <w:t xml:space="preserve">ownership </w:t>
      </w:r>
      <w:r>
        <w:rPr>
          <w:rFonts w:ascii="Times New Roman" w:hAnsi="Times New Roman"/>
          <w:sz w:val="24"/>
          <w:lang w:val="en-CA"/>
        </w:rPr>
        <w:t xml:space="preserve">structure, </w:t>
      </w:r>
      <w:r w:rsidR="00617350" w:rsidRPr="00617350">
        <w:rPr>
          <w:rFonts w:ascii="Times New Roman" w:hAnsi="Times New Roman"/>
          <w:sz w:val="24"/>
          <w:lang w:val="en-CA"/>
        </w:rPr>
        <w:t xml:space="preserve">such as state-owned enterprise (SOE), joint venture, </w:t>
      </w:r>
      <w:r>
        <w:rPr>
          <w:rFonts w:ascii="Times New Roman" w:hAnsi="Times New Roman"/>
          <w:sz w:val="24"/>
          <w:lang w:val="en-CA"/>
        </w:rPr>
        <w:t>limited liability company, etc</w:t>
      </w:r>
      <w:r w:rsidR="00617350" w:rsidRPr="00617350">
        <w:rPr>
          <w:rFonts w:ascii="Times New Roman" w:hAnsi="Times New Roman"/>
          <w:sz w:val="24"/>
          <w:lang w:val="en-CA"/>
        </w:rPr>
        <w:t>.</w:t>
      </w:r>
    </w:p>
    <w:p w14:paraId="220FB7E2" w14:textId="77777777" w:rsidR="00F53215" w:rsidRDefault="00F53215" w:rsidP="00F53215">
      <w:pPr>
        <w:ind w:left="720" w:hanging="720"/>
        <w:rPr>
          <w:rFonts w:ascii="Times New Roman" w:hAnsi="Times New Roman"/>
          <w:sz w:val="24"/>
          <w:lang w:val="en-CA"/>
        </w:rPr>
      </w:pPr>
    </w:p>
    <w:p w14:paraId="500E1904" w14:textId="77777777" w:rsidR="00F53215" w:rsidRDefault="00F53215" w:rsidP="00F53215">
      <w:pPr>
        <w:ind w:left="720" w:hanging="720"/>
        <w:rPr>
          <w:rFonts w:ascii="Times New Roman" w:hAnsi="Times New Roman"/>
          <w:sz w:val="24"/>
          <w:lang w:val="en-CA"/>
        </w:rPr>
      </w:pPr>
      <w:r w:rsidRPr="005337BB">
        <w:rPr>
          <w:rFonts w:ascii="Times New Roman" w:hAnsi="Times New Roman"/>
          <w:b/>
          <w:sz w:val="24"/>
          <w:lang w:val="en-CA"/>
        </w:rPr>
        <w:t>C26.</w:t>
      </w:r>
      <w:r>
        <w:rPr>
          <w:rFonts w:ascii="Times New Roman" w:hAnsi="Times New Roman"/>
          <w:sz w:val="24"/>
          <w:lang w:val="en-CA"/>
        </w:rPr>
        <w:tab/>
      </w:r>
      <w:r w:rsidRPr="00F53215">
        <w:rPr>
          <w:rFonts w:ascii="Times New Roman" w:hAnsi="Times New Roman"/>
          <w:sz w:val="24"/>
          <w:lang w:val="en-CA"/>
        </w:rPr>
        <w:t xml:space="preserve">Did your company sell any </w:t>
      </w:r>
      <w:r>
        <w:rPr>
          <w:rFonts w:ascii="Times New Roman" w:hAnsi="Times New Roman"/>
          <w:sz w:val="24"/>
          <w:lang w:val="en-CA"/>
        </w:rPr>
        <w:t xml:space="preserve">OCTG products </w:t>
      </w:r>
      <w:r w:rsidRPr="00F53215">
        <w:rPr>
          <w:rFonts w:ascii="Times New Roman" w:hAnsi="Times New Roman"/>
          <w:sz w:val="24"/>
          <w:lang w:val="en-CA"/>
        </w:rPr>
        <w:t xml:space="preserve">to domestic customers during the POI? If yes, please provide a list of your domestic customers </w:t>
      </w:r>
      <w:r>
        <w:rPr>
          <w:rFonts w:ascii="Times New Roman" w:hAnsi="Times New Roman"/>
          <w:sz w:val="24"/>
          <w:lang w:val="en-CA"/>
        </w:rPr>
        <w:t>for</w:t>
      </w:r>
      <w:r w:rsidRPr="00F53215">
        <w:rPr>
          <w:rFonts w:ascii="Times New Roman" w:hAnsi="Times New Roman"/>
          <w:sz w:val="24"/>
          <w:lang w:val="en-CA"/>
        </w:rPr>
        <w:t xml:space="preserve"> the goods and indicate </w:t>
      </w:r>
      <w:r>
        <w:rPr>
          <w:rFonts w:ascii="Times New Roman" w:hAnsi="Times New Roman"/>
          <w:sz w:val="24"/>
          <w:lang w:val="en-CA"/>
        </w:rPr>
        <w:t xml:space="preserve">each company’s </w:t>
      </w:r>
      <w:r w:rsidRPr="00F53215">
        <w:rPr>
          <w:rFonts w:ascii="Times New Roman" w:hAnsi="Times New Roman"/>
          <w:sz w:val="24"/>
          <w:lang w:val="en-CA"/>
        </w:rPr>
        <w:t>ownership</w:t>
      </w:r>
      <w:r>
        <w:rPr>
          <w:rFonts w:ascii="Times New Roman" w:hAnsi="Times New Roman"/>
          <w:sz w:val="24"/>
          <w:lang w:val="en-CA"/>
        </w:rPr>
        <w:t xml:space="preserve"> structure (e.g., SOE, joint venture, limited liability company, etc.)</w:t>
      </w:r>
      <w:r w:rsidRPr="00F53215">
        <w:rPr>
          <w:rFonts w:ascii="Times New Roman" w:hAnsi="Times New Roman"/>
          <w:sz w:val="24"/>
          <w:lang w:val="en-CA"/>
        </w:rPr>
        <w:t>. If your company has identified domestic customers which are considered to be SOEs, please describe the terms and conditions of sales to these customers, describe the terms and conditions which differ from sales to non-SOEs, and explain how your company determines the price of the goods sold to those SOE customers.</w:t>
      </w:r>
    </w:p>
    <w:p w14:paraId="47E285F8" w14:textId="77777777" w:rsidR="00F53215" w:rsidRDefault="00F53215" w:rsidP="00F53215">
      <w:pPr>
        <w:ind w:left="720" w:hanging="720"/>
        <w:rPr>
          <w:rFonts w:ascii="Times New Roman" w:hAnsi="Times New Roman"/>
          <w:sz w:val="24"/>
          <w:lang w:val="en-CA"/>
        </w:rPr>
      </w:pPr>
    </w:p>
    <w:p w14:paraId="583A5AED" w14:textId="77777777" w:rsidR="00F53215" w:rsidRDefault="00F53215" w:rsidP="00F53215">
      <w:pPr>
        <w:ind w:left="720" w:hanging="720"/>
        <w:rPr>
          <w:rFonts w:ascii="Times New Roman" w:hAnsi="Times New Roman"/>
          <w:sz w:val="24"/>
          <w:lang w:val="en-CA"/>
        </w:rPr>
      </w:pPr>
      <w:r w:rsidRPr="005337BB">
        <w:rPr>
          <w:rFonts w:ascii="Times New Roman" w:hAnsi="Times New Roman"/>
          <w:b/>
          <w:sz w:val="24"/>
          <w:lang w:val="en-CA"/>
        </w:rPr>
        <w:t>C27.</w:t>
      </w:r>
      <w:r>
        <w:rPr>
          <w:rFonts w:ascii="Times New Roman" w:hAnsi="Times New Roman"/>
          <w:sz w:val="24"/>
          <w:lang w:val="en-CA"/>
        </w:rPr>
        <w:tab/>
      </w:r>
      <w:r w:rsidR="005337BB">
        <w:rPr>
          <w:rFonts w:ascii="Times New Roman" w:hAnsi="Times New Roman"/>
          <w:sz w:val="24"/>
          <w:lang w:val="en-CA"/>
        </w:rPr>
        <w:t>I</w:t>
      </w:r>
      <w:r w:rsidRPr="00F53215">
        <w:rPr>
          <w:rFonts w:ascii="Times New Roman" w:hAnsi="Times New Roman"/>
          <w:sz w:val="24"/>
          <w:lang w:val="en-CA"/>
        </w:rPr>
        <w:t>dentify and describe any policy, plan and/or directive issued by your government which encourages or requires any parties, whether SOEs or non-SOEs, to purchase domestically</w:t>
      </w:r>
      <w:r>
        <w:rPr>
          <w:rFonts w:ascii="Times New Roman" w:hAnsi="Times New Roman"/>
          <w:sz w:val="24"/>
          <w:lang w:val="en-CA"/>
        </w:rPr>
        <w:t>-</w:t>
      </w:r>
      <w:r w:rsidRPr="00F53215">
        <w:rPr>
          <w:rFonts w:ascii="Times New Roman" w:hAnsi="Times New Roman"/>
          <w:sz w:val="24"/>
          <w:lang w:val="en-CA"/>
        </w:rPr>
        <w:t xml:space="preserve">produced </w:t>
      </w:r>
      <w:r>
        <w:rPr>
          <w:rFonts w:ascii="Times New Roman" w:hAnsi="Times New Roman"/>
          <w:sz w:val="24"/>
          <w:lang w:val="en-CA"/>
        </w:rPr>
        <w:t>OCTG</w:t>
      </w:r>
      <w:r w:rsidRPr="00F53215">
        <w:rPr>
          <w:rFonts w:ascii="Times New Roman" w:hAnsi="Times New Roman"/>
          <w:sz w:val="24"/>
          <w:lang w:val="en-CA"/>
        </w:rPr>
        <w:t xml:space="preserve"> in place of imported </w:t>
      </w:r>
      <w:r>
        <w:rPr>
          <w:rFonts w:ascii="Times New Roman" w:hAnsi="Times New Roman"/>
          <w:sz w:val="24"/>
          <w:lang w:val="en-CA"/>
        </w:rPr>
        <w:t>OCTG.</w:t>
      </w:r>
    </w:p>
    <w:p w14:paraId="51BF1C26" w14:textId="77777777" w:rsidR="00F53215" w:rsidRDefault="00F53215" w:rsidP="00F53215">
      <w:pPr>
        <w:ind w:left="720" w:hanging="720"/>
        <w:rPr>
          <w:rFonts w:ascii="Times New Roman" w:hAnsi="Times New Roman"/>
          <w:sz w:val="24"/>
          <w:lang w:val="en-CA"/>
        </w:rPr>
      </w:pPr>
    </w:p>
    <w:p w14:paraId="2BA7C6C8" w14:textId="77777777" w:rsidR="00F53215" w:rsidRDefault="00F53215" w:rsidP="00F53215">
      <w:pPr>
        <w:ind w:left="720" w:hanging="720"/>
        <w:rPr>
          <w:rFonts w:ascii="Times New Roman" w:hAnsi="Times New Roman"/>
          <w:sz w:val="24"/>
          <w:lang w:val="en-CA"/>
        </w:rPr>
      </w:pPr>
      <w:r w:rsidRPr="005337BB">
        <w:rPr>
          <w:rFonts w:ascii="Times New Roman" w:hAnsi="Times New Roman"/>
          <w:b/>
          <w:sz w:val="24"/>
          <w:lang w:val="en-CA"/>
        </w:rPr>
        <w:t>C28.</w:t>
      </w:r>
      <w:r>
        <w:rPr>
          <w:rFonts w:ascii="Times New Roman" w:hAnsi="Times New Roman"/>
          <w:sz w:val="24"/>
          <w:lang w:val="en-CA"/>
        </w:rPr>
        <w:tab/>
      </w:r>
      <w:r w:rsidR="005337BB">
        <w:rPr>
          <w:rFonts w:ascii="Times New Roman" w:hAnsi="Times New Roman"/>
          <w:sz w:val="24"/>
          <w:lang w:val="en-CA"/>
        </w:rPr>
        <w:t>I</w:t>
      </w:r>
      <w:r w:rsidRPr="00F53215">
        <w:rPr>
          <w:rFonts w:ascii="Times New Roman" w:hAnsi="Times New Roman"/>
          <w:sz w:val="24"/>
          <w:lang w:val="en-CA"/>
        </w:rPr>
        <w:t xml:space="preserve">dentify and describe any support programs offered by your government, including any </w:t>
      </w:r>
      <w:r w:rsidRPr="005337BB">
        <w:rPr>
          <w:rFonts w:ascii="Times New Roman" w:hAnsi="Times New Roman"/>
          <w:sz w:val="24"/>
          <w:lang w:val="en-CA"/>
        </w:rPr>
        <w:t>financial contributions</w:t>
      </w:r>
      <w:r w:rsidRPr="00F53215">
        <w:rPr>
          <w:rFonts w:ascii="Times New Roman" w:hAnsi="Times New Roman"/>
          <w:sz w:val="24"/>
          <w:lang w:val="en-CA"/>
        </w:rPr>
        <w:t xml:space="preserve"> or any kind of income or price support which relates to the production or sale of </w:t>
      </w:r>
      <w:r w:rsidR="005337BB">
        <w:rPr>
          <w:rFonts w:ascii="Times New Roman" w:hAnsi="Times New Roman"/>
          <w:sz w:val="24"/>
          <w:lang w:val="en-CA"/>
        </w:rPr>
        <w:t>OCTG</w:t>
      </w:r>
      <w:r w:rsidRPr="00F53215">
        <w:rPr>
          <w:rFonts w:ascii="Times New Roman" w:hAnsi="Times New Roman"/>
          <w:sz w:val="24"/>
          <w:lang w:val="en-CA"/>
        </w:rPr>
        <w:t>.</w:t>
      </w:r>
    </w:p>
    <w:p w14:paraId="5E81AC7D" w14:textId="77777777" w:rsidR="005337BB" w:rsidRDefault="005337BB" w:rsidP="00F53215">
      <w:pPr>
        <w:ind w:left="720" w:hanging="720"/>
        <w:rPr>
          <w:rFonts w:ascii="Times New Roman" w:hAnsi="Times New Roman"/>
          <w:sz w:val="24"/>
          <w:lang w:val="en-CA"/>
        </w:rPr>
      </w:pPr>
    </w:p>
    <w:p w14:paraId="2FC31C57" w14:textId="77777777" w:rsidR="005337BB" w:rsidRDefault="005337BB" w:rsidP="00F53215">
      <w:pPr>
        <w:ind w:left="720" w:hanging="720"/>
        <w:rPr>
          <w:rFonts w:ascii="Times New Roman" w:hAnsi="Times New Roman"/>
          <w:sz w:val="24"/>
          <w:lang w:val="en-CA"/>
        </w:rPr>
      </w:pPr>
      <w:r w:rsidRPr="005337BB">
        <w:rPr>
          <w:rFonts w:ascii="Times New Roman" w:hAnsi="Times New Roman"/>
          <w:b/>
          <w:sz w:val="24"/>
          <w:lang w:val="en-CA"/>
        </w:rPr>
        <w:t>C29.</w:t>
      </w:r>
      <w:r>
        <w:rPr>
          <w:rFonts w:ascii="Times New Roman" w:hAnsi="Times New Roman"/>
          <w:sz w:val="24"/>
          <w:lang w:val="en-CA"/>
        </w:rPr>
        <w:tab/>
      </w:r>
      <w:r w:rsidRPr="005337BB">
        <w:rPr>
          <w:rFonts w:ascii="Times New Roman" w:hAnsi="Times New Roman"/>
          <w:sz w:val="24"/>
          <w:lang w:val="en-CA"/>
        </w:rPr>
        <w:t xml:space="preserve">For each program identified above, describe the impact the program may have on the domestic market of </w:t>
      </w:r>
      <w:r>
        <w:rPr>
          <w:rFonts w:ascii="Times New Roman" w:hAnsi="Times New Roman"/>
          <w:sz w:val="24"/>
          <w:lang w:val="en-CA"/>
        </w:rPr>
        <w:t>OCTG</w:t>
      </w:r>
      <w:r w:rsidRPr="005337BB">
        <w:rPr>
          <w:rFonts w:ascii="Times New Roman" w:hAnsi="Times New Roman"/>
          <w:sz w:val="24"/>
          <w:lang w:val="en-CA"/>
        </w:rPr>
        <w:t xml:space="preserve"> in your country. </w:t>
      </w:r>
      <w:r>
        <w:rPr>
          <w:rFonts w:ascii="Times New Roman" w:hAnsi="Times New Roman"/>
          <w:sz w:val="24"/>
          <w:lang w:val="en-CA"/>
        </w:rPr>
        <w:t>Also</w:t>
      </w:r>
      <w:r w:rsidRPr="005337BB">
        <w:rPr>
          <w:rFonts w:ascii="Times New Roman" w:hAnsi="Times New Roman"/>
          <w:sz w:val="24"/>
          <w:lang w:val="en-CA"/>
        </w:rPr>
        <w:t xml:space="preserve">, please describe the impact each program may have on your company’s domestic selling prices for </w:t>
      </w:r>
      <w:r>
        <w:rPr>
          <w:rFonts w:ascii="Times New Roman" w:hAnsi="Times New Roman"/>
          <w:sz w:val="24"/>
          <w:lang w:val="en-CA"/>
        </w:rPr>
        <w:t>OCTG</w:t>
      </w:r>
      <w:r w:rsidRPr="005337BB">
        <w:rPr>
          <w:rFonts w:ascii="Times New Roman" w:hAnsi="Times New Roman"/>
          <w:sz w:val="24"/>
          <w:lang w:val="en-CA"/>
        </w:rPr>
        <w:t>.</w:t>
      </w:r>
    </w:p>
    <w:p w14:paraId="6B2302C8" w14:textId="77777777" w:rsidR="005337BB" w:rsidRDefault="005337BB" w:rsidP="00F53215">
      <w:pPr>
        <w:ind w:left="720" w:hanging="720"/>
        <w:rPr>
          <w:rFonts w:ascii="Times New Roman" w:hAnsi="Times New Roman"/>
          <w:sz w:val="24"/>
          <w:lang w:val="en-CA"/>
        </w:rPr>
      </w:pPr>
    </w:p>
    <w:p w14:paraId="392E8FF1" w14:textId="77777777" w:rsidR="005337BB" w:rsidRDefault="005337BB" w:rsidP="00F53215">
      <w:pPr>
        <w:ind w:left="720" w:hanging="720"/>
        <w:rPr>
          <w:rFonts w:ascii="Times New Roman" w:hAnsi="Times New Roman"/>
          <w:sz w:val="24"/>
          <w:lang w:val="en-CA"/>
        </w:rPr>
      </w:pPr>
      <w:r w:rsidRPr="005337BB">
        <w:rPr>
          <w:rFonts w:ascii="Times New Roman" w:hAnsi="Times New Roman"/>
          <w:b/>
          <w:sz w:val="24"/>
          <w:lang w:val="en-CA"/>
        </w:rPr>
        <w:t>C30.</w:t>
      </w:r>
      <w:r>
        <w:rPr>
          <w:rFonts w:ascii="Times New Roman" w:hAnsi="Times New Roman"/>
          <w:sz w:val="24"/>
          <w:lang w:val="en-CA"/>
        </w:rPr>
        <w:tab/>
        <w:t>I</w:t>
      </w:r>
      <w:r w:rsidRPr="005337BB">
        <w:rPr>
          <w:rFonts w:ascii="Times New Roman" w:hAnsi="Times New Roman"/>
          <w:sz w:val="24"/>
          <w:lang w:val="en-CA"/>
        </w:rPr>
        <w:t xml:space="preserve">dentify and describe any government regulations which may have an effect on domestic selling prices of </w:t>
      </w:r>
      <w:r>
        <w:rPr>
          <w:rFonts w:ascii="Times New Roman" w:hAnsi="Times New Roman"/>
          <w:sz w:val="24"/>
          <w:lang w:val="en-CA"/>
        </w:rPr>
        <w:t>OCTG</w:t>
      </w:r>
      <w:r w:rsidRPr="005337BB">
        <w:rPr>
          <w:rFonts w:ascii="Times New Roman" w:hAnsi="Times New Roman"/>
          <w:sz w:val="24"/>
          <w:lang w:val="en-CA"/>
        </w:rPr>
        <w:t xml:space="preserve"> such as price floors, price ceilings, production quotas, import and export controls.</w:t>
      </w:r>
    </w:p>
    <w:p w14:paraId="4A54EFEF" w14:textId="77777777" w:rsidR="005337BB" w:rsidRDefault="005337BB" w:rsidP="00F53215">
      <w:pPr>
        <w:ind w:left="720" w:hanging="720"/>
        <w:rPr>
          <w:rFonts w:ascii="Times New Roman" w:hAnsi="Times New Roman"/>
          <w:sz w:val="24"/>
          <w:lang w:val="en-CA"/>
        </w:rPr>
      </w:pPr>
    </w:p>
    <w:p w14:paraId="3785866E" w14:textId="77777777" w:rsidR="005337BB" w:rsidRDefault="005337BB" w:rsidP="00F53215">
      <w:pPr>
        <w:ind w:left="720" w:hanging="720"/>
        <w:rPr>
          <w:rFonts w:ascii="Times New Roman" w:hAnsi="Times New Roman"/>
          <w:sz w:val="24"/>
          <w:lang w:val="en-CA"/>
        </w:rPr>
      </w:pPr>
      <w:r w:rsidRPr="005337BB">
        <w:rPr>
          <w:rFonts w:ascii="Times New Roman" w:hAnsi="Times New Roman"/>
          <w:b/>
          <w:sz w:val="24"/>
          <w:lang w:val="en-CA"/>
        </w:rPr>
        <w:t>C31.</w:t>
      </w:r>
      <w:r>
        <w:rPr>
          <w:rFonts w:ascii="Times New Roman" w:hAnsi="Times New Roman"/>
          <w:sz w:val="24"/>
          <w:lang w:val="en-CA"/>
        </w:rPr>
        <w:tab/>
        <w:t>I</w:t>
      </w:r>
      <w:r w:rsidRPr="005337BB">
        <w:rPr>
          <w:rFonts w:ascii="Times New Roman" w:hAnsi="Times New Roman"/>
          <w:sz w:val="24"/>
          <w:lang w:val="en-CA"/>
        </w:rPr>
        <w:t xml:space="preserve">dentify and describe any government taxation policies which may have an effect on domestic selling prices of </w:t>
      </w:r>
      <w:r>
        <w:rPr>
          <w:rFonts w:ascii="Times New Roman" w:hAnsi="Times New Roman"/>
          <w:sz w:val="24"/>
          <w:lang w:val="en-CA"/>
        </w:rPr>
        <w:t>OCTG</w:t>
      </w:r>
      <w:r w:rsidRPr="005337BB">
        <w:rPr>
          <w:rFonts w:ascii="Times New Roman" w:hAnsi="Times New Roman"/>
          <w:sz w:val="24"/>
          <w:lang w:val="en-CA"/>
        </w:rPr>
        <w:t>.</w:t>
      </w:r>
    </w:p>
    <w:p w14:paraId="1883054D" w14:textId="77777777" w:rsidR="00617350" w:rsidRPr="00DA6854" w:rsidRDefault="00617350" w:rsidP="00617350">
      <w:pPr>
        <w:ind w:left="720"/>
        <w:rPr>
          <w:rFonts w:ascii="Times New Roman" w:hAnsi="Times New Roman"/>
          <w:sz w:val="24"/>
          <w:lang w:val="en-CA"/>
        </w:rPr>
      </w:pPr>
    </w:p>
    <w:p w14:paraId="756F1E8E" w14:textId="77777777" w:rsidR="001F4659" w:rsidRPr="00DA6854" w:rsidRDefault="002C22BD">
      <w:pPr>
        <w:ind w:left="720" w:hanging="720"/>
        <w:jc w:val="both"/>
        <w:rPr>
          <w:rFonts w:ascii="Times New Roman" w:hAnsi="Times New Roman"/>
          <w:sz w:val="24"/>
          <w:lang w:val="en-CA"/>
        </w:rPr>
      </w:pPr>
      <w:r w:rsidRPr="00DA6854">
        <w:rPr>
          <w:rFonts w:ascii="Times New Roman" w:hAnsi="Times New Roman"/>
          <w:b/>
          <w:sz w:val="24"/>
          <w:lang w:val="en-CA"/>
        </w:rPr>
        <w:t>C</w:t>
      </w:r>
      <w:r w:rsidR="005337BB">
        <w:rPr>
          <w:rFonts w:ascii="Times New Roman" w:hAnsi="Times New Roman"/>
          <w:b/>
          <w:sz w:val="24"/>
          <w:lang w:val="en-CA"/>
        </w:rPr>
        <w:t>32</w:t>
      </w:r>
      <w:r w:rsidR="001F4659" w:rsidRPr="00DA6854">
        <w:rPr>
          <w:rFonts w:ascii="Times New Roman" w:hAnsi="Times New Roman"/>
          <w:b/>
          <w:sz w:val="24"/>
          <w:lang w:val="en-CA"/>
        </w:rPr>
        <w:t>.</w:t>
      </w:r>
      <w:r w:rsidR="001F4659" w:rsidRPr="00DA6854">
        <w:rPr>
          <w:rFonts w:ascii="Times New Roman" w:hAnsi="Times New Roman"/>
          <w:b/>
          <w:sz w:val="24"/>
          <w:lang w:val="en-CA"/>
        </w:rPr>
        <w:tab/>
      </w:r>
      <w:r w:rsidR="001F4659" w:rsidRPr="00DA6854">
        <w:rPr>
          <w:rFonts w:ascii="Times New Roman" w:hAnsi="Times New Roman"/>
          <w:sz w:val="24"/>
          <w:lang w:val="en-CA"/>
        </w:rPr>
        <w:t>Identify all source documents you have relied on in preparing your response to this Part and indicate the business location where the documents are maintained.</w:t>
      </w:r>
    </w:p>
    <w:p w14:paraId="42F427A5" w14:textId="77777777" w:rsidR="001F4659" w:rsidRPr="00DA6854" w:rsidRDefault="001F4659">
      <w:pPr>
        <w:ind w:left="720" w:hanging="720"/>
        <w:jc w:val="both"/>
        <w:rPr>
          <w:rFonts w:ascii="Times New Roman" w:hAnsi="Times New Roman"/>
          <w:sz w:val="24"/>
          <w:lang w:val="en-CA"/>
        </w:rPr>
      </w:pPr>
    </w:p>
    <w:p w14:paraId="2BA1BABC" w14:textId="77777777" w:rsidR="00306FB4" w:rsidRPr="00DA6854" w:rsidRDefault="00306FB4" w:rsidP="00306FB4">
      <w:pPr>
        <w:rPr>
          <w:rFonts w:ascii="Times New Roman" w:hAnsi="Times New Roman"/>
          <w:sz w:val="24"/>
          <w:lang w:val="en-CA"/>
        </w:rPr>
      </w:pPr>
    </w:p>
    <w:p w14:paraId="7685974F" w14:textId="77777777" w:rsidR="00306FB4" w:rsidRPr="00DA6854" w:rsidRDefault="00306FB4" w:rsidP="00306FB4">
      <w:pPr>
        <w:pBdr>
          <w:top w:val="single" w:sz="12" w:space="0" w:color="auto" w:shadow="1"/>
          <w:left w:val="single" w:sz="12" w:space="1" w:color="auto" w:shadow="1"/>
          <w:bottom w:val="single" w:sz="12" w:space="1" w:color="auto" w:shadow="1"/>
          <w:right w:val="single" w:sz="12" w:space="1" w:color="auto" w:shadow="1"/>
        </w:pBdr>
        <w:rPr>
          <w:rFonts w:ascii="Times New Roman" w:hAnsi="Times New Roman"/>
          <w:b/>
          <w:sz w:val="24"/>
          <w:lang w:val="en-CA"/>
        </w:rPr>
      </w:pPr>
      <w:r w:rsidRPr="00DA6854">
        <w:rPr>
          <w:rFonts w:ascii="Times New Roman" w:hAnsi="Times New Roman"/>
          <w:b/>
          <w:sz w:val="24"/>
          <w:lang w:val="en-CA"/>
        </w:rPr>
        <w:t>REMINDERS:</w:t>
      </w:r>
    </w:p>
    <w:p w14:paraId="7E0AA9CE" w14:textId="77777777" w:rsidR="00306FB4" w:rsidRPr="00DA6854" w:rsidRDefault="00306FB4" w:rsidP="00306FB4">
      <w:pPr>
        <w:pBdr>
          <w:top w:val="single" w:sz="12" w:space="0" w:color="auto" w:shadow="1"/>
          <w:left w:val="single" w:sz="12" w:space="1" w:color="auto" w:shadow="1"/>
          <w:bottom w:val="single" w:sz="12" w:space="1" w:color="auto" w:shadow="1"/>
          <w:right w:val="single" w:sz="12" w:space="1" w:color="auto" w:shadow="1"/>
        </w:pBdr>
        <w:ind w:left="720" w:hanging="720"/>
        <w:rPr>
          <w:rFonts w:ascii="Times New Roman" w:hAnsi="Times New Roman"/>
          <w:b/>
          <w:sz w:val="24"/>
          <w:lang w:val="en-CA"/>
        </w:rPr>
      </w:pPr>
      <w:r w:rsidRPr="00DA6854">
        <w:rPr>
          <w:rFonts w:ascii="Times New Roman" w:hAnsi="Times New Roman"/>
          <w:b/>
          <w:sz w:val="24"/>
          <w:lang w:val="en-CA"/>
        </w:rPr>
        <w:t>1.</w:t>
      </w:r>
      <w:r w:rsidRPr="00DA6854">
        <w:rPr>
          <w:rFonts w:ascii="Times New Roman" w:hAnsi="Times New Roman"/>
          <w:b/>
          <w:sz w:val="24"/>
          <w:lang w:val="en-CA"/>
        </w:rPr>
        <w:tab/>
        <w:t>Any source material that you provide with your response must be in the original language and must be accompanied by a translation in either English or French.</w:t>
      </w:r>
    </w:p>
    <w:p w14:paraId="7A214AA1" w14:textId="77777777" w:rsidR="00306FB4" w:rsidRPr="00DA6854" w:rsidRDefault="00306FB4" w:rsidP="00306FB4">
      <w:pPr>
        <w:pBdr>
          <w:top w:val="single" w:sz="12" w:space="0" w:color="auto" w:shadow="1"/>
          <w:left w:val="single" w:sz="12" w:space="1" w:color="auto" w:shadow="1"/>
          <w:bottom w:val="single" w:sz="12" w:space="1" w:color="auto" w:shadow="1"/>
          <w:right w:val="single" w:sz="12" w:space="1" w:color="auto" w:shadow="1"/>
        </w:pBdr>
        <w:rPr>
          <w:rFonts w:ascii="Times New Roman" w:hAnsi="Times New Roman"/>
          <w:b/>
          <w:sz w:val="24"/>
          <w:lang w:val="en-CA"/>
        </w:rPr>
      </w:pPr>
    </w:p>
    <w:p w14:paraId="6A38F9FF" w14:textId="77777777" w:rsidR="00306FB4" w:rsidRPr="00DA6854" w:rsidRDefault="00306FB4" w:rsidP="00306FB4">
      <w:pPr>
        <w:pBdr>
          <w:top w:val="single" w:sz="12" w:space="0" w:color="auto" w:shadow="1"/>
          <w:left w:val="single" w:sz="12" w:space="1" w:color="auto" w:shadow="1"/>
          <w:bottom w:val="single" w:sz="12" w:space="1" w:color="auto" w:shadow="1"/>
          <w:right w:val="single" w:sz="12" w:space="1" w:color="auto" w:shadow="1"/>
        </w:pBdr>
        <w:ind w:left="720" w:hanging="720"/>
        <w:rPr>
          <w:rFonts w:ascii="Times New Roman" w:hAnsi="Times New Roman"/>
          <w:b/>
          <w:sz w:val="24"/>
          <w:lang w:val="en-CA"/>
        </w:rPr>
      </w:pPr>
      <w:r w:rsidRPr="00DA6854">
        <w:rPr>
          <w:rFonts w:ascii="Times New Roman" w:hAnsi="Times New Roman"/>
          <w:b/>
          <w:sz w:val="24"/>
          <w:lang w:val="en-CA"/>
        </w:rPr>
        <w:t>2.</w:t>
      </w:r>
      <w:r w:rsidRPr="00DA6854">
        <w:rPr>
          <w:rFonts w:ascii="Times New Roman" w:hAnsi="Times New Roman"/>
          <w:b/>
          <w:sz w:val="24"/>
          <w:lang w:val="en-CA"/>
        </w:rPr>
        <w:tab/>
        <w:t xml:space="preserve">If your company is not the producer of the goods, it is your responsibility and in your own interest to ensure that the producer(s) provide(s) the CBSA with the necessary information as </w:t>
      </w:r>
      <w:r w:rsidRPr="00F035EA">
        <w:rPr>
          <w:rFonts w:ascii="Times New Roman" w:hAnsi="Times New Roman"/>
          <w:b/>
          <w:sz w:val="24"/>
          <w:lang w:val="en-CA"/>
        </w:rPr>
        <w:t>outlined in the Instructions</w:t>
      </w:r>
      <w:r w:rsidR="00D817BA">
        <w:rPr>
          <w:rFonts w:ascii="Times New Roman" w:hAnsi="Times New Roman"/>
          <w:b/>
          <w:sz w:val="24"/>
          <w:lang w:val="en-CA"/>
        </w:rPr>
        <w:t xml:space="preserve"> section</w:t>
      </w:r>
      <w:r w:rsidRPr="00F035EA">
        <w:rPr>
          <w:rFonts w:ascii="Times New Roman" w:hAnsi="Times New Roman"/>
          <w:b/>
          <w:sz w:val="24"/>
          <w:lang w:val="en-CA"/>
        </w:rPr>
        <w:t>.</w:t>
      </w:r>
    </w:p>
    <w:p w14:paraId="26DBA10D" w14:textId="77777777" w:rsidR="00306FB4" w:rsidRPr="00DA6854" w:rsidRDefault="00306FB4" w:rsidP="00306FB4">
      <w:pPr>
        <w:pBdr>
          <w:top w:val="single" w:sz="12" w:space="0" w:color="auto" w:shadow="1"/>
          <w:left w:val="single" w:sz="12" w:space="1" w:color="auto" w:shadow="1"/>
          <w:bottom w:val="single" w:sz="12" w:space="1" w:color="auto" w:shadow="1"/>
          <w:right w:val="single" w:sz="12" w:space="1" w:color="auto" w:shadow="1"/>
        </w:pBdr>
        <w:ind w:left="720" w:hanging="720"/>
        <w:rPr>
          <w:rFonts w:ascii="Times New Roman" w:hAnsi="Times New Roman"/>
          <w:b/>
          <w:sz w:val="24"/>
          <w:lang w:val="en-CA"/>
        </w:rPr>
      </w:pPr>
    </w:p>
    <w:p w14:paraId="52BE3B66" w14:textId="4D7FE0B2" w:rsidR="00306FB4" w:rsidRPr="00DA6854" w:rsidRDefault="00306FB4" w:rsidP="00306FB4">
      <w:pPr>
        <w:pBdr>
          <w:top w:val="single" w:sz="12" w:space="0" w:color="auto" w:shadow="1"/>
          <w:left w:val="single" w:sz="12" w:space="1" w:color="auto" w:shadow="1"/>
          <w:bottom w:val="single" w:sz="12" w:space="1" w:color="auto" w:shadow="1"/>
          <w:right w:val="single" w:sz="12" w:space="1" w:color="auto" w:shadow="1"/>
        </w:pBdr>
        <w:ind w:left="720" w:hanging="720"/>
        <w:rPr>
          <w:rFonts w:ascii="Times New Roman" w:hAnsi="Times New Roman"/>
          <w:b/>
          <w:sz w:val="24"/>
          <w:lang w:val="en-CA"/>
        </w:rPr>
      </w:pPr>
      <w:r w:rsidRPr="00DA6854">
        <w:rPr>
          <w:rFonts w:ascii="Times New Roman" w:hAnsi="Times New Roman"/>
          <w:b/>
          <w:sz w:val="24"/>
          <w:lang w:val="en-CA"/>
        </w:rPr>
        <w:t>3.</w:t>
      </w:r>
      <w:r w:rsidRPr="00DA6854">
        <w:rPr>
          <w:rFonts w:ascii="Times New Roman" w:hAnsi="Times New Roman"/>
          <w:b/>
          <w:sz w:val="24"/>
          <w:lang w:val="en-CA"/>
        </w:rPr>
        <w:tab/>
        <w:t>If you have designated any information confidential, a non-confidential version of that information must accompany your response to this RFI</w:t>
      </w:r>
      <w:r w:rsidRPr="00F035EA">
        <w:rPr>
          <w:rFonts w:ascii="Times New Roman" w:hAnsi="Times New Roman"/>
          <w:b/>
          <w:sz w:val="24"/>
          <w:lang w:val="en-CA"/>
        </w:rPr>
        <w:t xml:space="preserve">.  See </w:t>
      </w:r>
      <w:r w:rsidR="00737932">
        <w:rPr>
          <w:rFonts w:ascii="Times New Roman" w:hAnsi="Times New Roman"/>
          <w:b/>
          <w:sz w:val="24"/>
          <w:lang w:val="en-CA"/>
        </w:rPr>
        <w:t>the RFI</w:t>
      </w:r>
      <w:r w:rsidRPr="00F035EA">
        <w:rPr>
          <w:rFonts w:ascii="Times New Roman" w:hAnsi="Times New Roman"/>
          <w:b/>
          <w:sz w:val="24"/>
          <w:lang w:val="en-CA"/>
        </w:rPr>
        <w:t xml:space="preserve"> for further</w:t>
      </w:r>
      <w:r w:rsidRPr="00DA6854">
        <w:rPr>
          <w:rFonts w:ascii="Times New Roman" w:hAnsi="Times New Roman"/>
          <w:b/>
          <w:sz w:val="24"/>
          <w:lang w:val="en-CA"/>
        </w:rPr>
        <w:t xml:space="preserve"> details in this regard.</w:t>
      </w:r>
    </w:p>
    <w:p w14:paraId="66F9A36D" w14:textId="77777777" w:rsidR="001F4659" w:rsidRPr="007B5912" w:rsidRDefault="00273B35" w:rsidP="00306FB4">
      <w:pPr>
        <w:pStyle w:val="Balk1"/>
        <w:jc w:val="center"/>
        <w:rPr>
          <w:rFonts w:ascii="Times New Roman" w:hAnsi="Times New Roman"/>
          <w:sz w:val="28"/>
          <w:szCs w:val="28"/>
          <w:u w:val="none"/>
          <w:lang w:val="en-CA"/>
        </w:rPr>
      </w:pPr>
      <w:r w:rsidRPr="008D65AC">
        <w:rPr>
          <w:rFonts w:ascii="Times New Roman" w:hAnsi="Times New Roman"/>
          <w:sz w:val="28"/>
          <w:szCs w:val="28"/>
          <w:u w:val="none"/>
          <w:lang w:val="en-CA"/>
        </w:rPr>
        <w:br w:type="page"/>
      </w:r>
      <w:bookmarkStart w:id="63" w:name="_Toc169011422"/>
      <w:r w:rsidR="001F4659" w:rsidRPr="007B5912">
        <w:rPr>
          <w:rFonts w:ascii="Times New Roman" w:hAnsi="Times New Roman"/>
          <w:sz w:val="28"/>
          <w:szCs w:val="28"/>
          <w:u w:val="none"/>
          <w:lang w:val="en-CA"/>
        </w:rPr>
        <w:t>PART D</w:t>
      </w:r>
      <w:bookmarkStart w:id="64" w:name="_Toc136154319"/>
      <w:r w:rsidR="006F619D" w:rsidRPr="007B5912">
        <w:rPr>
          <w:rFonts w:ascii="Times New Roman" w:hAnsi="Times New Roman"/>
          <w:sz w:val="28"/>
          <w:szCs w:val="28"/>
          <w:u w:val="none"/>
          <w:lang w:val="en-CA"/>
        </w:rPr>
        <w:t xml:space="preserve"> - </w:t>
      </w:r>
      <w:r w:rsidR="001F4659" w:rsidRPr="007B5912">
        <w:rPr>
          <w:rFonts w:ascii="Times New Roman" w:hAnsi="Times New Roman"/>
          <w:sz w:val="28"/>
          <w:szCs w:val="28"/>
          <w:u w:val="none"/>
          <w:lang w:val="en-CA"/>
        </w:rPr>
        <w:t>Financial Data and Costing Information</w:t>
      </w:r>
      <w:bookmarkEnd w:id="63"/>
      <w:bookmarkEnd w:id="64"/>
    </w:p>
    <w:p w14:paraId="11FF719B" w14:textId="77777777" w:rsidR="001F4659" w:rsidRPr="00DA6854" w:rsidRDefault="001F4659">
      <w:pPr>
        <w:rPr>
          <w:rFonts w:ascii="Times New Roman" w:hAnsi="Times New Roman"/>
          <w:sz w:val="24"/>
          <w:lang w:val="en-CA"/>
        </w:rPr>
      </w:pPr>
    </w:p>
    <w:p w14:paraId="0FB5F518" w14:textId="77777777" w:rsidR="001F4659" w:rsidRPr="007B5912" w:rsidRDefault="001F4659">
      <w:pPr>
        <w:rPr>
          <w:rFonts w:ascii="Times New Roman" w:hAnsi="Times New Roman"/>
          <w:sz w:val="24"/>
        </w:rPr>
      </w:pPr>
      <w:r w:rsidRPr="00DA6854">
        <w:rPr>
          <w:rFonts w:ascii="Times New Roman" w:hAnsi="Times New Roman"/>
          <w:sz w:val="24"/>
        </w:rPr>
        <w:t xml:space="preserve">The information gathered in this section will be used to determine whether your domestic sales are profitable.  For </w:t>
      </w:r>
      <w:r w:rsidR="00A2461F" w:rsidRPr="00DA6854">
        <w:rPr>
          <w:rFonts w:ascii="Times New Roman" w:hAnsi="Times New Roman"/>
          <w:sz w:val="24"/>
        </w:rPr>
        <w:t>models</w:t>
      </w:r>
      <w:r w:rsidRPr="00DA6854">
        <w:rPr>
          <w:rFonts w:ascii="Times New Roman" w:hAnsi="Times New Roman"/>
          <w:sz w:val="24"/>
        </w:rPr>
        <w:t xml:space="preserve"> where normal values cannot be determined on the basis of domestic selling prices, the information that is to be provided in this section may facilitate the determination of normal values based on the </w:t>
      </w:r>
      <w:r w:rsidRPr="00DA6854">
        <w:rPr>
          <w:rFonts w:ascii="Times New Roman" w:hAnsi="Times New Roman"/>
          <w:b/>
          <w:iCs/>
          <w:sz w:val="24"/>
        </w:rPr>
        <w:t>total</w:t>
      </w:r>
      <w:r w:rsidRPr="00DA6854">
        <w:rPr>
          <w:rFonts w:ascii="Times New Roman" w:hAnsi="Times New Roman"/>
          <w:iCs/>
          <w:sz w:val="24"/>
        </w:rPr>
        <w:t xml:space="preserve"> </w:t>
      </w:r>
      <w:r w:rsidRPr="00DA6854">
        <w:rPr>
          <w:rFonts w:ascii="Times New Roman" w:hAnsi="Times New Roman"/>
          <w:b/>
          <w:iCs/>
          <w:sz w:val="24"/>
        </w:rPr>
        <w:t>cost</w:t>
      </w:r>
      <w:r w:rsidRPr="00DA6854">
        <w:rPr>
          <w:rFonts w:ascii="Times New Roman" w:hAnsi="Times New Roman"/>
          <w:sz w:val="24"/>
        </w:rPr>
        <w:t xml:space="preserve"> of the goods.</w:t>
      </w:r>
    </w:p>
    <w:p w14:paraId="52884C85" w14:textId="77777777" w:rsidR="001F4659" w:rsidRPr="00DA6854" w:rsidRDefault="001F4659">
      <w:pPr>
        <w:rPr>
          <w:rFonts w:ascii="Times New Roman" w:hAnsi="Times New Roman"/>
          <w:sz w:val="24"/>
          <w:lang w:val="en-CA"/>
        </w:rPr>
      </w:pPr>
    </w:p>
    <w:p w14:paraId="51EC6A00" w14:textId="77777777" w:rsidR="001F4659" w:rsidRPr="00DA6854" w:rsidRDefault="001F4659">
      <w:pPr>
        <w:rPr>
          <w:rFonts w:ascii="Times New Roman" w:hAnsi="Times New Roman"/>
          <w:sz w:val="24"/>
          <w:lang w:val="en-CA"/>
        </w:rPr>
      </w:pPr>
      <w:r w:rsidRPr="00DA6854">
        <w:rPr>
          <w:rFonts w:ascii="Times New Roman" w:hAnsi="Times New Roman"/>
          <w:sz w:val="24"/>
          <w:lang w:val="en-CA"/>
        </w:rPr>
        <w:t xml:space="preserve">For this part, appropriate footnotes should be provided to explain (1) accounting treatment of any item(s) that deviate from established practices and (2) all corporate allocations.  The information provided should enable the CBSA to follow the audit trail from the </w:t>
      </w:r>
      <w:r w:rsidR="00A2461F" w:rsidRPr="00DA6854">
        <w:rPr>
          <w:rFonts w:ascii="Times New Roman" w:hAnsi="Times New Roman"/>
          <w:sz w:val="24"/>
          <w:lang w:val="en-CA"/>
        </w:rPr>
        <w:t>individual</w:t>
      </w:r>
      <w:r w:rsidRPr="00DA6854">
        <w:rPr>
          <w:rFonts w:ascii="Times New Roman" w:hAnsi="Times New Roman"/>
          <w:sz w:val="24"/>
          <w:lang w:val="en-CA"/>
        </w:rPr>
        <w:t xml:space="preserve"> </w:t>
      </w:r>
      <w:r w:rsidR="00120405" w:rsidRPr="00DA6854">
        <w:rPr>
          <w:rFonts w:ascii="Times New Roman" w:hAnsi="Times New Roman"/>
          <w:sz w:val="24"/>
          <w:lang w:val="en-CA"/>
        </w:rPr>
        <w:t>model</w:t>
      </w:r>
      <w:r w:rsidRPr="00DA6854">
        <w:rPr>
          <w:rFonts w:ascii="Times New Roman" w:hAnsi="Times New Roman"/>
          <w:sz w:val="24"/>
          <w:lang w:val="en-CA"/>
        </w:rPr>
        <w:t xml:space="preserve"> cost to financial accounting records (such as subsidiary and general ledgers) and to corporate financial statements.</w:t>
      </w:r>
    </w:p>
    <w:p w14:paraId="75AB5A1D" w14:textId="77777777" w:rsidR="001F4659" w:rsidRPr="0074007C" w:rsidRDefault="001F4659">
      <w:pPr>
        <w:pStyle w:val="Balk2"/>
        <w:rPr>
          <w:rFonts w:ascii="Times New Roman" w:hAnsi="Times New Roman"/>
          <w:b/>
          <w:u w:val="single"/>
          <w:lang w:val="en-CA"/>
        </w:rPr>
      </w:pPr>
      <w:bookmarkStart w:id="65" w:name="_Toc136154320"/>
      <w:bookmarkStart w:id="66" w:name="_Toc169011423"/>
      <w:r w:rsidRPr="0074007C">
        <w:rPr>
          <w:rFonts w:ascii="Times New Roman" w:hAnsi="Times New Roman"/>
          <w:b/>
          <w:u w:val="single"/>
          <w:lang w:val="en-CA"/>
        </w:rPr>
        <w:t>Source Documents</w:t>
      </w:r>
      <w:bookmarkEnd w:id="65"/>
      <w:r w:rsidRPr="0074007C">
        <w:rPr>
          <w:rFonts w:ascii="Times New Roman" w:hAnsi="Times New Roman"/>
          <w:b/>
          <w:u w:val="single"/>
          <w:lang w:val="en-CA"/>
        </w:rPr>
        <w:t>, Accounting Records and Reports</w:t>
      </w:r>
      <w:bookmarkEnd w:id="66"/>
    </w:p>
    <w:p w14:paraId="49ACFBC0" w14:textId="77777777" w:rsidR="001F4659" w:rsidRPr="0074007C" w:rsidRDefault="001F4659">
      <w:pPr>
        <w:ind w:right="432"/>
        <w:rPr>
          <w:rFonts w:ascii="Times New Roman" w:hAnsi="Times New Roman"/>
          <w:sz w:val="24"/>
          <w:lang w:val="en-CA"/>
        </w:rPr>
      </w:pPr>
    </w:p>
    <w:p w14:paraId="0C42E047" w14:textId="77777777" w:rsidR="001F4659" w:rsidRPr="0074007C" w:rsidRDefault="001F4659">
      <w:pPr>
        <w:ind w:left="720" w:hanging="720"/>
        <w:rPr>
          <w:rFonts w:ascii="Times New Roman" w:hAnsi="Times New Roman"/>
          <w:sz w:val="24"/>
          <w:lang w:val="en-CA"/>
        </w:rPr>
      </w:pPr>
      <w:r w:rsidRPr="0074007C">
        <w:rPr>
          <w:rFonts w:ascii="Times New Roman" w:hAnsi="Times New Roman"/>
          <w:b/>
          <w:sz w:val="24"/>
          <w:lang w:val="en-CA"/>
        </w:rPr>
        <w:t>D1.</w:t>
      </w:r>
      <w:r w:rsidRPr="0074007C">
        <w:rPr>
          <w:rFonts w:ascii="Times New Roman" w:hAnsi="Times New Roman"/>
          <w:b/>
          <w:sz w:val="24"/>
          <w:lang w:val="en-CA"/>
        </w:rPr>
        <w:tab/>
      </w:r>
      <w:r w:rsidRPr="0074007C">
        <w:rPr>
          <w:rFonts w:ascii="Times New Roman" w:hAnsi="Times New Roman"/>
          <w:sz w:val="24"/>
          <w:lang w:val="en-CA"/>
        </w:rPr>
        <w:t xml:space="preserve">Provide a </w:t>
      </w:r>
      <w:r w:rsidRPr="0074007C">
        <w:rPr>
          <w:rFonts w:ascii="Times New Roman" w:hAnsi="Times New Roman"/>
          <w:b/>
          <w:bCs/>
          <w:sz w:val="24"/>
          <w:lang w:val="en-CA"/>
        </w:rPr>
        <w:t>list</w:t>
      </w:r>
      <w:r w:rsidRPr="0074007C">
        <w:rPr>
          <w:rFonts w:ascii="Times New Roman" w:hAnsi="Times New Roman"/>
          <w:sz w:val="24"/>
          <w:lang w:val="en-CA"/>
        </w:rPr>
        <w:t xml:space="preserve"> of all source documents used to prepare your responses to this part and indicate the location where the documents are kept.</w:t>
      </w:r>
    </w:p>
    <w:p w14:paraId="7CA2AA01" w14:textId="77777777" w:rsidR="001F4659" w:rsidRPr="0074007C" w:rsidRDefault="001F4659">
      <w:pPr>
        <w:rPr>
          <w:rFonts w:ascii="Times New Roman" w:hAnsi="Times New Roman"/>
          <w:sz w:val="24"/>
          <w:lang w:val="en-CA"/>
        </w:rPr>
      </w:pPr>
    </w:p>
    <w:p w14:paraId="0760DAA2" w14:textId="77777777" w:rsidR="001F4659" w:rsidRPr="0074007C" w:rsidRDefault="001F4659">
      <w:pPr>
        <w:ind w:left="720" w:hanging="720"/>
        <w:rPr>
          <w:rFonts w:ascii="Times New Roman" w:hAnsi="Times New Roman"/>
          <w:sz w:val="24"/>
          <w:lang w:val="en-CA"/>
        </w:rPr>
      </w:pPr>
      <w:r w:rsidRPr="0074007C">
        <w:rPr>
          <w:rFonts w:ascii="Times New Roman" w:hAnsi="Times New Roman"/>
          <w:b/>
          <w:sz w:val="24"/>
          <w:lang w:val="en-CA"/>
        </w:rPr>
        <w:t>D2.</w:t>
      </w:r>
      <w:r w:rsidRPr="0074007C">
        <w:rPr>
          <w:rFonts w:ascii="Times New Roman" w:hAnsi="Times New Roman"/>
          <w:sz w:val="24"/>
          <w:lang w:val="en-CA"/>
        </w:rPr>
        <w:tab/>
        <w:t xml:space="preserve">Provide a </w:t>
      </w:r>
      <w:r w:rsidRPr="0074007C">
        <w:rPr>
          <w:rFonts w:ascii="Times New Roman" w:hAnsi="Times New Roman"/>
          <w:b/>
          <w:bCs/>
          <w:sz w:val="24"/>
          <w:lang w:val="en-CA"/>
        </w:rPr>
        <w:t>list</w:t>
      </w:r>
      <w:r w:rsidRPr="0074007C">
        <w:rPr>
          <w:rFonts w:ascii="Times New Roman" w:hAnsi="Times New Roman"/>
          <w:sz w:val="24"/>
          <w:lang w:val="en-CA"/>
        </w:rPr>
        <w:t xml:space="preserve"> of your general ledger chart of accounts.  If your chart of accounts is in a language other than English or French, provide the original language version and a translation in either English or French.  The chart of accounts must be accompanied by explanatory notes which would enable the reader to identify the major groups and subgroups of</w:t>
      </w:r>
      <w:r w:rsidR="00FF500B" w:rsidRPr="0074007C">
        <w:rPr>
          <w:rFonts w:ascii="Times New Roman" w:hAnsi="Times New Roman"/>
          <w:sz w:val="24"/>
          <w:lang w:val="en-CA"/>
        </w:rPr>
        <w:t xml:space="preserve"> account classifications (e.g. </w:t>
      </w:r>
      <w:r w:rsidRPr="0074007C">
        <w:rPr>
          <w:rFonts w:ascii="Times New Roman" w:hAnsi="Times New Roman"/>
          <w:sz w:val="24"/>
          <w:lang w:val="en-CA"/>
        </w:rPr>
        <w:t>major group may be Assets, with a sub-group under Current Assets</w:t>
      </w:r>
      <w:r w:rsidR="00FF500B" w:rsidRPr="0074007C">
        <w:rPr>
          <w:rFonts w:ascii="Times New Roman" w:hAnsi="Times New Roman"/>
          <w:sz w:val="24"/>
          <w:lang w:val="en-CA"/>
        </w:rPr>
        <w:t>)</w:t>
      </w:r>
      <w:r w:rsidRPr="0074007C">
        <w:rPr>
          <w:rFonts w:ascii="Times New Roman" w:hAnsi="Times New Roman"/>
          <w:sz w:val="24"/>
          <w:lang w:val="en-CA"/>
        </w:rPr>
        <w:t>.</w:t>
      </w:r>
    </w:p>
    <w:p w14:paraId="29B02C7B" w14:textId="77777777" w:rsidR="001F4659" w:rsidRPr="00DA6854" w:rsidRDefault="001F4659">
      <w:pPr>
        <w:rPr>
          <w:rFonts w:ascii="Times New Roman" w:hAnsi="Times New Roman"/>
          <w:sz w:val="24"/>
          <w:lang w:val="en-CA"/>
        </w:rPr>
      </w:pPr>
    </w:p>
    <w:p w14:paraId="66A723ED" w14:textId="77777777" w:rsidR="001F4659" w:rsidRPr="00DA6854" w:rsidRDefault="001F4659">
      <w:pPr>
        <w:ind w:left="720" w:hanging="720"/>
        <w:rPr>
          <w:rFonts w:ascii="Times New Roman" w:hAnsi="Times New Roman"/>
          <w:sz w:val="24"/>
          <w:lang w:val="en-CA"/>
        </w:rPr>
      </w:pPr>
      <w:r w:rsidRPr="00DA6854">
        <w:rPr>
          <w:rFonts w:ascii="Times New Roman" w:hAnsi="Times New Roman"/>
          <w:b/>
          <w:sz w:val="24"/>
          <w:lang w:val="en-CA"/>
        </w:rPr>
        <w:t>D3.</w:t>
      </w:r>
      <w:r w:rsidRPr="00DA6854">
        <w:rPr>
          <w:rFonts w:ascii="Times New Roman" w:hAnsi="Times New Roman"/>
          <w:sz w:val="24"/>
          <w:lang w:val="en-CA"/>
        </w:rPr>
        <w:tab/>
        <w:t xml:space="preserve">Provide a complete </w:t>
      </w:r>
      <w:r w:rsidRPr="00DA6854">
        <w:rPr>
          <w:rFonts w:ascii="Times New Roman" w:hAnsi="Times New Roman"/>
          <w:b/>
          <w:bCs/>
          <w:sz w:val="24"/>
          <w:lang w:val="en-CA"/>
        </w:rPr>
        <w:t>list,</w:t>
      </w:r>
      <w:r w:rsidRPr="00DA6854">
        <w:rPr>
          <w:rFonts w:ascii="Times New Roman" w:hAnsi="Times New Roman"/>
          <w:sz w:val="24"/>
          <w:lang w:val="en-CA"/>
        </w:rPr>
        <w:t xml:space="preserve"> in either English or French, of all your accounting and financial ledgers used for recording all your accounting, cost accounting (if applicable) and financial activities that lead to the preparation of your company’s financial statements. </w:t>
      </w:r>
      <w:r w:rsidR="00E3558D" w:rsidRPr="00DA6854">
        <w:rPr>
          <w:rFonts w:ascii="Times New Roman" w:hAnsi="Times New Roman"/>
          <w:sz w:val="24"/>
          <w:lang w:val="en-CA"/>
        </w:rPr>
        <w:t>Your list should include the following information:</w:t>
      </w:r>
    </w:p>
    <w:p w14:paraId="351A329C" w14:textId="77777777" w:rsidR="001F4659" w:rsidRPr="00DA6854" w:rsidRDefault="001F4659">
      <w:pPr>
        <w:ind w:left="720" w:hanging="720"/>
        <w:rPr>
          <w:rFonts w:ascii="Times New Roman" w:hAnsi="Times New Roman"/>
          <w:sz w:val="24"/>
          <w:lang w:val="en-CA"/>
        </w:rPr>
      </w:pPr>
    </w:p>
    <w:p w14:paraId="491459A5" w14:textId="77777777" w:rsidR="001F4659" w:rsidRPr="00DA6854" w:rsidRDefault="001F4659" w:rsidP="00C87A50">
      <w:pPr>
        <w:pStyle w:val="ListeParagraf"/>
        <w:numPr>
          <w:ilvl w:val="0"/>
          <w:numId w:val="29"/>
        </w:numPr>
        <w:ind w:left="1134" w:hanging="414"/>
        <w:rPr>
          <w:rFonts w:ascii="Times New Roman" w:hAnsi="Times New Roman"/>
          <w:sz w:val="24"/>
          <w:lang w:val="en-CA"/>
        </w:rPr>
      </w:pPr>
      <w:r w:rsidRPr="00DA6854">
        <w:rPr>
          <w:rFonts w:ascii="Times New Roman" w:hAnsi="Times New Roman"/>
          <w:sz w:val="24"/>
          <w:lang w:val="en-CA"/>
        </w:rPr>
        <w:t>the title;</w:t>
      </w:r>
    </w:p>
    <w:p w14:paraId="2CBFFA04" w14:textId="77777777" w:rsidR="001F4659" w:rsidRPr="00DA6854" w:rsidRDefault="001F4659" w:rsidP="00C87A50">
      <w:pPr>
        <w:pStyle w:val="ListeParagraf"/>
        <w:numPr>
          <w:ilvl w:val="0"/>
          <w:numId w:val="29"/>
        </w:numPr>
        <w:ind w:left="1134" w:hanging="414"/>
        <w:rPr>
          <w:rFonts w:ascii="Times New Roman" w:hAnsi="Times New Roman"/>
          <w:sz w:val="24"/>
          <w:lang w:val="en-CA"/>
        </w:rPr>
      </w:pPr>
      <w:r w:rsidRPr="00DA6854">
        <w:rPr>
          <w:rFonts w:ascii="Times New Roman" w:hAnsi="Times New Roman"/>
          <w:sz w:val="24"/>
          <w:lang w:val="en-CA"/>
        </w:rPr>
        <w:t>a brief description of each ledger;</w:t>
      </w:r>
    </w:p>
    <w:p w14:paraId="5BE73495" w14:textId="77777777" w:rsidR="001F4659" w:rsidRPr="00DA6854" w:rsidRDefault="001F4659" w:rsidP="00C87A50">
      <w:pPr>
        <w:pStyle w:val="ListeParagraf"/>
        <w:numPr>
          <w:ilvl w:val="0"/>
          <w:numId w:val="29"/>
        </w:numPr>
        <w:ind w:left="1134" w:hanging="414"/>
        <w:rPr>
          <w:rFonts w:ascii="Times New Roman" w:hAnsi="Times New Roman"/>
          <w:sz w:val="24"/>
          <w:lang w:val="en-CA"/>
        </w:rPr>
      </w:pPr>
      <w:r w:rsidRPr="00DA6854">
        <w:rPr>
          <w:rFonts w:ascii="Times New Roman" w:hAnsi="Times New Roman"/>
          <w:sz w:val="24"/>
          <w:lang w:val="en-CA"/>
        </w:rPr>
        <w:t>a computer report reference number, if applicable; and</w:t>
      </w:r>
    </w:p>
    <w:p w14:paraId="4FD91CC2" w14:textId="77777777" w:rsidR="001F4659" w:rsidRPr="00DA6854" w:rsidRDefault="001F4659" w:rsidP="00C87A50">
      <w:pPr>
        <w:pStyle w:val="ListeParagraf"/>
        <w:numPr>
          <w:ilvl w:val="0"/>
          <w:numId w:val="29"/>
        </w:numPr>
        <w:ind w:left="1134" w:hanging="414"/>
        <w:rPr>
          <w:rFonts w:ascii="Times New Roman" w:hAnsi="Times New Roman"/>
          <w:sz w:val="24"/>
          <w:lang w:val="en-CA"/>
        </w:rPr>
      </w:pPr>
      <w:r w:rsidRPr="00DA6854">
        <w:rPr>
          <w:rFonts w:ascii="Times New Roman" w:hAnsi="Times New Roman"/>
          <w:sz w:val="24"/>
          <w:lang w:val="en-CA"/>
        </w:rPr>
        <w:t>the name of the department providing the information.</w:t>
      </w:r>
    </w:p>
    <w:p w14:paraId="57311624" w14:textId="77777777" w:rsidR="001F4659" w:rsidRPr="00DA6854" w:rsidRDefault="001F4659">
      <w:pPr>
        <w:rPr>
          <w:rFonts w:ascii="Times New Roman" w:hAnsi="Times New Roman"/>
          <w:sz w:val="24"/>
          <w:lang w:val="en-CA"/>
        </w:rPr>
      </w:pPr>
    </w:p>
    <w:p w14:paraId="112B50DA" w14:textId="77777777" w:rsidR="001F4659" w:rsidRPr="00DA6854" w:rsidRDefault="001F4659" w:rsidP="00AC4D6A">
      <w:pPr>
        <w:tabs>
          <w:tab w:val="left" w:pos="709"/>
        </w:tabs>
        <w:ind w:left="1134" w:hanging="1134"/>
        <w:rPr>
          <w:rFonts w:ascii="Times New Roman" w:hAnsi="Times New Roman"/>
          <w:sz w:val="24"/>
          <w:lang w:val="en-CA"/>
        </w:rPr>
      </w:pPr>
      <w:r w:rsidRPr="00DA6854">
        <w:rPr>
          <w:rFonts w:ascii="Times New Roman" w:hAnsi="Times New Roman"/>
          <w:b/>
          <w:sz w:val="24"/>
          <w:lang w:val="en-CA"/>
        </w:rPr>
        <w:t>D4.</w:t>
      </w:r>
      <w:r w:rsidR="001A237C" w:rsidRPr="00DA6854">
        <w:rPr>
          <w:rFonts w:ascii="Times New Roman" w:hAnsi="Times New Roman"/>
          <w:b/>
          <w:sz w:val="24"/>
          <w:lang w:val="en-CA"/>
        </w:rPr>
        <w:tab/>
      </w:r>
      <w:r w:rsidR="001A237C" w:rsidRPr="00DA6854">
        <w:rPr>
          <w:rFonts w:ascii="Times New Roman" w:hAnsi="Times New Roman"/>
          <w:sz w:val="24"/>
          <w:lang w:val="en-CA"/>
        </w:rPr>
        <w:t>(a)</w:t>
      </w:r>
      <w:r w:rsidR="001A237C" w:rsidRPr="00DA6854">
        <w:rPr>
          <w:rFonts w:ascii="Times New Roman" w:hAnsi="Times New Roman"/>
          <w:sz w:val="24"/>
          <w:lang w:val="en-CA"/>
        </w:rPr>
        <w:tab/>
      </w:r>
      <w:r w:rsidRPr="00DA6854">
        <w:rPr>
          <w:rFonts w:ascii="Times New Roman" w:hAnsi="Times New Roman"/>
          <w:sz w:val="24"/>
          <w:lang w:val="en-CA"/>
        </w:rPr>
        <w:t xml:space="preserve">Provide a </w:t>
      </w:r>
      <w:r w:rsidRPr="00DA6854">
        <w:rPr>
          <w:rFonts w:ascii="Times New Roman" w:hAnsi="Times New Roman"/>
          <w:b/>
          <w:bCs/>
          <w:sz w:val="24"/>
          <w:lang w:val="en-CA"/>
        </w:rPr>
        <w:t xml:space="preserve">list </w:t>
      </w:r>
      <w:r w:rsidRPr="00DA6854">
        <w:rPr>
          <w:rFonts w:ascii="Times New Roman" w:hAnsi="Times New Roman"/>
          <w:sz w:val="24"/>
          <w:lang w:val="en-CA"/>
        </w:rPr>
        <w:t>of all reports prepared on a periodic basis for senior management, for example, Aging of Accounts Receivable, Variance Analysis Reports, Fourth Quarter Results, Five Year Operational Plan, etc.  The list should include:</w:t>
      </w:r>
    </w:p>
    <w:p w14:paraId="45C972A4" w14:textId="77777777" w:rsidR="00DA6854" w:rsidRPr="00DA6854" w:rsidRDefault="00DA6854" w:rsidP="00AC4D6A">
      <w:pPr>
        <w:tabs>
          <w:tab w:val="left" w:pos="709"/>
        </w:tabs>
        <w:ind w:left="1134" w:hanging="1134"/>
        <w:rPr>
          <w:rFonts w:ascii="Times New Roman" w:hAnsi="Times New Roman"/>
          <w:sz w:val="24"/>
          <w:lang w:val="en-CA"/>
        </w:rPr>
      </w:pPr>
    </w:p>
    <w:p w14:paraId="5C3FE74D" w14:textId="77777777" w:rsidR="001F4659" w:rsidRPr="00DA6854" w:rsidRDefault="001F4659" w:rsidP="00C87A50">
      <w:pPr>
        <w:pStyle w:val="ListeParagraf"/>
        <w:numPr>
          <w:ilvl w:val="0"/>
          <w:numId w:val="30"/>
        </w:numPr>
        <w:ind w:left="1560" w:hanging="480"/>
        <w:rPr>
          <w:rFonts w:ascii="Times New Roman" w:hAnsi="Times New Roman"/>
          <w:sz w:val="24"/>
          <w:lang w:val="en-CA"/>
        </w:rPr>
      </w:pPr>
      <w:r w:rsidRPr="00DA6854">
        <w:rPr>
          <w:rFonts w:ascii="Times New Roman" w:hAnsi="Times New Roman"/>
          <w:sz w:val="24"/>
          <w:lang w:val="en-CA"/>
        </w:rPr>
        <w:t>the title and date of the report;</w:t>
      </w:r>
    </w:p>
    <w:p w14:paraId="1A995A21" w14:textId="77777777" w:rsidR="001F4659" w:rsidRPr="00DA6854" w:rsidRDefault="001F4659" w:rsidP="00C87A50">
      <w:pPr>
        <w:pStyle w:val="ListeParagraf"/>
        <w:numPr>
          <w:ilvl w:val="0"/>
          <w:numId w:val="30"/>
        </w:numPr>
        <w:ind w:left="1560" w:hanging="480"/>
        <w:rPr>
          <w:rFonts w:ascii="Times New Roman" w:hAnsi="Times New Roman"/>
          <w:sz w:val="24"/>
          <w:lang w:val="en-CA"/>
        </w:rPr>
      </w:pPr>
      <w:r w:rsidRPr="00DA6854">
        <w:rPr>
          <w:rFonts w:ascii="Times New Roman" w:hAnsi="Times New Roman"/>
          <w:sz w:val="24"/>
          <w:lang w:val="en-CA"/>
        </w:rPr>
        <w:t>a brief description of the information contained in each report;</w:t>
      </w:r>
    </w:p>
    <w:p w14:paraId="08235FB6" w14:textId="77777777" w:rsidR="001F4659" w:rsidRPr="00DA6854" w:rsidRDefault="001F4659" w:rsidP="00C87A50">
      <w:pPr>
        <w:pStyle w:val="ListeParagraf"/>
        <w:numPr>
          <w:ilvl w:val="0"/>
          <w:numId w:val="30"/>
        </w:numPr>
        <w:ind w:left="1560" w:hanging="480"/>
        <w:rPr>
          <w:rFonts w:ascii="Times New Roman" w:hAnsi="Times New Roman"/>
          <w:sz w:val="24"/>
          <w:lang w:val="en-CA"/>
        </w:rPr>
      </w:pPr>
      <w:r w:rsidRPr="00DA6854">
        <w:rPr>
          <w:rFonts w:ascii="Times New Roman" w:hAnsi="Times New Roman"/>
          <w:sz w:val="24"/>
          <w:lang w:val="en-CA"/>
        </w:rPr>
        <w:t>the reason for the report;</w:t>
      </w:r>
    </w:p>
    <w:p w14:paraId="501B73AD" w14:textId="77777777" w:rsidR="001F4659" w:rsidRPr="00DA6854" w:rsidRDefault="001F4659" w:rsidP="00C87A50">
      <w:pPr>
        <w:pStyle w:val="ListeParagraf"/>
        <w:numPr>
          <w:ilvl w:val="0"/>
          <w:numId w:val="30"/>
        </w:numPr>
        <w:ind w:left="1560" w:hanging="480"/>
        <w:rPr>
          <w:rFonts w:ascii="Times New Roman" w:hAnsi="Times New Roman"/>
          <w:sz w:val="24"/>
          <w:lang w:val="en-CA"/>
        </w:rPr>
      </w:pPr>
      <w:r w:rsidRPr="00DA6854">
        <w:rPr>
          <w:rFonts w:ascii="Times New Roman" w:hAnsi="Times New Roman"/>
          <w:sz w:val="24"/>
          <w:lang w:val="en-CA"/>
        </w:rPr>
        <w:t>a computer report reference number, if applicable;</w:t>
      </w:r>
    </w:p>
    <w:p w14:paraId="48319448" w14:textId="77777777" w:rsidR="001F4659" w:rsidRPr="00DA6854" w:rsidRDefault="001F4659" w:rsidP="00C87A50">
      <w:pPr>
        <w:pStyle w:val="ListeParagraf"/>
        <w:numPr>
          <w:ilvl w:val="0"/>
          <w:numId w:val="30"/>
        </w:numPr>
        <w:ind w:left="1560" w:hanging="480"/>
        <w:rPr>
          <w:rFonts w:ascii="Times New Roman" w:hAnsi="Times New Roman"/>
          <w:sz w:val="24"/>
          <w:lang w:val="en-CA"/>
        </w:rPr>
      </w:pPr>
      <w:r w:rsidRPr="00DA6854">
        <w:rPr>
          <w:rFonts w:ascii="Times New Roman" w:hAnsi="Times New Roman"/>
          <w:sz w:val="24"/>
          <w:lang w:val="en-CA"/>
        </w:rPr>
        <w:t>the name of the department providing the information; and</w:t>
      </w:r>
    </w:p>
    <w:p w14:paraId="31125F3B" w14:textId="77777777" w:rsidR="001F4659" w:rsidRPr="00DA6854" w:rsidRDefault="001F4659" w:rsidP="00C87A50">
      <w:pPr>
        <w:pStyle w:val="ListeParagraf"/>
        <w:numPr>
          <w:ilvl w:val="0"/>
          <w:numId w:val="30"/>
        </w:numPr>
        <w:ind w:left="1560" w:hanging="480"/>
        <w:rPr>
          <w:rFonts w:ascii="Times New Roman" w:hAnsi="Times New Roman"/>
          <w:sz w:val="24"/>
          <w:lang w:val="en-CA"/>
        </w:rPr>
      </w:pPr>
      <w:r w:rsidRPr="00DA6854">
        <w:rPr>
          <w:rFonts w:ascii="Times New Roman" w:hAnsi="Times New Roman"/>
          <w:sz w:val="24"/>
          <w:lang w:val="en-CA"/>
        </w:rPr>
        <w:t>the identity and position of the person(s) for whom the report was generated.</w:t>
      </w:r>
    </w:p>
    <w:p w14:paraId="28DC2271" w14:textId="77777777" w:rsidR="00656497" w:rsidRPr="007B5912" w:rsidRDefault="00656497" w:rsidP="00656497">
      <w:pPr>
        <w:ind w:left="1080"/>
        <w:rPr>
          <w:rFonts w:ascii="Times New Roman" w:hAnsi="Times New Roman"/>
          <w:sz w:val="24"/>
          <w:lang w:val="en-CA"/>
        </w:rPr>
      </w:pPr>
    </w:p>
    <w:p w14:paraId="202211E2" w14:textId="77777777" w:rsidR="00646D97" w:rsidRDefault="0083437B" w:rsidP="00033E2B">
      <w:pPr>
        <w:keepLines/>
        <w:tabs>
          <w:tab w:val="left" w:pos="-1440"/>
          <w:tab w:val="left" w:pos="709"/>
        </w:tabs>
        <w:ind w:left="1134" w:hanging="1145"/>
        <w:rPr>
          <w:rFonts w:ascii="Times New Roman" w:hAnsi="Times New Roman"/>
          <w:sz w:val="24"/>
          <w:szCs w:val="24"/>
        </w:rPr>
      </w:pPr>
      <w:r w:rsidRPr="00FE2CEE">
        <w:rPr>
          <w:rFonts w:ascii="Times New Roman" w:hAnsi="Times New Roman"/>
          <w:color w:val="002060"/>
          <w:sz w:val="24"/>
          <w:szCs w:val="24"/>
        </w:rPr>
        <w:tab/>
      </w:r>
      <w:r w:rsidR="00AC4D6A" w:rsidRPr="00DA6854">
        <w:rPr>
          <w:rFonts w:ascii="Times New Roman" w:hAnsi="Times New Roman"/>
          <w:sz w:val="24"/>
          <w:szCs w:val="24"/>
        </w:rPr>
        <w:t>(b)</w:t>
      </w:r>
      <w:r w:rsidR="00AC4D6A" w:rsidRPr="00DA6854">
        <w:rPr>
          <w:rFonts w:ascii="Times New Roman" w:hAnsi="Times New Roman"/>
          <w:sz w:val="24"/>
          <w:szCs w:val="24"/>
        </w:rPr>
        <w:tab/>
      </w:r>
      <w:r w:rsidR="00646D97" w:rsidRPr="00DA6854">
        <w:rPr>
          <w:rFonts w:ascii="Times New Roman" w:hAnsi="Times New Roman"/>
          <w:sz w:val="24"/>
          <w:szCs w:val="24"/>
        </w:rPr>
        <w:t>Provide a flowchart illustrating your company’s financial accounting books and record</w:t>
      </w:r>
      <w:r w:rsidRPr="00DA6854">
        <w:rPr>
          <w:rFonts w:ascii="Times New Roman" w:hAnsi="Times New Roman"/>
          <w:sz w:val="24"/>
          <w:szCs w:val="24"/>
        </w:rPr>
        <w:t xml:space="preserve"> </w:t>
      </w:r>
      <w:r w:rsidR="00646D97" w:rsidRPr="00DA6854">
        <w:rPr>
          <w:rFonts w:ascii="Times New Roman" w:hAnsi="Times New Roman"/>
          <w:sz w:val="24"/>
          <w:szCs w:val="24"/>
        </w:rPr>
        <w:t>keeping system.  Show in your flowchart all subsidiary ledgers and reports generated by your company’s financial accounting system (</w:t>
      </w:r>
      <w:r w:rsidR="00FF500B" w:rsidRPr="00DA6854">
        <w:rPr>
          <w:rFonts w:ascii="Times New Roman" w:hAnsi="Times New Roman"/>
          <w:iCs/>
          <w:sz w:val="24"/>
          <w:szCs w:val="24"/>
        </w:rPr>
        <w:t xml:space="preserve">e.g. </w:t>
      </w:r>
      <w:r w:rsidR="00646D97" w:rsidRPr="00DA6854">
        <w:rPr>
          <w:rFonts w:ascii="Times New Roman" w:hAnsi="Times New Roman"/>
          <w:sz w:val="24"/>
          <w:szCs w:val="24"/>
        </w:rPr>
        <w:t xml:space="preserve">subsidiary ledgers maintained for raw materials purchases, inventories, sales, accounts receivable, </w:t>
      </w:r>
      <w:r w:rsidR="00646D97" w:rsidRPr="00DA6854">
        <w:rPr>
          <w:rFonts w:ascii="Times New Roman" w:hAnsi="Times New Roman"/>
          <w:iCs/>
          <w:sz w:val="24"/>
          <w:szCs w:val="24"/>
        </w:rPr>
        <w:t>etc.</w:t>
      </w:r>
      <w:r w:rsidR="00AC4D6A" w:rsidRPr="00DA6854">
        <w:rPr>
          <w:rFonts w:ascii="Times New Roman" w:hAnsi="Times New Roman"/>
          <w:sz w:val="24"/>
          <w:szCs w:val="24"/>
        </w:rPr>
        <w:t>).</w:t>
      </w:r>
    </w:p>
    <w:p w14:paraId="5614D3DB" w14:textId="77777777" w:rsidR="00792AEE" w:rsidRPr="007B5912" w:rsidRDefault="00792AEE" w:rsidP="00632161">
      <w:pPr>
        <w:rPr>
          <w:lang w:val="en-CA"/>
        </w:rPr>
      </w:pPr>
      <w:bookmarkStart w:id="67" w:name="_Toc136154321"/>
    </w:p>
    <w:p w14:paraId="781060B5" w14:textId="77777777" w:rsidR="001F4659" w:rsidRPr="00DA6854" w:rsidRDefault="001F4659" w:rsidP="00033E2B">
      <w:pPr>
        <w:pStyle w:val="Balk2"/>
        <w:spacing w:before="0"/>
        <w:rPr>
          <w:rFonts w:ascii="Times New Roman" w:hAnsi="Times New Roman"/>
          <w:b/>
          <w:u w:val="single"/>
          <w:lang w:val="en-CA"/>
        </w:rPr>
      </w:pPr>
      <w:bookmarkStart w:id="68" w:name="_Toc169011424"/>
      <w:r w:rsidRPr="00DA6854">
        <w:rPr>
          <w:rFonts w:ascii="Times New Roman" w:hAnsi="Times New Roman"/>
          <w:b/>
          <w:u w:val="single"/>
          <w:lang w:val="en-CA"/>
        </w:rPr>
        <w:t xml:space="preserve">Financial </w:t>
      </w:r>
      <w:r w:rsidR="00EA0498" w:rsidRPr="00DA6854">
        <w:rPr>
          <w:rFonts w:ascii="Times New Roman" w:hAnsi="Times New Roman"/>
          <w:b/>
          <w:u w:val="single"/>
          <w:lang w:val="en-CA"/>
        </w:rPr>
        <w:t>D</w:t>
      </w:r>
      <w:r w:rsidRPr="00DA6854">
        <w:rPr>
          <w:rFonts w:ascii="Times New Roman" w:hAnsi="Times New Roman"/>
          <w:b/>
          <w:u w:val="single"/>
          <w:lang w:val="en-CA"/>
        </w:rPr>
        <w:t>ata</w:t>
      </w:r>
      <w:bookmarkEnd w:id="67"/>
      <w:bookmarkEnd w:id="68"/>
    </w:p>
    <w:p w14:paraId="275AEC07" w14:textId="77777777" w:rsidR="00646D97" w:rsidRPr="00DA6854" w:rsidRDefault="00646D97" w:rsidP="00646D97">
      <w:pPr>
        <w:rPr>
          <w:lang w:val="en-CA"/>
        </w:rPr>
      </w:pPr>
    </w:p>
    <w:p w14:paraId="661D8E26" w14:textId="77777777" w:rsidR="001F4659" w:rsidRPr="00DA6854" w:rsidRDefault="001F4659" w:rsidP="00C87A50">
      <w:pPr>
        <w:numPr>
          <w:ilvl w:val="0"/>
          <w:numId w:val="18"/>
        </w:numPr>
        <w:tabs>
          <w:tab w:val="clear" w:pos="648"/>
          <w:tab w:val="num" w:pos="720"/>
        </w:tabs>
        <w:ind w:left="720" w:hanging="720"/>
        <w:rPr>
          <w:rFonts w:ascii="Times New Roman" w:hAnsi="Times New Roman"/>
          <w:sz w:val="24"/>
          <w:lang w:val="en-CA"/>
        </w:rPr>
      </w:pPr>
      <w:r w:rsidRPr="00DA6854">
        <w:rPr>
          <w:rFonts w:ascii="Times New Roman" w:hAnsi="Times New Roman"/>
          <w:sz w:val="24"/>
          <w:lang w:val="en-CA"/>
        </w:rPr>
        <w:t>Indicate the date of your company's fiscal year-end.</w:t>
      </w:r>
    </w:p>
    <w:p w14:paraId="16E33E32" w14:textId="77777777" w:rsidR="001F4659" w:rsidRPr="007B5912" w:rsidRDefault="001F4659">
      <w:pPr>
        <w:numPr>
          <w:ilvl w:val="12"/>
          <w:numId w:val="0"/>
        </w:numPr>
        <w:ind w:left="720" w:hanging="720"/>
        <w:rPr>
          <w:rFonts w:ascii="Times New Roman" w:hAnsi="Times New Roman"/>
          <w:sz w:val="24"/>
          <w:lang w:val="en-CA"/>
        </w:rPr>
      </w:pPr>
    </w:p>
    <w:p w14:paraId="26D5B758" w14:textId="77777777" w:rsidR="001F4659" w:rsidRPr="00DA6854" w:rsidRDefault="001F4659" w:rsidP="00C87A50">
      <w:pPr>
        <w:pStyle w:val="GvdeMetni2"/>
        <w:numPr>
          <w:ilvl w:val="0"/>
          <w:numId w:val="18"/>
        </w:numPr>
        <w:tabs>
          <w:tab w:val="clear" w:pos="648"/>
          <w:tab w:val="num" w:pos="720"/>
        </w:tabs>
        <w:ind w:left="720" w:hanging="720"/>
        <w:rPr>
          <w:rFonts w:ascii="Times New Roman" w:hAnsi="Times New Roman"/>
          <w:sz w:val="24"/>
          <w:lang w:val="en-CA"/>
        </w:rPr>
      </w:pPr>
      <w:r w:rsidRPr="00DA6854">
        <w:rPr>
          <w:rFonts w:ascii="Times New Roman" w:hAnsi="Times New Roman"/>
          <w:sz w:val="24"/>
          <w:lang w:val="en-CA"/>
        </w:rPr>
        <w:t xml:space="preserve">Provide your corporate annual report for the last </w:t>
      </w:r>
      <w:r w:rsidR="00FF500B" w:rsidRPr="00DA6854">
        <w:rPr>
          <w:rFonts w:ascii="Times New Roman" w:hAnsi="Times New Roman"/>
          <w:sz w:val="24"/>
          <w:lang w:val="en-CA"/>
        </w:rPr>
        <w:t xml:space="preserve">two </w:t>
      </w:r>
      <w:r w:rsidRPr="00DA6854">
        <w:rPr>
          <w:rFonts w:ascii="Times New Roman" w:hAnsi="Times New Roman"/>
          <w:sz w:val="24"/>
          <w:lang w:val="en-CA"/>
        </w:rPr>
        <w:t>fiscal year</w:t>
      </w:r>
      <w:r w:rsidR="00FF500B" w:rsidRPr="00DA6854">
        <w:rPr>
          <w:rFonts w:ascii="Times New Roman" w:hAnsi="Times New Roman"/>
          <w:sz w:val="24"/>
          <w:lang w:val="en-CA"/>
        </w:rPr>
        <w:t>s</w:t>
      </w:r>
      <w:r w:rsidRPr="00DA6854">
        <w:rPr>
          <w:rFonts w:ascii="Times New Roman" w:hAnsi="Times New Roman"/>
          <w:sz w:val="24"/>
          <w:lang w:val="en-CA"/>
        </w:rPr>
        <w:t>.  If you do not publish annual reports, provide a copy of the final report on the operational results of the company, prepa</w:t>
      </w:r>
      <w:r w:rsidR="000F24FC" w:rsidRPr="00DA6854">
        <w:rPr>
          <w:rFonts w:ascii="Times New Roman" w:hAnsi="Times New Roman"/>
          <w:sz w:val="24"/>
          <w:lang w:val="en-CA"/>
        </w:rPr>
        <w:t>red for senior management, the b</w:t>
      </w:r>
      <w:r w:rsidRPr="00DA6854">
        <w:rPr>
          <w:rFonts w:ascii="Times New Roman" w:hAnsi="Times New Roman"/>
          <w:sz w:val="24"/>
          <w:lang w:val="en-CA"/>
        </w:rPr>
        <w:t xml:space="preserve">oard of </w:t>
      </w:r>
      <w:r w:rsidR="000F24FC" w:rsidRPr="00DA6854">
        <w:rPr>
          <w:rFonts w:ascii="Times New Roman" w:hAnsi="Times New Roman"/>
          <w:sz w:val="24"/>
          <w:lang w:val="en-CA"/>
        </w:rPr>
        <w:t>d</w:t>
      </w:r>
      <w:r w:rsidRPr="00DA6854">
        <w:rPr>
          <w:rFonts w:ascii="Times New Roman" w:hAnsi="Times New Roman"/>
          <w:sz w:val="24"/>
          <w:lang w:val="en-CA"/>
        </w:rPr>
        <w:t>irectors and/or the shareholders.</w:t>
      </w:r>
    </w:p>
    <w:p w14:paraId="6FE760C4" w14:textId="77777777" w:rsidR="001F4659" w:rsidRPr="00DA6854" w:rsidRDefault="001F4659">
      <w:pPr>
        <w:pStyle w:val="GvdeMetni2"/>
        <w:numPr>
          <w:ilvl w:val="12"/>
          <w:numId w:val="0"/>
        </w:numPr>
        <w:ind w:left="720" w:hanging="720"/>
        <w:rPr>
          <w:rFonts w:ascii="Times New Roman" w:hAnsi="Times New Roman"/>
          <w:lang w:val="en-CA"/>
        </w:rPr>
      </w:pPr>
    </w:p>
    <w:p w14:paraId="1A782914" w14:textId="77777777" w:rsidR="001F4659" w:rsidRPr="00DA6854" w:rsidRDefault="001F4659">
      <w:pPr>
        <w:numPr>
          <w:ilvl w:val="12"/>
          <w:numId w:val="0"/>
        </w:numPr>
        <w:ind w:left="720" w:hanging="720"/>
        <w:rPr>
          <w:rFonts w:ascii="Times New Roman" w:hAnsi="Times New Roman"/>
          <w:sz w:val="24"/>
          <w:lang w:val="en-CA"/>
        </w:rPr>
      </w:pPr>
      <w:r w:rsidRPr="00DA6854">
        <w:rPr>
          <w:rFonts w:ascii="Times New Roman" w:hAnsi="Times New Roman"/>
          <w:b/>
          <w:sz w:val="24"/>
          <w:lang w:val="en-CA"/>
        </w:rPr>
        <w:t>D7.</w:t>
      </w:r>
      <w:r w:rsidRPr="00DA6854">
        <w:rPr>
          <w:rFonts w:ascii="Times New Roman" w:hAnsi="Times New Roman"/>
          <w:sz w:val="24"/>
          <w:lang w:val="en-CA"/>
        </w:rPr>
        <w:tab/>
        <w:t xml:space="preserve">Provide your corporate annual report, filed with the government agency that regulates public companies in your country, for the last </w:t>
      </w:r>
      <w:r w:rsidR="00FF500B" w:rsidRPr="00DA6854">
        <w:rPr>
          <w:rFonts w:ascii="Times New Roman" w:hAnsi="Times New Roman"/>
          <w:sz w:val="24"/>
          <w:lang w:val="en-CA"/>
        </w:rPr>
        <w:t xml:space="preserve">two </w:t>
      </w:r>
      <w:r w:rsidRPr="00DA6854">
        <w:rPr>
          <w:rFonts w:ascii="Times New Roman" w:hAnsi="Times New Roman"/>
          <w:sz w:val="24"/>
          <w:lang w:val="en-CA"/>
        </w:rPr>
        <w:t>fiscal year</w:t>
      </w:r>
      <w:r w:rsidR="00FF500B" w:rsidRPr="00DA6854">
        <w:rPr>
          <w:rFonts w:ascii="Times New Roman" w:hAnsi="Times New Roman"/>
          <w:sz w:val="24"/>
          <w:lang w:val="en-CA"/>
        </w:rPr>
        <w:t>s</w:t>
      </w:r>
      <w:r w:rsidRPr="00DA6854">
        <w:rPr>
          <w:rFonts w:ascii="Times New Roman" w:hAnsi="Times New Roman"/>
          <w:sz w:val="24"/>
          <w:lang w:val="en-CA"/>
        </w:rPr>
        <w:t xml:space="preserve"> and all year-to-date reports.  For example, in the United States of America, these reports are filed with the United States Securities and Exchange Commission.  If you do not file such reports, provide a copy of your company's income tax return and income tax reconciliation report for the last </w:t>
      </w:r>
      <w:r w:rsidR="00FF500B" w:rsidRPr="00DA6854">
        <w:rPr>
          <w:rFonts w:ascii="Times New Roman" w:hAnsi="Times New Roman"/>
          <w:sz w:val="24"/>
          <w:lang w:val="en-CA"/>
        </w:rPr>
        <w:t xml:space="preserve">two </w:t>
      </w:r>
      <w:r w:rsidRPr="00DA6854">
        <w:rPr>
          <w:rFonts w:ascii="Times New Roman" w:hAnsi="Times New Roman"/>
          <w:sz w:val="24"/>
          <w:lang w:val="en-CA"/>
        </w:rPr>
        <w:t>taxation year</w:t>
      </w:r>
      <w:r w:rsidR="00FF500B" w:rsidRPr="00DA6854">
        <w:rPr>
          <w:rFonts w:ascii="Times New Roman" w:hAnsi="Times New Roman"/>
          <w:sz w:val="24"/>
          <w:lang w:val="en-CA"/>
        </w:rPr>
        <w:t>s</w:t>
      </w:r>
      <w:r w:rsidRPr="00DA6854">
        <w:rPr>
          <w:rFonts w:ascii="Times New Roman" w:hAnsi="Times New Roman"/>
          <w:sz w:val="24"/>
          <w:lang w:val="en-CA"/>
        </w:rPr>
        <w:t>.</w:t>
      </w:r>
    </w:p>
    <w:p w14:paraId="0ECCB112" w14:textId="77777777" w:rsidR="001F4659" w:rsidRPr="00DA6854" w:rsidRDefault="001F4659">
      <w:pPr>
        <w:numPr>
          <w:ilvl w:val="12"/>
          <w:numId w:val="0"/>
        </w:numPr>
        <w:ind w:left="720" w:hanging="720"/>
        <w:rPr>
          <w:rFonts w:ascii="Times New Roman" w:hAnsi="Times New Roman"/>
          <w:sz w:val="24"/>
          <w:lang w:val="en-CA"/>
        </w:rPr>
      </w:pPr>
    </w:p>
    <w:p w14:paraId="5DB1B9FB" w14:textId="77777777" w:rsidR="001F4659" w:rsidRPr="00DA6854" w:rsidRDefault="001F4659" w:rsidP="00C87A50">
      <w:pPr>
        <w:pStyle w:val="GvdeMetni2"/>
        <w:numPr>
          <w:ilvl w:val="0"/>
          <w:numId w:val="19"/>
        </w:numPr>
        <w:tabs>
          <w:tab w:val="clear" w:pos="648"/>
          <w:tab w:val="left" w:pos="720"/>
        </w:tabs>
        <w:rPr>
          <w:rFonts w:ascii="Times New Roman" w:hAnsi="Times New Roman"/>
          <w:bCs/>
          <w:sz w:val="24"/>
          <w:szCs w:val="24"/>
          <w:lang w:val="en-CA"/>
        </w:rPr>
      </w:pPr>
      <w:r w:rsidRPr="00DA6854">
        <w:rPr>
          <w:rFonts w:ascii="Times New Roman" w:hAnsi="Times New Roman"/>
          <w:bCs/>
          <w:sz w:val="24"/>
          <w:szCs w:val="24"/>
          <w:lang w:val="en-CA"/>
        </w:rPr>
        <w:t xml:space="preserve">Provide </w:t>
      </w:r>
      <w:r w:rsidR="00EA0498" w:rsidRPr="00DA6854">
        <w:rPr>
          <w:rFonts w:ascii="Times New Roman" w:hAnsi="Times New Roman"/>
          <w:bCs/>
          <w:sz w:val="24"/>
          <w:szCs w:val="24"/>
          <w:lang w:val="en-CA"/>
        </w:rPr>
        <w:t xml:space="preserve">the following information for </w:t>
      </w:r>
      <w:r w:rsidRPr="00DA6854">
        <w:rPr>
          <w:rFonts w:ascii="Times New Roman" w:hAnsi="Times New Roman"/>
          <w:bCs/>
          <w:sz w:val="24"/>
          <w:szCs w:val="24"/>
          <w:lang w:val="en-CA"/>
        </w:rPr>
        <w:t>both</w:t>
      </w:r>
      <w:r w:rsidR="00EA0498" w:rsidRPr="00DA6854">
        <w:rPr>
          <w:rFonts w:ascii="Times New Roman" w:hAnsi="Times New Roman"/>
          <w:bCs/>
          <w:sz w:val="24"/>
          <w:szCs w:val="24"/>
          <w:lang w:val="en-CA"/>
        </w:rPr>
        <w:t xml:space="preserve"> for your company and e</w:t>
      </w:r>
      <w:r w:rsidR="00EA0498" w:rsidRPr="00DA6854">
        <w:rPr>
          <w:rFonts w:ascii="Times New Roman" w:hAnsi="Times New Roman"/>
          <w:sz w:val="24"/>
          <w:szCs w:val="24"/>
          <w:lang w:val="en-CA"/>
        </w:rPr>
        <w:t>ach subsidiary or division of your company that produces the goods sold to the importers in Canada and the goods sold domestically</w:t>
      </w:r>
      <w:r w:rsidR="0082730E" w:rsidRPr="00DA6854">
        <w:rPr>
          <w:rFonts w:ascii="Times New Roman" w:hAnsi="Times New Roman"/>
          <w:sz w:val="24"/>
          <w:szCs w:val="24"/>
          <w:lang w:val="en-CA"/>
        </w:rPr>
        <w:t>:</w:t>
      </w:r>
    </w:p>
    <w:p w14:paraId="0638C61A" w14:textId="77777777" w:rsidR="00EA0498" w:rsidRPr="00DA6854" w:rsidRDefault="00EA0498" w:rsidP="00EA0498">
      <w:pPr>
        <w:pStyle w:val="GvdeMetni2"/>
        <w:tabs>
          <w:tab w:val="left" w:pos="720"/>
        </w:tabs>
        <w:ind w:left="0" w:firstLine="0"/>
        <w:rPr>
          <w:rFonts w:ascii="Times New Roman" w:hAnsi="Times New Roman"/>
          <w:b/>
          <w:bCs/>
          <w:lang w:val="en-CA"/>
        </w:rPr>
      </w:pPr>
    </w:p>
    <w:p w14:paraId="4B1486D9" w14:textId="77777777" w:rsidR="00EA0498" w:rsidRPr="00DA6854" w:rsidRDefault="0082730E" w:rsidP="00C87A50">
      <w:pPr>
        <w:numPr>
          <w:ilvl w:val="0"/>
          <w:numId w:val="31"/>
        </w:numPr>
        <w:tabs>
          <w:tab w:val="left" w:pos="72"/>
          <w:tab w:val="left" w:pos="432"/>
        </w:tabs>
        <w:ind w:left="1134" w:hanging="486"/>
        <w:rPr>
          <w:rFonts w:ascii="Times New Roman" w:hAnsi="Times New Roman"/>
          <w:sz w:val="24"/>
          <w:lang w:val="en-CA"/>
        </w:rPr>
      </w:pPr>
      <w:r w:rsidRPr="00DA6854">
        <w:rPr>
          <w:rFonts w:ascii="Times New Roman" w:hAnsi="Times New Roman"/>
          <w:sz w:val="24"/>
          <w:lang w:val="en-CA"/>
        </w:rPr>
        <w:t>a</w:t>
      </w:r>
      <w:r w:rsidR="00EA0498" w:rsidRPr="00DA6854">
        <w:rPr>
          <w:rFonts w:ascii="Times New Roman" w:hAnsi="Times New Roman"/>
          <w:sz w:val="24"/>
          <w:lang w:val="en-CA"/>
        </w:rPr>
        <w:t>udited financial statem</w:t>
      </w:r>
      <w:r w:rsidR="00D63DA9" w:rsidRPr="00DA6854">
        <w:rPr>
          <w:rFonts w:ascii="Times New Roman" w:hAnsi="Times New Roman"/>
          <w:sz w:val="24"/>
          <w:lang w:val="en-CA"/>
        </w:rPr>
        <w:t xml:space="preserve">ents for the last fiscal year; </w:t>
      </w:r>
      <w:r w:rsidR="00EA0498" w:rsidRPr="00DA6854">
        <w:rPr>
          <w:rFonts w:ascii="Times New Roman" w:hAnsi="Times New Roman"/>
          <w:sz w:val="24"/>
          <w:lang w:val="en-CA"/>
        </w:rPr>
        <w:br/>
      </w:r>
    </w:p>
    <w:p w14:paraId="6D85FD88" w14:textId="77777777" w:rsidR="00EA0498" w:rsidRPr="00DA6854" w:rsidRDefault="0082730E" w:rsidP="00C87A50">
      <w:pPr>
        <w:numPr>
          <w:ilvl w:val="0"/>
          <w:numId w:val="31"/>
        </w:numPr>
        <w:tabs>
          <w:tab w:val="left" w:pos="72"/>
          <w:tab w:val="left" w:pos="432"/>
        </w:tabs>
        <w:ind w:left="1134" w:hanging="486"/>
        <w:rPr>
          <w:rFonts w:ascii="Times New Roman" w:hAnsi="Times New Roman"/>
          <w:sz w:val="24"/>
          <w:lang w:val="en-CA"/>
        </w:rPr>
      </w:pPr>
      <w:r w:rsidRPr="00DA6854">
        <w:rPr>
          <w:rFonts w:ascii="Times New Roman" w:hAnsi="Times New Roman"/>
          <w:sz w:val="24"/>
          <w:lang w:val="en-CA"/>
        </w:rPr>
        <w:t>m</w:t>
      </w:r>
      <w:r w:rsidR="00EA0498" w:rsidRPr="00DA6854">
        <w:rPr>
          <w:rFonts w:ascii="Times New Roman" w:hAnsi="Times New Roman"/>
          <w:sz w:val="24"/>
          <w:lang w:val="en-CA"/>
        </w:rPr>
        <w:t>onthly financial statements for the last fiscal year;</w:t>
      </w:r>
      <w:r w:rsidR="00EA0498" w:rsidRPr="00DA6854">
        <w:rPr>
          <w:rFonts w:ascii="Times New Roman" w:hAnsi="Times New Roman"/>
          <w:sz w:val="24"/>
          <w:lang w:val="en-CA"/>
        </w:rPr>
        <w:br/>
      </w:r>
    </w:p>
    <w:p w14:paraId="485C4E48" w14:textId="77777777" w:rsidR="00EA0498" w:rsidRPr="00DA6854" w:rsidRDefault="0082730E" w:rsidP="00C87A50">
      <w:pPr>
        <w:numPr>
          <w:ilvl w:val="0"/>
          <w:numId w:val="31"/>
        </w:numPr>
        <w:tabs>
          <w:tab w:val="left" w:pos="72"/>
          <w:tab w:val="left" w:pos="432"/>
        </w:tabs>
        <w:ind w:left="1134" w:hanging="486"/>
        <w:rPr>
          <w:rFonts w:ascii="Times New Roman" w:hAnsi="Times New Roman"/>
          <w:sz w:val="24"/>
          <w:lang w:val="en-CA"/>
        </w:rPr>
      </w:pPr>
      <w:r w:rsidRPr="00DA6854">
        <w:rPr>
          <w:rFonts w:ascii="Times New Roman" w:hAnsi="Times New Roman"/>
          <w:sz w:val="24"/>
          <w:lang w:val="en-CA"/>
        </w:rPr>
        <w:t>f</w:t>
      </w:r>
      <w:r w:rsidR="00EA0498" w:rsidRPr="00DA6854">
        <w:rPr>
          <w:rFonts w:ascii="Times New Roman" w:hAnsi="Times New Roman"/>
          <w:sz w:val="24"/>
          <w:lang w:val="en-CA"/>
        </w:rPr>
        <w:t>inancial statements for the current fiscal year-to-date; and</w:t>
      </w:r>
      <w:r w:rsidR="00EA0498" w:rsidRPr="00DA6854">
        <w:rPr>
          <w:rFonts w:ascii="Times New Roman" w:hAnsi="Times New Roman"/>
          <w:sz w:val="24"/>
          <w:lang w:val="en-CA"/>
        </w:rPr>
        <w:br/>
      </w:r>
    </w:p>
    <w:p w14:paraId="1833EE02" w14:textId="77777777" w:rsidR="001F4659" w:rsidRPr="00DA6854" w:rsidRDefault="0082730E" w:rsidP="00C87A50">
      <w:pPr>
        <w:pStyle w:val="ListeParagraf"/>
        <w:numPr>
          <w:ilvl w:val="0"/>
          <w:numId w:val="31"/>
        </w:numPr>
        <w:ind w:left="1134" w:hanging="486"/>
        <w:rPr>
          <w:rFonts w:ascii="Times New Roman" w:hAnsi="Times New Roman"/>
          <w:bCs/>
          <w:sz w:val="24"/>
          <w:lang w:val="en-CA"/>
        </w:rPr>
      </w:pPr>
      <w:r w:rsidRPr="00DA6854">
        <w:rPr>
          <w:rFonts w:ascii="Times New Roman" w:hAnsi="Times New Roman"/>
          <w:sz w:val="24"/>
          <w:lang w:val="en-CA"/>
        </w:rPr>
        <w:t>m</w:t>
      </w:r>
      <w:r w:rsidR="00EA0498" w:rsidRPr="00DA6854">
        <w:rPr>
          <w:rFonts w:ascii="Times New Roman" w:hAnsi="Times New Roman"/>
          <w:sz w:val="24"/>
          <w:lang w:val="en-CA"/>
        </w:rPr>
        <w:t>onthly financial statements for the current fiscal year-to-date.</w:t>
      </w:r>
    </w:p>
    <w:p w14:paraId="1B3E9201" w14:textId="77777777" w:rsidR="001F4659" w:rsidRPr="00DA6854" w:rsidRDefault="001F4659">
      <w:pPr>
        <w:numPr>
          <w:ilvl w:val="12"/>
          <w:numId w:val="0"/>
        </w:numPr>
        <w:ind w:left="709" w:hanging="709"/>
        <w:rPr>
          <w:rFonts w:ascii="Times New Roman" w:hAnsi="Times New Roman"/>
          <w:sz w:val="24"/>
          <w:lang w:val="en-CA"/>
        </w:rPr>
      </w:pPr>
    </w:p>
    <w:p w14:paraId="4A73EA95" w14:textId="77777777" w:rsidR="001F4659" w:rsidRPr="00DA6854" w:rsidRDefault="001F4659">
      <w:pPr>
        <w:pStyle w:val="GvdeMetni"/>
        <w:numPr>
          <w:ilvl w:val="12"/>
          <w:numId w:val="0"/>
        </w:numPr>
        <w:ind w:left="1080" w:right="360" w:hanging="360"/>
        <w:rPr>
          <w:rFonts w:ascii="Times New Roman" w:hAnsi="Times New Roman"/>
          <w:sz w:val="24"/>
          <w:lang w:val="en-CA"/>
        </w:rPr>
      </w:pPr>
      <w:r w:rsidRPr="00DA6854">
        <w:rPr>
          <w:rFonts w:ascii="Times New Roman" w:hAnsi="Times New Roman"/>
          <w:sz w:val="24"/>
          <w:lang w:val="en-CA"/>
        </w:rPr>
        <w:tab/>
        <w:t>If your company does not have divisional financial statements, provide any reports generated by the division, such as management reports, performance reports, production cost statements, operating reports or interim reports.</w:t>
      </w:r>
    </w:p>
    <w:p w14:paraId="5BFB3523" w14:textId="77777777" w:rsidR="001F4659" w:rsidRPr="00DA6854" w:rsidRDefault="001F4659">
      <w:pPr>
        <w:pStyle w:val="GvdeMetni"/>
        <w:numPr>
          <w:ilvl w:val="12"/>
          <w:numId w:val="0"/>
        </w:numPr>
        <w:ind w:left="1080" w:right="360" w:hanging="360"/>
        <w:rPr>
          <w:rFonts w:ascii="Times New Roman" w:hAnsi="Times New Roman"/>
          <w:sz w:val="24"/>
          <w:lang w:val="en-CA"/>
        </w:rPr>
      </w:pPr>
      <w:r w:rsidRPr="00DA6854">
        <w:rPr>
          <w:rFonts w:ascii="Times New Roman" w:hAnsi="Times New Roman"/>
          <w:sz w:val="24"/>
          <w:lang w:val="en-CA"/>
        </w:rPr>
        <w:tab/>
        <w:t>Include all the financial statements prepared for the fiscal year end, the accompanying notes, the auditors' opinion and supplementary reports.</w:t>
      </w:r>
    </w:p>
    <w:p w14:paraId="4F3265D7" w14:textId="77777777" w:rsidR="001F4659" w:rsidRPr="00DA6854" w:rsidRDefault="001F4659" w:rsidP="00033E2B">
      <w:pPr>
        <w:pStyle w:val="GvdeMetni"/>
        <w:numPr>
          <w:ilvl w:val="12"/>
          <w:numId w:val="0"/>
        </w:numPr>
        <w:spacing w:after="0"/>
        <w:ind w:left="1080" w:right="360" w:hanging="360"/>
        <w:rPr>
          <w:rFonts w:ascii="Times New Roman" w:hAnsi="Times New Roman"/>
          <w:sz w:val="24"/>
          <w:lang w:val="en-CA"/>
        </w:rPr>
      </w:pPr>
      <w:r w:rsidRPr="00DA6854">
        <w:rPr>
          <w:rFonts w:ascii="Times New Roman" w:hAnsi="Times New Roman"/>
          <w:sz w:val="24"/>
          <w:lang w:val="en-CA"/>
        </w:rPr>
        <w:tab/>
        <w:t>Where audited financial statements do not exist, provide copies of the final unaudited financial statements approved by senior management.  Include all accompanying notes and final reports.  Explain why the company's financial statements are not audited.</w:t>
      </w:r>
    </w:p>
    <w:p w14:paraId="5B79D90C" w14:textId="77777777" w:rsidR="001F4659" w:rsidRPr="00DA6854" w:rsidRDefault="001F4659" w:rsidP="00033E2B">
      <w:pPr>
        <w:numPr>
          <w:ilvl w:val="12"/>
          <w:numId w:val="0"/>
        </w:numPr>
        <w:ind w:left="709" w:hanging="709"/>
        <w:rPr>
          <w:rFonts w:ascii="Times New Roman" w:hAnsi="Times New Roman"/>
          <w:sz w:val="24"/>
          <w:lang w:val="en-CA"/>
        </w:rPr>
      </w:pPr>
    </w:p>
    <w:p w14:paraId="6C88896F" w14:textId="77777777" w:rsidR="001F4659" w:rsidRPr="00DA6854" w:rsidRDefault="001F4659" w:rsidP="00C87A50">
      <w:pPr>
        <w:numPr>
          <w:ilvl w:val="0"/>
          <w:numId w:val="19"/>
        </w:numPr>
        <w:rPr>
          <w:rFonts w:ascii="Times New Roman" w:hAnsi="Times New Roman"/>
          <w:sz w:val="24"/>
          <w:lang w:val="en-CA"/>
        </w:rPr>
      </w:pPr>
      <w:r w:rsidRPr="00DA6854">
        <w:rPr>
          <w:rFonts w:ascii="Times New Roman" w:hAnsi="Times New Roman"/>
          <w:sz w:val="24"/>
          <w:lang w:val="en-CA"/>
        </w:rPr>
        <w:t>Provide any summary financial report used to reconcile all companies’ financial data to the corporate annual report, for the last fiscal year.</w:t>
      </w:r>
    </w:p>
    <w:p w14:paraId="4D0D4CA0" w14:textId="77777777" w:rsidR="001F4659" w:rsidRPr="00DA6854" w:rsidRDefault="001F4659">
      <w:pPr>
        <w:pStyle w:val="GvdeMetni"/>
        <w:numPr>
          <w:ilvl w:val="12"/>
          <w:numId w:val="0"/>
        </w:numPr>
        <w:rPr>
          <w:rFonts w:ascii="Times New Roman" w:hAnsi="Times New Roman"/>
          <w:sz w:val="24"/>
          <w:lang w:val="en-CA"/>
        </w:rPr>
      </w:pPr>
    </w:p>
    <w:p w14:paraId="12418625" w14:textId="77777777" w:rsidR="001F4659" w:rsidRPr="00DA6854" w:rsidRDefault="001F4659" w:rsidP="00C87A50">
      <w:pPr>
        <w:numPr>
          <w:ilvl w:val="0"/>
          <w:numId w:val="19"/>
        </w:numPr>
        <w:rPr>
          <w:rFonts w:ascii="Times New Roman" w:hAnsi="Times New Roman"/>
          <w:sz w:val="24"/>
          <w:lang w:val="en-CA"/>
        </w:rPr>
      </w:pPr>
      <w:r w:rsidRPr="00DA6854">
        <w:rPr>
          <w:rFonts w:ascii="Times New Roman" w:hAnsi="Times New Roman"/>
          <w:sz w:val="24"/>
          <w:lang w:val="en-CA"/>
        </w:rPr>
        <w:t>Provide any summary financial report used to reconcile all subsidiary or divisional financial data to the company financial statements, for the last fiscal year.</w:t>
      </w:r>
    </w:p>
    <w:p w14:paraId="76C4021E" w14:textId="77777777" w:rsidR="001F4659" w:rsidRPr="00DA6854" w:rsidRDefault="001F4659" w:rsidP="00C87A50">
      <w:pPr>
        <w:pStyle w:val="GvdeMetni2"/>
        <w:numPr>
          <w:ilvl w:val="0"/>
          <w:numId w:val="19"/>
        </w:numPr>
        <w:rPr>
          <w:rFonts w:ascii="Times New Roman" w:hAnsi="Times New Roman"/>
          <w:sz w:val="24"/>
          <w:lang w:val="en-CA"/>
        </w:rPr>
      </w:pPr>
      <w:r w:rsidRPr="00DA6854">
        <w:rPr>
          <w:rFonts w:ascii="Times New Roman" w:hAnsi="Times New Roman"/>
          <w:sz w:val="24"/>
          <w:lang w:val="en-CA"/>
        </w:rPr>
        <w:t xml:space="preserve">For each </w:t>
      </w:r>
      <w:r w:rsidR="0082730E" w:rsidRPr="00DA6854">
        <w:rPr>
          <w:rFonts w:ascii="Times New Roman" w:hAnsi="Times New Roman"/>
          <w:sz w:val="24"/>
          <w:lang w:val="en-CA"/>
        </w:rPr>
        <w:t>production facility</w:t>
      </w:r>
      <w:r w:rsidRPr="00DA6854">
        <w:rPr>
          <w:rFonts w:ascii="Times New Roman" w:hAnsi="Times New Roman"/>
          <w:sz w:val="24"/>
          <w:lang w:val="en-CA"/>
        </w:rPr>
        <w:t xml:space="preserve"> that produces the </w:t>
      </w:r>
      <w:r w:rsidR="00D63DA9" w:rsidRPr="00DA6854">
        <w:rPr>
          <w:rFonts w:ascii="Times New Roman" w:hAnsi="Times New Roman"/>
          <w:sz w:val="24"/>
          <w:lang w:val="en-CA"/>
        </w:rPr>
        <w:t>subject goods</w:t>
      </w:r>
      <w:r w:rsidR="0082730E" w:rsidRPr="00DA6854">
        <w:rPr>
          <w:rFonts w:ascii="Times New Roman" w:hAnsi="Times New Roman"/>
          <w:sz w:val="24"/>
          <w:lang w:val="en-CA"/>
        </w:rPr>
        <w:t xml:space="preserve"> </w:t>
      </w:r>
      <w:r w:rsidRPr="00DA6854">
        <w:rPr>
          <w:rFonts w:ascii="Times New Roman" w:hAnsi="Times New Roman"/>
          <w:sz w:val="24"/>
          <w:lang w:val="en-CA"/>
        </w:rPr>
        <w:t xml:space="preserve">shipped to importers in Canada and the </w:t>
      </w:r>
      <w:r w:rsidR="00D63DA9" w:rsidRPr="00DA6854">
        <w:rPr>
          <w:rFonts w:ascii="Times New Roman" w:hAnsi="Times New Roman"/>
          <w:sz w:val="24"/>
          <w:lang w:val="en-CA"/>
        </w:rPr>
        <w:t>like goods</w:t>
      </w:r>
      <w:r w:rsidRPr="00DA6854">
        <w:rPr>
          <w:rFonts w:ascii="Times New Roman" w:hAnsi="Times New Roman"/>
          <w:sz w:val="24"/>
          <w:lang w:val="en-CA"/>
        </w:rPr>
        <w:t xml:space="preserve"> sold domestically</w:t>
      </w:r>
      <w:r w:rsidR="0082730E" w:rsidRPr="00DA6854">
        <w:rPr>
          <w:rFonts w:ascii="Times New Roman" w:hAnsi="Times New Roman"/>
          <w:sz w:val="24"/>
          <w:lang w:val="en-CA"/>
        </w:rPr>
        <w:t xml:space="preserve">, provide the following: </w:t>
      </w:r>
    </w:p>
    <w:p w14:paraId="58924071" w14:textId="77777777" w:rsidR="0082730E" w:rsidRPr="00DA6854" w:rsidRDefault="0082730E" w:rsidP="0082730E">
      <w:pPr>
        <w:pStyle w:val="ListeParagraf"/>
        <w:rPr>
          <w:rFonts w:ascii="Times New Roman" w:hAnsi="Times New Roman"/>
          <w:sz w:val="24"/>
          <w:lang w:val="en-CA"/>
        </w:rPr>
      </w:pPr>
    </w:p>
    <w:p w14:paraId="7DBF1F84" w14:textId="77777777" w:rsidR="0082730E" w:rsidRPr="00DA6854" w:rsidRDefault="0082730E" w:rsidP="00C87A50">
      <w:pPr>
        <w:numPr>
          <w:ilvl w:val="0"/>
          <w:numId w:val="32"/>
        </w:numPr>
        <w:tabs>
          <w:tab w:val="left" w:pos="72"/>
          <w:tab w:val="left" w:pos="432"/>
        </w:tabs>
        <w:rPr>
          <w:rFonts w:ascii="Times New Roman" w:hAnsi="Times New Roman"/>
          <w:sz w:val="24"/>
          <w:lang w:val="en-CA"/>
        </w:rPr>
      </w:pPr>
      <w:r w:rsidRPr="00DA6854">
        <w:rPr>
          <w:rFonts w:ascii="Times New Roman" w:hAnsi="Times New Roman"/>
          <w:sz w:val="24"/>
          <w:lang w:val="en-CA"/>
        </w:rPr>
        <w:t>income or profit and loss statements for the last fiscal year;</w:t>
      </w:r>
    </w:p>
    <w:p w14:paraId="2828FD72" w14:textId="77777777" w:rsidR="0082730E" w:rsidRPr="00DA6854" w:rsidRDefault="0082730E" w:rsidP="0082730E">
      <w:pPr>
        <w:tabs>
          <w:tab w:val="left" w:pos="72"/>
          <w:tab w:val="left" w:pos="432"/>
        </w:tabs>
        <w:ind w:left="648"/>
        <w:rPr>
          <w:rFonts w:ascii="Times New Roman" w:hAnsi="Times New Roman"/>
          <w:sz w:val="24"/>
          <w:lang w:val="en-CA"/>
        </w:rPr>
      </w:pPr>
    </w:p>
    <w:p w14:paraId="478FC6DF" w14:textId="77777777" w:rsidR="0082730E" w:rsidRPr="00DA6854" w:rsidRDefault="0082730E" w:rsidP="00C87A50">
      <w:pPr>
        <w:numPr>
          <w:ilvl w:val="0"/>
          <w:numId w:val="32"/>
        </w:numPr>
        <w:tabs>
          <w:tab w:val="left" w:pos="72"/>
          <w:tab w:val="left" w:pos="432"/>
        </w:tabs>
        <w:rPr>
          <w:rFonts w:ascii="Times New Roman" w:hAnsi="Times New Roman"/>
          <w:sz w:val="24"/>
          <w:lang w:val="en-CA"/>
        </w:rPr>
      </w:pPr>
      <w:r w:rsidRPr="00DA6854">
        <w:rPr>
          <w:rFonts w:ascii="Times New Roman" w:hAnsi="Times New Roman"/>
          <w:sz w:val="24"/>
          <w:lang w:val="en-CA"/>
        </w:rPr>
        <w:t>monthly income or profit and loss statements for the last fiscal year;</w:t>
      </w:r>
    </w:p>
    <w:p w14:paraId="71CD2549" w14:textId="77777777" w:rsidR="0082730E" w:rsidRPr="00DA6854" w:rsidRDefault="0082730E" w:rsidP="0082730E">
      <w:pPr>
        <w:tabs>
          <w:tab w:val="left" w:pos="72"/>
          <w:tab w:val="left" w:pos="432"/>
        </w:tabs>
        <w:ind w:left="648"/>
        <w:rPr>
          <w:rFonts w:ascii="Times New Roman" w:hAnsi="Times New Roman"/>
          <w:sz w:val="24"/>
          <w:lang w:val="en-CA"/>
        </w:rPr>
      </w:pPr>
    </w:p>
    <w:p w14:paraId="661C5E46" w14:textId="77777777" w:rsidR="0082730E" w:rsidRPr="00DA6854" w:rsidRDefault="0082730E" w:rsidP="00C87A50">
      <w:pPr>
        <w:numPr>
          <w:ilvl w:val="0"/>
          <w:numId w:val="32"/>
        </w:numPr>
        <w:tabs>
          <w:tab w:val="left" w:pos="72"/>
          <w:tab w:val="left" w:pos="432"/>
        </w:tabs>
        <w:rPr>
          <w:rFonts w:ascii="Times New Roman" w:hAnsi="Times New Roman"/>
          <w:sz w:val="24"/>
          <w:lang w:val="en-CA"/>
        </w:rPr>
      </w:pPr>
      <w:r w:rsidRPr="00DA6854">
        <w:rPr>
          <w:rFonts w:ascii="Times New Roman" w:hAnsi="Times New Roman"/>
          <w:sz w:val="24"/>
          <w:lang w:val="en-CA"/>
        </w:rPr>
        <w:t>income or profit and loss statements for the current fiscal year-to-date; and</w:t>
      </w:r>
    </w:p>
    <w:p w14:paraId="69598DE7" w14:textId="77777777" w:rsidR="0082730E" w:rsidRPr="00DA6854" w:rsidRDefault="0082730E" w:rsidP="0082730E">
      <w:pPr>
        <w:tabs>
          <w:tab w:val="left" w:pos="72"/>
          <w:tab w:val="left" w:pos="432"/>
        </w:tabs>
        <w:ind w:left="648"/>
        <w:rPr>
          <w:rFonts w:ascii="Times New Roman" w:hAnsi="Times New Roman"/>
          <w:sz w:val="24"/>
          <w:lang w:val="en-CA"/>
        </w:rPr>
      </w:pPr>
    </w:p>
    <w:p w14:paraId="2BA5B508" w14:textId="77777777" w:rsidR="001F4659" w:rsidRPr="00DA6854" w:rsidRDefault="0082730E" w:rsidP="00C87A50">
      <w:pPr>
        <w:numPr>
          <w:ilvl w:val="0"/>
          <w:numId w:val="32"/>
        </w:numPr>
        <w:tabs>
          <w:tab w:val="left" w:pos="72"/>
          <w:tab w:val="left" w:pos="432"/>
        </w:tabs>
        <w:rPr>
          <w:rFonts w:ascii="Times New Roman" w:hAnsi="Times New Roman"/>
          <w:sz w:val="24"/>
          <w:lang w:val="en-CA"/>
        </w:rPr>
      </w:pPr>
      <w:r w:rsidRPr="00DA6854">
        <w:rPr>
          <w:rFonts w:ascii="Times New Roman" w:hAnsi="Times New Roman"/>
          <w:sz w:val="24"/>
          <w:lang w:val="en-CA"/>
        </w:rPr>
        <w:t>monthly income or profit and loss statements for the current fiscal year-to-date</w:t>
      </w:r>
    </w:p>
    <w:p w14:paraId="0F1EACC8" w14:textId="77777777" w:rsidR="001F4659" w:rsidRPr="007B5912" w:rsidRDefault="001F4659" w:rsidP="00033E2B">
      <w:pPr>
        <w:ind w:left="709" w:hanging="709"/>
        <w:rPr>
          <w:rFonts w:ascii="Times New Roman" w:hAnsi="Times New Roman"/>
          <w:sz w:val="24"/>
          <w:lang w:val="en-CA"/>
        </w:rPr>
      </w:pPr>
    </w:p>
    <w:p w14:paraId="26D722F7" w14:textId="77777777" w:rsidR="001F4659" w:rsidRPr="00DA6854" w:rsidRDefault="001F4659" w:rsidP="00033E2B">
      <w:pPr>
        <w:pStyle w:val="Balk2"/>
        <w:spacing w:before="0"/>
        <w:rPr>
          <w:rFonts w:ascii="Times New Roman" w:hAnsi="Times New Roman"/>
          <w:b/>
          <w:u w:val="single"/>
          <w:lang w:val="en-CA"/>
        </w:rPr>
      </w:pPr>
      <w:bookmarkStart w:id="69" w:name="_Toc136154322"/>
      <w:bookmarkStart w:id="70" w:name="_Toc169011425"/>
      <w:r w:rsidRPr="00DA6854">
        <w:rPr>
          <w:rFonts w:ascii="Times New Roman" w:hAnsi="Times New Roman"/>
          <w:b/>
          <w:u w:val="single"/>
          <w:lang w:val="en-CA"/>
        </w:rPr>
        <w:t>Accounting Practices</w:t>
      </w:r>
      <w:bookmarkEnd w:id="69"/>
      <w:bookmarkEnd w:id="70"/>
    </w:p>
    <w:p w14:paraId="26651AF3" w14:textId="77777777" w:rsidR="001F4659" w:rsidRPr="00DA6854" w:rsidRDefault="001F4659">
      <w:pPr>
        <w:ind w:left="720" w:hanging="720"/>
        <w:rPr>
          <w:rFonts w:ascii="Times New Roman" w:hAnsi="Times New Roman"/>
          <w:sz w:val="24"/>
          <w:lang w:val="en-CA"/>
        </w:rPr>
      </w:pPr>
    </w:p>
    <w:p w14:paraId="0FC79F1E" w14:textId="77777777" w:rsidR="001F4659" w:rsidRPr="00DA6854" w:rsidRDefault="001F4659">
      <w:pPr>
        <w:ind w:left="720" w:hanging="720"/>
        <w:rPr>
          <w:rFonts w:ascii="Times New Roman" w:hAnsi="Times New Roman"/>
          <w:sz w:val="24"/>
          <w:lang w:val="en-CA"/>
        </w:rPr>
      </w:pPr>
      <w:r w:rsidRPr="00DA6854">
        <w:rPr>
          <w:rFonts w:ascii="Times New Roman" w:hAnsi="Times New Roman"/>
          <w:b/>
          <w:sz w:val="24"/>
          <w:lang w:val="en-CA"/>
        </w:rPr>
        <w:t>D12.</w:t>
      </w:r>
      <w:r w:rsidRPr="00DA6854">
        <w:rPr>
          <w:rFonts w:ascii="Times New Roman" w:hAnsi="Times New Roman"/>
          <w:sz w:val="24"/>
          <w:lang w:val="en-CA"/>
        </w:rPr>
        <w:tab/>
        <w:t xml:space="preserve">What generally accepted accounting standards were followed by your company for the preparation of the financial statements provided in answer to </w:t>
      </w:r>
      <w:r w:rsidR="00FD5E6C">
        <w:rPr>
          <w:rFonts w:ascii="Times New Roman" w:hAnsi="Times New Roman"/>
          <w:sz w:val="24"/>
          <w:lang w:val="en-CA"/>
        </w:rPr>
        <w:t>Q</w:t>
      </w:r>
      <w:r w:rsidRPr="00DA6854">
        <w:rPr>
          <w:rFonts w:ascii="Times New Roman" w:hAnsi="Times New Roman"/>
          <w:sz w:val="24"/>
          <w:lang w:val="en-CA"/>
        </w:rPr>
        <w:t xml:space="preserve">uestion D8?  Do these accounting standards comply with </w:t>
      </w:r>
      <w:r w:rsidR="006D0B6B" w:rsidRPr="00DA6854">
        <w:rPr>
          <w:rFonts w:ascii="Times New Roman" w:hAnsi="Times New Roman"/>
          <w:sz w:val="24"/>
          <w:lang w:val="en-CA"/>
        </w:rPr>
        <w:t>the International Financial Report Standards (IFRS)</w:t>
      </w:r>
      <w:r w:rsidRPr="00DA6854">
        <w:rPr>
          <w:rFonts w:ascii="Times New Roman" w:hAnsi="Times New Roman"/>
          <w:sz w:val="24"/>
          <w:lang w:val="en-CA"/>
        </w:rPr>
        <w:t xml:space="preserve"> set by the International Accounting Standards Board (IASB)?  If there are any standards that do not comply, please list the differences between the reporting standards followed by your company and IFRS.</w:t>
      </w:r>
    </w:p>
    <w:p w14:paraId="782FF645" w14:textId="77777777" w:rsidR="001F4659" w:rsidRPr="00DA6854" w:rsidRDefault="001F4659">
      <w:pPr>
        <w:ind w:left="720" w:hanging="720"/>
        <w:rPr>
          <w:rFonts w:ascii="Times New Roman" w:hAnsi="Times New Roman"/>
          <w:sz w:val="24"/>
          <w:lang w:val="en-CA"/>
        </w:rPr>
      </w:pPr>
    </w:p>
    <w:p w14:paraId="6307B3FE" w14:textId="77777777" w:rsidR="001F4659" w:rsidRPr="00DA6854" w:rsidRDefault="001F4659" w:rsidP="001879DE">
      <w:pPr>
        <w:ind w:left="720" w:hanging="720"/>
        <w:rPr>
          <w:rFonts w:ascii="Times New Roman" w:hAnsi="Times New Roman"/>
          <w:sz w:val="24"/>
          <w:lang w:val="en-CA"/>
        </w:rPr>
      </w:pPr>
      <w:r w:rsidRPr="00DA6854">
        <w:rPr>
          <w:rFonts w:ascii="Times New Roman" w:hAnsi="Times New Roman"/>
          <w:b/>
          <w:sz w:val="24"/>
          <w:lang w:val="en-CA"/>
        </w:rPr>
        <w:t>D13.</w:t>
      </w:r>
      <w:r w:rsidRPr="00DA6854">
        <w:rPr>
          <w:rFonts w:ascii="Times New Roman" w:hAnsi="Times New Roman"/>
          <w:sz w:val="24"/>
          <w:lang w:val="en-CA"/>
        </w:rPr>
        <w:tab/>
        <w:t>For each item listed in (a) to (j) below, explain your accounting practices for the goods sold domestically and the goods sold to importers in Canada.</w:t>
      </w:r>
      <w:r w:rsidR="001879DE" w:rsidRPr="00DA6854">
        <w:rPr>
          <w:rFonts w:ascii="Times New Roman" w:hAnsi="Times New Roman"/>
          <w:sz w:val="24"/>
          <w:lang w:val="en-CA"/>
        </w:rPr>
        <w:t xml:space="preserve">  </w:t>
      </w:r>
      <w:r w:rsidRPr="00DA6854">
        <w:rPr>
          <w:rFonts w:ascii="Times New Roman" w:hAnsi="Times New Roman"/>
          <w:sz w:val="24"/>
          <w:lang w:val="en-CA"/>
        </w:rPr>
        <w:t xml:space="preserve">Your explanation should include any differences in your accounting practices for: (i) cost accounting purposes; (ii) financial accounting purposes; and (iii) income tax purposes.  Where there are differences, explain the impact on the </w:t>
      </w:r>
      <w:r w:rsidRPr="00DA6854">
        <w:rPr>
          <w:rFonts w:ascii="Times New Roman" w:hAnsi="Times New Roman"/>
          <w:b/>
          <w:i/>
          <w:sz w:val="24"/>
          <w:lang w:val="en-CA"/>
        </w:rPr>
        <w:t>cost of goods sold</w:t>
      </w:r>
      <w:r w:rsidRPr="00DA6854">
        <w:rPr>
          <w:rFonts w:ascii="Times New Roman" w:hAnsi="Times New Roman"/>
          <w:sz w:val="24"/>
          <w:lang w:val="en-CA"/>
        </w:rPr>
        <w:t>, the income statements and any other general ledger accounts</w:t>
      </w:r>
      <w:r w:rsidR="006D0B6B" w:rsidRPr="00DA6854">
        <w:rPr>
          <w:rFonts w:ascii="Times New Roman" w:hAnsi="Times New Roman"/>
          <w:sz w:val="24"/>
          <w:lang w:val="en-CA"/>
        </w:rPr>
        <w:t>:</w:t>
      </w:r>
    </w:p>
    <w:p w14:paraId="39910C16" w14:textId="77777777" w:rsidR="001F4659" w:rsidRPr="00DA6854" w:rsidRDefault="001F4659">
      <w:pPr>
        <w:ind w:left="720" w:hanging="720"/>
        <w:rPr>
          <w:rFonts w:ascii="Times New Roman" w:hAnsi="Times New Roman"/>
          <w:sz w:val="24"/>
          <w:lang w:val="en-CA"/>
        </w:rPr>
      </w:pPr>
    </w:p>
    <w:p w14:paraId="0C8988A7" w14:textId="77777777" w:rsidR="001F4659" w:rsidRPr="00DA6854" w:rsidRDefault="006D0B6B" w:rsidP="003A3D94">
      <w:pPr>
        <w:numPr>
          <w:ilvl w:val="0"/>
          <w:numId w:val="4"/>
        </w:numPr>
        <w:ind w:left="1260" w:hanging="540"/>
        <w:rPr>
          <w:rFonts w:ascii="Times New Roman" w:hAnsi="Times New Roman"/>
          <w:sz w:val="24"/>
          <w:lang w:val="en-CA"/>
        </w:rPr>
      </w:pPr>
      <w:r w:rsidRPr="00DA6854">
        <w:rPr>
          <w:rFonts w:ascii="Times New Roman" w:hAnsi="Times New Roman"/>
          <w:sz w:val="24"/>
          <w:lang w:val="en-CA"/>
        </w:rPr>
        <w:t>i</w:t>
      </w:r>
      <w:r w:rsidR="001F4659" w:rsidRPr="00DA6854">
        <w:rPr>
          <w:rFonts w:ascii="Times New Roman" w:hAnsi="Times New Roman"/>
          <w:sz w:val="24"/>
          <w:lang w:val="en-CA"/>
        </w:rPr>
        <w:t>nventory valuation for raw materials, work-in-process and finished goods</w:t>
      </w:r>
      <w:r w:rsidRPr="00DA6854">
        <w:rPr>
          <w:rFonts w:ascii="Times New Roman" w:hAnsi="Times New Roman"/>
          <w:sz w:val="24"/>
          <w:lang w:val="en-CA"/>
        </w:rPr>
        <w:t>;</w:t>
      </w:r>
    </w:p>
    <w:p w14:paraId="134C2E49" w14:textId="77777777" w:rsidR="001F4659" w:rsidRPr="00DA6854" w:rsidRDefault="001F4659">
      <w:pPr>
        <w:numPr>
          <w:ilvl w:val="12"/>
          <w:numId w:val="0"/>
        </w:numPr>
        <w:ind w:left="1260" w:hanging="540"/>
        <w:rPr>
          <w:rFonts w:ascii="Times New Roman" w:hAnsi="Times New Roman"/>
          <w:sz w:val="24"/>
          <w:lang w:val="en-CA"/>
        </w:rPr>
      </w:pPr>
    </w:p>
    <w:p w14:paraId="6C986229" w14:textId="77777777" w:rsidR="001F4659" w:rsidRPr="00DA6854" w:rsidRDefault="006D0B6B" w:rsidP="003A3D94">
      <w:pPr>
        <w:numPr>
          <w:ilvl w:val="0"/>
          <w:numId w:val="4"/>
        </w:numPr>
        <w:ind w:left="1260" w:hanging="540"/>
        <w:rPr>
          <w:rFonts w:ascii="Times New Roman" w:hAnsi="Times New Roman"/>
          <w:sz w:val="24"/>
          <w:lang w:val="en-CA"/>
        </w:rPr>
      </w:pPr>
      <w:r w:rsidRPr="00DA6854">
        <w:rPr>
          <w:rFonts w:ascii="Times New Roman" w:hAnsi="Times New Roman"/>
          <w:sz w:val="24"/>
          <w:lang w:val="en-CA"/>
        </w:rPr>
        <w:t>w</w:t>
      </w:r>
      <w:r w:rsidR="001F4659" w:rsidRPr="00DA6854">
        <w:rPr>
          <w:rFonts w:ascii="Times New Roman" w:hAnsi="Times New Roman"/>
          <w:sz w:val="24"/>
          <w:lang w:val="en-CA"/>
        </w:rPr>
        <w:t>rite-off and write-down methods for raw materials and finished goods</w:t>
      </w:r>
      <w:r w:rsidRPr="00DA6854">
        <w:rPr>
          <w:rFonts w:ascii="Times New Roman" w:hAnsi="Times New Roman"/>
          <w:sz w:val="24"/>
          <w:lang w:val="en-CA"/>
        </w:rPr>
        <w:t>;</w:t>
      </w:r>
    </w:p>
    <w:p w14:paraId="2CFAAF37" w14:textId="77777777" w:rsidR="001F4659" w:rsidRPr="00DA6854" w:rsidRDefault="001F4659">
      <w:pPr>
        <w:numPr>
          <w:ilvl w:val="12"/>
          <w:numId w:val="0"/>
        </w:numPr>
        <w:ind w:left="1260" w:hanging="540"/>
        <w:rPr>
          <w:rFonts w:ascii="Times New Roman" w:hAnsi="Times New Roman"/>
          <w:sz w:val="24"/>
          <w:lang w:val="en-CA"/>
        </w:rPr>
      </w:pPr>
    </w:p>
    <w:p w14:paraId="28208F3F" w14:textId="77777777" w:rsidR="007B5912" w:rsidRDefault="006D0B6B" w:rsidP="003A3D94">
      <w:pPr>
        <w:numPr>
          <w:ilvl w:val="0"/>
          <w:numId w:val="4"/>
        </w:numPr>
        <w:ind w:left="1260" w:hanging="540"/>
        <w:rPr>
          <w:rFonts w:ascii="Times New Roman" w:hAnsi="Times New Roman"/>
          <w:sz w:val="24"/>
          <w:lang w:val="en-CA"/>
        </w:rPr>
      </w:pPr>
      <w:r w:rsidRPr="00DA6854">
        <w:rPr>
          <w:rFonts w:ascii="Times New Roman" w:hAnsi="Times New Roman"/>
          <w:sz w:val="24"/>
          <w:lang w:val="en-CA"/>
        </w:rPr>
        <w:t>v</w:t>
      </w:r>
      <w:r w:rsidR="001F4659" w:rsidRPr="00DA6854">
        <w:rPr>
          <w:rFonts w:ascii="Times New Roman" w:hAnsi="Times New Roman"/>
          <w:sz w:val="24"/>
          <w:lang w:val="en-CA"/>
        </w:rPr>
        <w:t xml:space="preserve">alue and disposal of </w:t>
      </w:r>
      <w:r w:rsidR="001F4659" w:rsidRPr="00DA6854">
        <w:rPr>
          <w:rFonts w:ascii="Times New Roman" w:hAnsi="Times New Roman"/>
          <w:b/>
          <w:i/>
          <w:sz w:val="24"/>
          <w:lang w:val="en-CA"/>
        </w:rPr>
        <w:t>by-products</w:t>
      </w:r>
      <w:r w:rsidR="001F4659" w:rsidRPr="00DA6854">
        <w:rPr>
          <w:rFonts w:ascii="Times New Roman" w:hAnsi="Times New Roman"/>
          <w:sz w:val="24"/>
          <w:lang w:val="en-CA"/>
        </w:rPr>
        <w:t xml:space="preserve"> and </w:t>
      </w:r>
      <w:r w:rsidR="001F4659" w:rsidRPr="00DA6854">
        <w:rPr>
          <w:rFonts w:ascii="Times New Roman" w:hAnsi="Times New Roman"/>
          <w:b/>
          <w:i/>
          <w:sz w:val="24"/>
          <w:lang w:val="en-CA"/>
        </w:rPr>
        <w:t>scrap materials</w:t>
      </w:r>
      <w:r w:rsidR="001F4659" w:rsidRPr="00DA6854">
        <w:rPr>
          <w:rFonts w:ascii="Times New Roman" w:hAnsi="Times New Roman"/>
          <w:sz w:val="24"/>
          <w:lang w:val="en-CA"/>
        </w:rPr>
        <w:t xml:space="preserve"> from the production process</w:t>
      </w:r>
      <w:r w:rsidR="00CB517E" w:rsidRPr="00DA6854">
        <w:rPr>
          <w:rFonts w:ascii="Times New Roman" w:hAnsi="Times New Roman"/>
          <w:sz w:val="24"/>
          <w:lang w:val="en-CA"/>
        </w:rPr>
        <w:t>;</w:t>
      </w:r>
    </w:p>
    <w:p w14:paraId="04243B8F" w14:textId="77777777" w:rsidR="007B5912" w:rsidRDefault="007B5912" w:rsidP="007B5912">
      <w:pPr>
        <w:pStyle w:val="ListeParagraf"/>
        <w:rPr>
          <w:rFonts w:ascii="Times New Roman" w:hAnsi="Times New Roman"/>
          <w:sz w:val="24"/>
          <w:lang w:val="en-CA"/>
        </w:rPr>
      </w:pPr>
    </w:p>
    <w:p w14:paraId="7D0D7DFD" w14:textId="77777777" w:rsidR="001F4659" w:rsidRPr="00DA6854" w:rsidRDefault="006D0B6B" w:rsidP="003A3D94">
      <w:pPr>
        <w:numPr>
          <w:ilvl w:val="0"/>
          <w:numId w:val="4"/>
        </w:numPr>
        <w:ind w:left="1260" w:hanging="540"/>
        <w:rPr>
          <w:rFonts w:ascii="Times New Roman" w:hAnsi="Times New Roman"/>
          <w:sz w:val="24"/>
          <w:lang w:val="en-CA"/>
        </w:rPr>
      </w:pPr>
      <w:r w:rsidRPr="00DA6854">
        <w:rPr>
          <w:rFonts w:ascii="Times New Roman" w:hAnsi="Times New Roman"/>
          <w:sz w:val="24"/>
          <w:lang w:val="en-CA"/>
        </w:rPr>
        <w:t>f</w:t>
      </w:r>
      <w:r w:rsidR="001F4659" w:rsidRPr="00DA6854">
        <w:rPr>
          <w:rFonts w:ascii="Times New Roman" w:hAnsi="Times New Roman"/>
          <w:sz w:val="24"/>
          <w:lang w:val="en-CA"/>
        </w:rPr>
        <w:t>ixed asset valuation (separate by group, for example buildings, capital equipment, etc.), revaluation, depreciation method, and treatment of idled assets</w:t>
      </w:r>
      <w:r w:rsidR="00CB517E" w:rsidRPr="00DA6854">
        <w:rPr>
          <w:rFonts w:ascii="Times New Roman" w:hAnsi="Times New Roman"/>
          <w:sz w:val="24"/>
          <w:lang w:val="en-CA"/>
        </w:rPr>
        <w:t>;</w:t>
      </w:r>
    </w:p>
    <w:p w14:paraId="09A75716" w14:textId="77777777" w:rsidR="001F4659" w:rsidRPr="00DA6854" w:rsidRDefault="001F4659">
      <w:pPr>
        <w:numPr>
          <w:ilvl w:val="12"/>
          <w:numId w:val="0"/>
        </w:numPr>
        <w:ind w:left="1260" w:hanging="540"/>
        <w:rPr>
          <w:rFonts w:ascii="Times New Roman" w:hAnsi="Times New Roman"/>
          <w:sz w:val="24"/>
          <w:lang w:val="en-CA"/>
        </w:rPr>
      </w:pPr>
    </w:p>
    <w:p w14:paraId="73C4AA5A" w14:textId="77777777" w:rsidR="001F4659" w:rsidRPr="00DA6854" w:rsidRDefault="006D0B6B" w:rsidP="003A3D94">
      <w:pPr>
        <w:numPr>
          <w:ilvl w:val="0"/>
          <w:numId w:val="4"/>
        </w:numPr>
        <w:ind w:left="1260" w:hanging="540"/>
        <w:rPr>
          <w:rFonts w:ascii="Times New Roman" w:hAnsi="Times New Roman"/>
          <w:sz w:val="24"/>
          <w:lang w:val="en-CA"/>
        </w:rPr>
      </w:pPr>
      <w:r w:rsidRPr="00DA6854">
        <w:rPr>
          <w:rFonts w:ascii="Times New Roman" w:hAnsi="Times New Roman"/>
          <w:sz w:val="24"/>
          <w:lang w:val="en-CA"/>
        </w:rPr>
        <w:t>p</w:t>
      </w:r>
      <w:r w:rsidR="001F4659" w:rsidRPr="00DA6854">
        <w:rPr>
          <w:rFonts w:ascii="Times New Roman" w:hAnsi="Times New Roman"/>
          <w:sz w:val="24"/>
          <w:lang w:val="en-CA"/>
        </w:rPr>
        <w:t>lant start-up, plant closure, shut-down or restructuring</w:t>
      </w:r>
      <w:r w:rsidR="00CB517E" w:rsidRPr="00DA6854">
        <w:rPr>
          <w:rFonts w:ascii="Times New Roman" w:hAnsi="Times New Roman"/>
          <w:sz w:val="24"/>
          <w:lang w:val="en-CA"/>
        </w:rPr>
        <w:t>;</w:t>
      </w:r>
    </w:p>
    <w:p w14:paraId="5AC823D9" w14:textId="77777777" w:rsidR="001F4659" w:rsidRPr="00DA6854" w:rsidRDefault="001F4659">
      <w:pPr>
        <w:numPr>
          <w:ilvl w:val="12"/>
          <w:numId w:val="0"/>
        </w:numPr>
        <w:ind w:left="1440" w:hanging="720"/>
        <w:rPr>
          <w:rFonts w:ascii="Times New Roman" w:hAnsi="Times New Roman"/>
          <w:sz w:val="24"/>
          <w:lang w:val="en-CA"/>
        </w:rPr>
      </w:pPr>
    </w:p>
    <w:p w14:paraId="4B141E10" w14:textId="77777777" w:rsidR="001F4659" w:rsidRPr="00DA6854" w:rsidRDefault="006D0B6B" w:rsidP="003A3D94">
      <w:pPr>
        <w:numPr>
          <w:ilvl w:val="0"/>
          <w:numId w:val="4"/>
        </w:numPr>
        <w:ind w:left="1260" w:hanging="540"/>
        <w:rPr>
          <w:rFonts w:ascii="Times New Roman" w:hAnsi="Times New Roman"/>
          <w:sz w:val="24"/>
          <w:lang w:val="en-CA"/>
        </w:rPr>
      </w:pPr>
      <w:r w:rsidRPr="00DA6854">
        <w:rPr>
          <w:rFonts w:ascii="Times New Roman" w:hAnsi="Times New Roman"/>
          <w:sz w:val="24"/>
          <w:lang w:val="en-CA"/>
        </w:rPr>
        <w:t>i</w:t>
      </w:r>
      <w:r w:rsidR="001F4659" w:rsidRPr="00DA6854">
        <w:rPr>
          <w:rFonts w:ascii="Times New Roman" w:hAnsi="Times New Roman"/>
          <w:sz w:val="24"/>
          <w:lang w:val="en-CA"/>
        </w:rPr>
        <w:t>nterest expense as part of inventory or fixed asset valuation</w:t>
      </w:r>
      <w:r w:rsidR="00CB517E" w:rsidRPr="00DA6854">
        <w:rPr>
          <w:rFonts w:ascii="Times New Roman" w:hAnsi="Times New Roman"/>
          <w:sz w:val="24"/>
          <w:lang w:val="en-CA"/>
        </w:rPr>
        <w:t>;</w:t>
      </w:r>
    </w:p>
    <w:p w14:paraId="5DD22AAC" w14:textId="77777777" w:rsidR="001F4659" w:rsidRPr="00DA6854" w:rsidRDefault="001F4659">
      <w:pPr>
        <w:numPr>
          <w:ilvl w:val="12"/>
          <w:numId w:val="0"/>
        </w:numPr>
        <w:ind w:left="1260" w:hanging="540"/>
        <w:rPr>
          <w:rFonts w:ascii="Times New Roman" w:hAnsi="Times New Roman"/>
          <w:sz w:val="24"/>
          <w:lang w:val="en-CA"/>
        </w:rPr>
      </w:pPr>
    </w:p>
    <w:p w14:paraId="62BBE0AC" w14:textId="77777777" w:rsidR="001F4659" w:rsidRPr="00DA6854" w:rsidRDefault="006D0B6B" w:rsidP="003A3D94">
      <w:pPr>
        <w:numPr>
          <w:ilvl w:val="0"/>
          <w:numId w:val="4"/>
        </w:numPr>
        <w:ind w:left="1260" w:hanging="540"/>
        <w:rPr>
          <w:rFonts w:ascii="Times New Roman" w:hAnsi="Times New Roman"/>
          <w:sz w:val="24"/>
          <w:lang w:val="en-CA"/>
        </w:rPr>
      </w:pPr>
      <w:r w:rsidRPr="00DA6854">
        <w:rPr>
          <w:rFonts w:ascii="Times New Roman" w:hAnsi="Times New Roman"/>
          <w:sz w:val="24"/>
          <w:lang w:val="en-CA"/>
        </w:rPr>
        <w:t>c</w:t>
      </w:r>
      <w:r w:rsidR="001F4659" w:rsidRPr="00DA6854">
        <w:rPr>
          <w:rFonts w:ascii="Times New Roman" w:hAnsi="Times New Roman"/>
          <w:sz w:val="24"/>
          <w:lang w:val="en-CA"/>
        </w:rPr>
        <w:t>onversion of year-end asset and liability balances</w:t>
      </w:r>
      <w:r w:rsidR="00CB517E" w:rsidRPr="00DA6854">
        <w:rPr>
          <w:rFonts w:ascii="Times New Roman" w:hAnsi="Times New Roman"/>
          <w:sz w:val="24"/>
          <w:lang w:val="en-CA"/>
        </w:rPr>
        <w:t>;</w:t>
      </w:r>
    </w:p>
    <w:p w14:paraId="5CA71EAB" w14:textId="77777777" w:rsidR="001F4659" w:rsidRPr="00DA6854" w:rsidRDefault="001F4659">
      <w:pPr>
        <w:numPr>
          <w:ilvl w:val="12"/>
          <w:numId w:val="0"/>
        </w:numPr>
        <w:ind w:left="1260" w:hanging="540"/>
        <w:rPr>
          <w:rFonts w:ascii="Times New Roman" w:hAnsi="Times New Roman"/>
          <w:sz w:val="24"/>
          <w:lang w:val="en-CA"/>
        </w:rPr>
      </w:pPr>
    </w:p>
    <w:p w14:paraId="12506D73" w14:textId="77777777" w:rsidR="001F4659" w:rsidRPr="00DA6854" w:rsidRDefault="006D0B6B" w:rsidP="003A3D94">
      <w:pPr>
        <w:numPr>
          <w:ilvl w:val="0"/>
          <w:numId w:val="4"/>
        </w:numPr>
        <w:ind w:left="1260" w:hanging="540"/>
        <w:rPr>
          <w:rFonts w:ascii="Times New Roman" w:hAnsi="Times New Roman"/>
          <w:sz w:val="24"/>
          <w:lang w:val="en-CA"/>
        </w:rPr>
      </w:pPr>
      <w:r w:rsidRPr="00DA6854">
        <w:rPr>
          <w:rFonts w:ascii="Times New Roman" w:hAnsi="Times New Roman"/>
          <w:sz w:val="24"/>
          <w:lang w:val="en-CA"/>
        </w:rPr>
        <w:t>c</w:t>
      </w:r>
      <w:r w:rsidR="001F4659" w:rsidRPr="00DA6854">
        <w:rPr>
          <w:rFonts w:ascii="Times New Roman" w:hAnsi="Times New Roman"/>
          <w:sz w:val="24"/>
          <w:lang w:val="en-CA"/>
        </w:rPr>
        <w:t xml:space="preserve">apitalization of general and </w:t>
      </w:r>
      <w:r w:rsidR="001F4659" w:rsidRPr="00DA6854">
        <w:rPr>
          <w:rFonts w:ascii="Times New Roman" w:hAnsi="Times New Roman"/>
          <w:b/>
          <w:bCs/>
          <w:i/>
          <w:iCs/>
          <w:sz w:val="24"/>
          <w:lang w:val="en-CA"/>
        </w:rPr>
        <w:t>administrative expenses</w:t>
      </w:r>
      <w:r w:rsidR="00CB517E" w:rsidRPr="00DA6854">
        <w:rPr>
          <w:rFonts w:ascii="Times New Roman" w:hAnsi="Times New Roman"/>
          <w:b/>
          <w:bCs/>
          <w:i/>
          <w:iCs/>
          <w:sz w:val="24"/>
          <w:lang w:val="en-CA"/>
        </w:rPr>
        <w:t>;</w:t>
      </w:r>
    </w:p>
    <w:p w14:paraId="32839AC3" w14:textId="77777777" w:rsidR="001F4659" w:rsidRPr="00DA6854" w:rsidRDefault="001F4659">
      <w:pPr>
        <w:numPr>
          <w:ilvl w:val="12"/>
          <w:numId w:val="0"/>
        </w:numPr>
        <w:ind w:left="1260" w:hanging="540"/>
        <w:rPr>
          <w:rFonts w:ascii="Times New Roman" w:hAnsi="Times New Roman"/>
          <w:sz w:val="24"/>
          <w:lang w:val="en-CA"/>
        </w:rPr>
      </w:pPr>
    </w:p>
    <w:p w14:paraId="7DD4F757" w14:textId="77777777" w:rsidR="001F4659" w:rsidRPr="00DA6854" w:rsidRDefault="006D0B6B" w:rsidP="003A3D94">
      <w:pPr>
        <w:numPr>
          <w:ilvl w:val="0"/>
          <w:numId w:val="4"/>
        </w:numPr>
        <w:ind w:left="1260" w:hanging="540"/>
        <w:rPr>
          <w:rFonts w:ascii="Times New Roman" w:hAnsi="Times New Roman"/>
          <w:sz w:val="24"/>
          <w:lang w:val="en-CA"/>
        </w:rPr>
      </w:pPr>
      <w:r w:rsidRPr="00DA6854">
        <w:rPr>
          <w:rFonts w:ascii="Times New Roman" w:hAnsi="Times New Roman"/>
          <w:sz w:val="24"/>
          <w:lang w:val="en-CA"/>
        </w:rPr>
        <w:t>i</w:t>
      </w:r>
      <w:r w:rsidR="001F4659" w:rsidRPr="00DA6854">
        <w:rPr>
          <w:rFonts w:ascii="Times New Roman" w:hAnsi="Times New Roman"/>
          <w:sz w:val="24"/>
          <w:lang w:val="en-CA"/>
        </w:rPr>
        <w:t>ncome and expense accounts requiring year-end accruals and adjustments</w:t>
      </w:r>
      <w:r w:rsidR="00CB517E" w:rsidRPr="00DA6854">
        <w:rPr>
          <w:rFonts w:ascii="Times New Roman" w:hAnsi="Times New Roman"/>
          <w:sz w:val="24"/>
          <w:lang w:val="en-CA"/>
        </w:rPr>
        <w:t>;</w:t>
      </w:r>
    </w:p>
    <w:p w14:paraId="6E21AFE6" w14:textId="77777777" w:rsidR="001F4659" w:rsidRPr="00DA6854" w:rsidRDefault="001F4659">
      <w:pPr>
        <w:numPr>
          <w:ilvl w:val="12"/>
          <w:numId w:val="0"/>
        </w:numPr>
        <w:ind w:left="1260" w:hanging="540"/>
        <w:rPr>
          <w:rFonts w:ascii="Times New Roman" w:hAnsi="Times New Roman"/>
          <w:sz w:val="24"/>
          <w:lang w:val="en-CA"/>
        </w:rPr>
      </w:pPr>
    </w:p>
    <w:p w14:paraId="1D660EF5" w14:textId="77777777" w:rsidR="001F4659" w:rsidRPr="00DA6854" w:rsidRDefault="006D0B6B" w:rsidP="003A3D94">
      <w:pPr>
        <w:numPr>
          <w:ilvl w:val="0"/>
          <w:numId w:val="4"/>
        </w:numPr>
        <w:ind w:left="1260" w:hanging="540"/>
        <w:rPr>
          <w:rFonts w:ascii="Times New Roman" w:hAnsi="Times New Roman"/>
          <w:sz w:val="24"/>
          <w:lang w:val="en-CA"/>
        </w:rPr>
      </w:pPr>
      <w:r w:rsidRPr="00DA6854">
        <w:rPr>
          <w:rFonts w:ascii="Times New Roman" w:hAnsi="Times New Roman"/>
          <w:sz w:val="24"/>
          <w:lang w:val="en-CA"/>
        </w:rPr>
        <w:t>t</w:t>
      </w:r>
      <w:r w:rsidR="001F4659" w:rsidRPr="00DA6854">
        <w:rPr>
          <w:rFonts w:ascii="Times New Roman" w:hAnsi="Times New Roman"/>
          <w:sz w:val="24"/>
          <w:lang w:val="en-CA"/>
        </w:rPr>
        <w:t>reatment of exchange gains and losses resulting from foreign currency transactions</w:t>
      </w:r>
      <w:r w:rsidR="00CB517E" w:rsidRPr="00DA6854">
        <w:rPr>
          <w:rFonts w:ascii="Times New Roman" w:hAnsi="Times New Roman"/>
          <w:sz w:val="24"/>
          <w:lang w:val="en-CA"/>
        </w:rPr>
        <w:t>; and</w:t>
      </w:r>
    </w:p>
    <w:p w14:paraId="6F587EFB" w14:textId="77777777" w:rsidR="001462E9" w:rsidRPr="00DA6854" w:rsidRDefault="001462E9" w:rsidP="001462E9">
      <w:pPr>
        <w:pStyle w:val="ListeParagraf"/>
        <w:rPr>
          <w:rFonts w:ascii="Times New Roman" w:hAnsi="Times New Roman"/>
          <w:sz w:val="24"/>
          <w:lang w:val="en-CA"/>
        </w:rPr>
      </w:pPr>
    </w:p>
    <w:p w14:paraId="310C42F1" w14:textId="77777777" w:rsidR="001462E9" w:rsidRPr="00DA6854" w:rsidRDefault="006D0B6B" w:rsidP="003A3D94">
      <w:pPr>
        <w:pStyle w:val="ListeParagraf"/>
        <w:numPr>
          <w:ilvl w:val="0"/>
          <w:numId w:val="4"/>
        </w:numPr>
        <w:ind w:left="1276" w:hanging="567"/>
        <w:rPr>
          <w:rFonts w:ascii="Times New Roman" w:hAnsi="Times New Roman"/>
          <w:sz w:val="24"/>
          <w:lang w:val="en-CA"/>
        </w:rPr>
      </w:pPr>
      <w:r w:rsidRPr="00DA6854">
        <w:rPr>
          <w:rFonts w:ascii="Times New Roman" w:hAnsi="Times New Roman"/>
          <w:sz w:val="24"/>
          <w:lang w:val="en-CA"/>
        </w:rPr>
        <w:t>e</w:t>
      </w:r>
      <w:r w:rsidR="001462E9" w:rsidRPr="00DA6854">
        <w:rPr>
          <w:rFonts w:ascii="Times New Roman" w:hAnsi="Times New Roman"/>
          <w:sz w:val="24"/>
          <w:lang w:val="en-CA"/>
        </w:rPr>
        <w:t>xplain how your company’s cost accounting system accounts for unfinished units (i.e., work-in-process) within each cost cent</w:t>
      </w:r>
      <w:r w:rsidR="001C0DDC" w:rsidRPr="00DA6854">
        <w:rPr>
          <w:rFonts w:ascii="Times New Roman" w:hAnsi="Times New Roman"/>
          <w:sz w:val="24"/>
          <w:lang w:val="en-CA"/>
        </w:rPr>
        <w:t>re</w:t>
      </w:r>
      <w:r w:rsidR="001462E9" w:rsidRPr="00DA6854">
        <w:rPr>
          <w:rFonts w:ascii="Times New Roman" w:hAnsi="Times New Roman"/>
          <w:sz w:val="24"/>
          <w:lang w:val="en-CA"/>
        </w:rPr>
        <w:t xml:space="preserve"> at the end of an accounting period.  If special calculations</w:t>
      </w:r>
      <w:r w:rsidR="001C0DDC" w:rsidRPr="00DA6854">
        <w:rPr>
          <w:rFonts w:ascii="Times New Roman" w:hAnsi="Times New Roman"/>
          <w:sz w:val="24"/>
          <w:lang w:val="en-CA"/>
        </w:rPr>
        <w:t xml:space="preserve"> are involved</w:t>
      </w:r>
      <w:r w:rsidR="00FF500B" w:rsidRPr="00DA6854">
        <w:rPr>
          <w:rFonts w:ascii="Times New Roman" w:hAnsi="Times New Roman"/>
          <w:sz w:val="24"/>
          <w:lang w:val="en-CA"/>
        </w:rPr>
        <w:t xml:space="preserve"> (e.g. </w:t>
      </w:r>
      <w:r w:rsidR="001462E9" w:rsidRPr="00DA6854">
        <w:rPr>
          <w:rFonts w:ascii="Times New Roman" w:hAnsi="Times New Roman"/>
          <w:sz w:val="24"/>
          <w:lang w:val="en-CA"/>
        </w:rPr>
        <w:t xml:space="preserve">calculation of equivalent units of production), </w:t>
      </w:r>
      <w:r w:rsidR="001C0DDC" w:rsidRPr="00DA6854">
        <w:rPr>
          <w:rFonts w:ascii="Times New Roman" w:hAnsi="Times New Roman"/>
          <w:sz w:val="24"/>
          <w:lang w:val="en-CA"/>
        </w:rPr>
        <w:t>provide an explanation of</w:t>
      </w:r>
      <w:r w:rsidR="001462E9" w:rsidRPr="00DA6854">
        <w:rPr>
          <w:rFonts w:ascii="Times New Roman" w:hAnsi="Times New Roman"/>
          <w:sz w:val="24"/>
          <w:lang w:val="en-CA"/>
        </w:rPr>
        <w:t xml:space="preserve"> the calculation methodology.</w:t>
      </w:r>
    </w:p>
    <w:p w14:paraId="3E70F6C9" w14:textId="77777777" w:rsidR="001462E9" w:rsidRPr="00092665" w:rsidRDefault="001462E9" w:rsidP="00033E2B">
      <w:pPr>
        <w:rPr>
          <w:rFonts w:ascii="Times New Roman" w:hAnsi="Times New Roman"/>
          <w:sz w:val="24"/>
          <w:lang w:val="en-CA"/>
        </w:rPr>
      </w:pPr>
    </w:p>
    <w:p w14:paraId="0EB851B1" w14:textId="77777777" w:rsidR="001F4659" w:rsidRPr="00092665" w:rsidRDefault="001F4659" w:rsidP="007B5912">
      <w:pPr>
        <w:pStyle w:val="Balk2"/>
        <w:spacing w:before="0"/>
        <w:rPr>
          <w:rFonts w:ascii="Times New Roman" w:hAnsi="Times New Roman"/>
          <w:b/>
          <w:u w:val="single"/>
          <w:lang w:val="en-CA"/>
        </w:rPr>
      </w:pPr>
      <w:bookmarkStart w:id="71" w:name="_Toc136154323"/>
      <w:bookmarkStart w:id="72" w:name="_Toc169011426"/>
      <w:r w:rsidRPr="00092665">
        <w:rPr>
          <w:rFonts w:ascii="Times New Roman" w:hAnsi="Times New Roman"/>
          <w:b/>
          <w:u w:val="single"/>
          <w:lang w:val="en-CA"/>
        </w:rPr>
        <w:t>Product Line Information</w:t>
      </w:r>
      <w:bookmarkEnd w:id="71"/>
      <w:bookmarkEnd w:id="72"/>
    </w:p>
    <w:p w14:paraId="5022B084" w14:textId="77777777" w:rsidR="001F4659" w:rsidRPr="007B5912" w:rsidRDefault="001F4659">
      <w:pPr>
        <w:ind w:left="720" w:hanging="720"/>
        <w:rPr>
          <w:rFonts w:ascii="Times New Roman" w:hAnsi="Times New Roman"/>
          <w:sz w:val="24"/>
          <w:lang w:val="en-CA"/>
        </w:rPr>
      </w:pPr>
    </w:p>
    <w:p w14:paraId="5DDAA127" w14:textId="21AC3534" w:rsidR="001F4659" w:rsidRPr="00092665" w:rsidRDefault="001F4659">
      <w:pPr>
        <w:ind w:left="720" w:hanging="720"/>
        <w:rPr>
          <w:rFonts w:ascii="Times New Roman" w:hAnsi="Times New Roman"/>
          <w:sz w:val="24"/>
          <w:lang w:val="en-CA"/>
        </w:rPr>
      </w:pPr>
      <w:r w:rsidRPr="00092665">
        <w:rPr>
          <w:rFonts w:ascii="Times New Roman" w:hAnsi="Times New Roman"/>
          <w:b/>
          <w:sz w:val="24"/>
          <w:lang w:val="en-CA"/>
        </w:rPr>
        <w:t>D14.</w:t>
      </w:r>
      <w:r w:rsidRPr="00092665">
        <w:rPr>
          <w:rFonts w:ascii="Times New Roman" w:hAnsi="Times New Roman"/>
          <w:sz w:val="24"/>
          <w:lang w:val="en-CA"/>
        </w:rPr>
        <w:tab/>
        <w:t xml:space="preserve">For </w:t>
      </w:r>
      <w:r w:rsidRPr="00092665">
        <w:rPr>
          <w:rFonts w:ascii="Times New Roman" w:hAnsi="Times New Roman"/>
          <w:b/>
          <w:sz w:val="24"/>
          <w:lang w:val="en-CA"/>
        </w:rPr>
        <w:t xml:space="preserve">each production facility or </w:t>
      </w:r>
      <w:r w:rsidR="005E5244" w:rsidRPr="00092665">
        <w:rPr>
          <w:rFonts w:ascii="Times New Roman" w:hAnsi="Times New Roman"/>
          <w:b/>
          <w:sz w:val="24"/>
          <w:lang w:val="en-CA"/>
        </w:rPr>
        <w:t>factory</w:t>
      </w:r>
      <w:r w:rsidRPr="00092665">
        <w:rPr>
          <w:rFonts w:ascii="Times New Roman" w:hAnsi="Times New Roman"/>
          <w:sz w:val="24"/>
          <w:lang w:val="en-CA"/>
        </w:rPr>
        <w:t xml:space="preserve">, provide the following information for the </w:t>
      </w:r>
      <w:r w:rsidRPr="00092665">
        <w:rPr>
          <w:rFonts w:ascii="Times New Roman" w:hAnsi="Times New Roman"/>
          <w:b/>
          <w:sz w:val="24"/>
          <w:lang w:val="en-CA"/>
        </w:rPr>
        <w:t>product line</w:t>
      </w:r>
      <w:r w:rsidRPr="00092665">
        <w:rPr>
          <w:rFonts w:ascii="Times New Roman" w:hAnsi="Times New Roman"/>
          <w:sz w:val="24"/>
          <w:lang w:val="en-CA"/>
        </w:rPr>
        <w:t xml:space="preserve"> that includes the goods subject to this </w:t>
      </w:r>
      <w:r w:rsidR="008126D5" w:rsidRPr="008126D5">
        <w:rPr>
          <w:rFonts w:ascii="Times New Roman" w:hAnsi="Times New Roman"/>
          <w:sz w:val="24"/>
          <w:lang w:val="en-CA"/>
        </w:rPr>
        <w:t>re-investigation</w:t>
      </w:r>
      <w:r w:rsidRPr="00092665">
        <w:rPr>
          <w:rFonts w:ascii="Times New Roman" w:hAnsi="Times New Roman"/>
          <w:sz w:val="24"/>
          <w:lang w:val="en-CA"/>
        </w:rPr>
        <w:t>:</w:t>
      </w:r>
    </w:p>
    <w:p w14:paraId="27652FE8" w14:textId="77777777" w:rsidR="001F4659" w:rsidRPr="00092665" w:rsidRDefault="001F4659">
      <w:pPr>
        <w:rPr>
          <w:rFonts w:ascii="Times New Roman" w:hAnsi="Times New Roman"/>
          <w:sz w:val="24"/>
          <w:lang w:val="en-CA"/>
        </w:rPr>
      </w:pPr>
    </w:p>
    <w:tbl>
      <w:tblPr>
        <w:tblW w:w="4765" w:type="pct"/>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98"/>
        <w:gridCol w:w="1987"/>
        <w:gridCol w:w="2026"/>
      </w:tblGrid>
      <w:tr w:rsidR="00C364FC" w:rsidRPr="00092665" w14:paraId="3FC5E622" w14:textId="77777777" w:rsidTr="00C364FC">
        <w:trPr>
          <w:trHeight w:val="351"/>
        </w:trPr>
        <w:tc>
          <w:tcPr>
            <w:tcW w:w="5000" w:type="pct"/>
            <w:gridSpan w:val="3"/>
            <w:tcBorders>
              <w:bottom w:val="single" w:sz="4" w:space="0" w:color="auto"/>
            </w:tcBorders>
            <w:shd w:val="clear" w:color="auto" w:fill="C2D69B" w:themeFill="accent3" w:themeFillTint="99"/>
            <w:vAlign w:val="center"/>
          </w:tcPr>
          <w:p w14:paraId="6FEBAFD8" w14:textId="3D5DD54B" w:rsidR="00D15571" w:rsidRPr="00092665" w:rsidRDefault="00D15571" w:rsidP="00773216">
            <w:pPr>
              <w:rPr>
                <w:rFonts w:ascii="Times New Roman" w:hAnsi="Times New Roman"/>
                <w:b/>
                <w:sz w:val="24"/>
                <w:lang w:val="en-CA"/>
              </w:rPr>
            </w:pPr>
            <w:bookmarkStart w:id="73" w:name="_Toc136154324"/>
            <w:r w:rsidRPr="00092665">
              <w:rPr>
                <w:rFonts w:ascii="Times New Roman" w:hAnsi="Times New Roman"/>
                <w:b/>
                <w:sz w:val="24"/>
                <w:lang w:val="en-CA"/>
              </w:rPr>
              <w:t xml:space="preserve">Indicate the PRODUCT LINE that includes the goods subject to this </w:t>
            </w:r>
            <w:r w:rsidR="008126D5" w:rsidRPr="008126D5">
              <w:rPr>
                <w:rFonts w:ascii="Times New Roman" w:hAnsi="Times New Roman"/>
                <w:b/>
                <w:sz w:val="24"/>
                <w:lang w:val="en-CA"/>
              </w:rPr>
              <w:t>re-investigation</w:t>
            </w:r>
          </w:p>
        </w:tc>
      </w:tr>
      <w:tr w:rsidR="00C364FC" w:rsidRPr="006C528D" w14:paraId="07359180" w14:textId="77777777" w:rsidTr="008A21E9">
        <w:trPr>
          <w:trHeight w:val="351"/>
        </w:trPr>
        <w:tc>
          <w:tcPr>
            <w:tcW w:w="2748" w:type="pct"/>
            <w:tcBorders>
              <w:bottom w:val="single" w:sz="4" w:space="0" w:color="auto"/>
            </w:tcBorders>
            <w:shd w:val="clear" w:color="auto" w:fill="FFFFFF"/>
            <w:vAlign w:val="center"/>
          </w:tcPr>
          <w:p w14:paraId="261A7926" w14:textId="77777777" w:rsidR="00D15571" w:rsidRPr="00092665" w:rsidRDefault="00D15571" w:rsidP="00773216">
            <w:pPr>
              <w:pStyle w:val="E-postamzas"/>
              <w:ind w:left="426"/>
              <w:rPr>
                <w:b/>
                <w:lang w:val="en-CA"/>
              </w:rPr>
            </w:pPr>
          </w:p>
        </w:tc>
        <w:tc>
          <w:tcPr>
            <w:tcW w:w="1115" w:type="pct"/>
            <w:tcBorders>
              <w:bottom w:val="single" w:sz="4" w:space="0" w:color="auto"/>
            </w:tcBorders>
            <w:shd w:val="clear" w:color="auto" w:fill="C2D69B" w:themeFill="accent3" w:themeFillTint="99"/>
            <w:vAlign w:val="center"/>
          </w:tcPr>
          <w:p w14:paraId="60A675A1" w14:textId="2E400181" w:rsidR="00D15571" w:rsidRPr="00092665" w:rsidRDefault="00D15571" w:rsidP="00773216">
            <w:pPr>
              <w:jc w:val="center"/>
              <w:rPr>
                <w:rFonts w:ascii="Times New Roman" w:hAnsi="Times New Roman"/>
                <w:b/>
                <w:sz w:val="24"/>
                <w:lang w:val="en-CA"/>
              </w:rPr>
            </w:pPr>
            <w:r w:rsidRPr="00092665">
              <w:rPr>
                <w:rFonts w:ascii="Times New Roman" w:hAnsi="Times New Roman"/>
                <w:b/>
                <w:sz w:val="24"/>
                <w:lang w:val="en-CA"/>
              </w:rPr>
              <w:t>Last Fiscal Year</w:t>
            </w:r>
            <w:r w:rsidR="008A21E9">
              <w:rPr>
                <w:rFonts w:ascii="Times New Roman" w:hAnsi="Times New Roman"/>
                <w:b/>
                <w:sz w:val="24"/>
                <w:lang w:val="en-CA"/>
              </w:rPr>
              <w:t xml:space="preserve"> (Metric Tonnes)</w:t>
            </w:r>
          </w:p>
        </w:tc>
        <w:tc>
          <w:tcPr>
            <w:tcW w:w="1137" w:type="pct"/>
            <w:tcBorders>
              <w:bottom w:val="single" w:sz="4" w:space="0" w:color="auto"/>
            </w:tcBorders>
            <w:shd w:val="clear" w:color="auto" w:fill="C2D69B" w:themeFill="accent3" w:themeFillTint="99"/>
            <w:vAlign w:val="center"/>
          </w:tcPr>
          <w:p w14:paraId="3AD937F7" w14:textId="77777777" w:rsidR="00D15571" w:rsidRPr="00AB5F74" w:rsidRDefault="00D15571" w:rsidP="00773216">
            <w:pPr>
              <w:jc w:val="center"/>
              <w:rPr>
                <w:rFonts w:ascii="Times New Roman" w:hAnsi="Times New Roman"/>
                <w:b/>
                <w:sz w:val="24"/>
                <w:lang w:val="fr-CA"/>
              </w:rPr>
            </w:pPr>
            <w:r w:rsidRPr="00AB5F74">
              <w:rPr>
                <w:rFonts w:ascii="Times New Roman" w:hAnsi="Times New Roman"/>
                <w:b/>
                <w:sz w:val="24"/>
                <w:lang w:val="fr-CA"/>
              </w:rPr>
              <w:t>Current Y-T-D</w:t>
            </w:r>
          </w:p>
          <w:p w14:paraId="6CFB7E9F" w14:textId="33D6130D" w:rsidR="008A21E9" w:rsidRPr="00AB5F74" w:rsidRDefault="008A21E9" w:rsidP="00773216">
            <w:pPr>
              <w:jc w:val="center"/>
              <w:rPr>
                <w:rFonts w:ascii="Times New Roman" w:hAnsi="Times New Roman"/>
                <w:b/>
                <w:sz w:val="24"/>
                <w:lang w:val="fr-CA"/>
              </w:rPr>
            </w:pPr>
            <w:r w:rsidRPr="00AB5F74">
              <w:rPr>
                <w:rFonts w:ascii="Times New Roman" w:hAnsi="Times New Roman"/>
                <w:b/>
                <w:sz w:val="24"/>
                <w:lang w:val="fr-CA"/>
              </w:rPr>
              <w:t>(Metric Tonnes)</w:t>
            </w:r>
          </w:p>
        </w:tc>
      </w:tr>
      <w:tr w:rsidR="00C364FC" w:rsidRPr="00092665" w14:paraId="1002F210" w14:textId="77777777" w:rsidTr="008A21E9">
        <w:trPr>
          <w:trHeight w:val="351"/>
        </w:trPr>
        <w:tc>
          <w:tcPr>
            <w:tcW w:w="2748" w:type="pct"/>
            <w:tcBorders>
              <w:bottom w:val="single" w:sz="4" w:space="0" w:color="auto"/>
            </w:tcBorders>
            <w:shd w:val="clear" w:color="auto" w:fill="FFFFFF"/>
            <w:vAlign w:val="center"/>
          </w:tcPr>
          <w:p w14:paraId="2D1B992B" w14:textId="77777777" w:rsidR="00D15571" w:rsidRPr="00092665" w:rsidRDefault="00D15571" w:rsidP="00773216">
            <w:pPr>
              <w:pStyle w:val="E-postamzas"/>
              <w:ind w:left="426"/>
              <w:rPr>
                <w:lang w:val="en-CA"/>
              </w:rPr>
            </w:pPr>
            <w:r w:rsidRPr="00092665">
              <w:rPr>
                <w:lang w:val="en-CA"/>
              </w:rPr>
              <w:t>Plant (identify)</w:t>
            </w:r>
          </w:p>
        </w:tc>
        <w:tc>
          <w:tcPr>
            <w:tcW w:w="1115" w:type="pct"/>
            <w:tcBorders>
              <w:bottom w:val="single" w:sz="4" w:space="0" w:color="auto"/>
            </w:tcBorders>
            <w:shd w:val="clear" w:color="auto" w:fill="auto"/>
          </w:tcPr>
          <w:p w14:paraId="16CFCCE8" w14:textId="21BF8455" w:rsidR="00D15571" w:rsidRPr="00092665" w:rsidRDefault="00D15571" w:rsidP="008A21E9">
            <w:pPr>
              <w:rPr>
                <w:rFonts w:ascii="Times New Roman" w:hAnsi="Times New Roman"/>
                <w:sz w:val="24"/>
                <w:lang w:val="en-CA"/>
              </w:rPr>
            </w:pPr>
          </w:p>
        </w:tc>
        <w:tc>
          <w:tcPr>
            <w:tcW w:w="1137" w:type="pct"/>
            <w:tcBorders>
              <w:bottom w:val="single" w:sz="4" w:space="0" w:color="auto"/>
            </w:tcBorders>
            <w:shd w:val="clear" w:color="auto" w:fill="auto"/>
          </w:tcPr>
          <w:p w14:paraId="3CF4A24B" w14:textId="5D29A583" w:rsidR="00D15571" w:rsidRPr="00092665" w:rsidRDefault="00D15571" w:rsidP="008A21E9">
            <w:pPr>
              <w:rPr>
                <w:rFonts w:ascii="Times New Roman" w:hAnsi="Times New Roman"/>
                <w:sz w:val="24"/>
                <w:lang w:val="en-CA"/>
              </w:rPr>
            </w:pPr>
          </w:p>
        </w:tc>
      </w:tr>
      <w:tr w:rsidR="00C364FC" w:rsidRPr="00092665" w14:paraId="75A5EB87" w14:textId="77777777" w:rsidTr="008A21E9">
        <w:tc>
          <w:tcPr>
            <w:tcW w:w="2748" w:type="pct"/>
            <w:tcBorders>
              <w:left w:val="single" w:sz="4" w:space="0" w:color="auto"/>
              <w:right w:val="single" w:sz="4" w:space="0" w:color="auto"/>
            </w:tcBorders>
            <w:vAlign w:val="center"/>
          </w:tcPr>
          <w:p w14:paraId="5C0D08FB" w14:textId="77777777" w:rsidR="00D15571" w:rsidRPr="00092665" w:rsidRDefault="007B5912" w:rsidP="00773216">
            <w:pPr>
              <w:ind w:left="432"/>
              <w:rPr>
                <w:rFonts w:ascii="Times New Roman" w:hAnsi="Times New Roman"/>
                <w:sz w:val="24"/>
                <w:lang w:val="en-CA"/>
              </w:rPr>
            </w:pPr>
            <w:r>
              <w:rPr>
                <w:rFonts w:ascii="Times New Roman" w:hAnsi="Times New Roman"/>
                <w:sz w:val="24"/>
                <w:lang w:val="en-CA"/>
              </w:rPr>
              <w:t>Production Capacity</w:t>
            </w:r>
          </w:p>
        </w:tc>
        <w:tc>
          <w:tcPr>
            <w:tcW w:w="1115" w:type="pct"/>
            <w:tcBorders>
              <w:left w:val="single" w:sz="4" w:space="0" w:color="auto"/>
              <w:right w:val="single" w:sz="4" w:space="0" w:color="auto"/>
            </w:tcBorders>
          </w:tcPr>
          <w:p w14:paraId="7B1E75B9" w14:textId="77777777" w:rsidR="00D15571" w:rsidRPr="00092665" w:rsidRDefault="00D15571" w:rsidP="00773216">
            <w:pPr>
              <w:rPr>
                <w:rFonts w:ascii="Times New Roman" w:hAnsi="Times New Roman"/>
                <w:sz w:val="24"/>
                <w:lang w:val="en-CA"/>
              </w:rPr>
            </w:pPr>
          </w:p>
        </w:tc>
        <w:tc>
          <w:tcPr>
            <w:tcW w:w="1137" w:type="pct"/>
            <w:tcBorders>
              <w:left w:val="single" w:sz="4" w:space="0" w:color="auto"/>
            </w:tcBorders>
          </w:tcPr>
          <w:p w14:paraId="5A9733AA" w14:textId="77777777" w:rsidR="00D15571" w:rsidRPr="00092665" w:rsidRDefault="00D15571" w:rsidP="00773216">
            <w:pPr>
              <w:rPr>
                <w:rFonts w:ascii="Times New Roman" w:hAnsi="Times New Roman"/>
                <w:sz w:val="24"/>
                <w:lang w:val="en-CA"/>
              </w:rPr>
            </w:pPr>
          </w:p>
        </w:tc>
      </w:tr>
      <w:tr w:rsidR="00C364FC" w:rsidRPr="00092665" w14:paraId="395055DF" w14:textId="77777777" w:rsidTr="008A21E9">
        <w:tc>
          <w:tcPr>
            <w:tcW w:w="2748" w:type="pct"/>
            <w:vAlign w:val="center"/>
          </w:tcPr>
          <w:p w14:paraId="79499406" w14:textId="77777777" w:rsidR="00D15571" w:rsidRPr="00092665" w:rsidRDefault="007B5912" w:rsidP="00C87A50">
            <w:pPr>
              <w:pStyle w:val="ListeParagraf"/>
              <w:numPr>
                <w:ilvl w:val="0"/>
                <w:numId w:val="26"/>
              </w:numPr>
              <w:rPr>
                <w:rFonts w:ascii="Times New Roman" w:hAnsi="Times New Roman"/>
                <w:sz w:val="24"/>
                <w:lang w:val="en-CA"/>
              </w:rPr>
            </w:pPr>
            <w:r>
              <w:rPr>
                <w:rFonts w:ascii="Times New Roman" w:hAnsi="Times New Roman"/>
                <w:sz w:val="24"/>
                <w:lang w:val="en-CA"/>
              </w:rPr>
              <w:t>Beginning inventory</w:t>
            </w:r>
          </w:p>
        </w:tc>
        <w:tc>
          <w:tcPr>
            <w:tcW w:w="1115" w:type="pct"/>
          </w:tcPr>
          <w:p w14:paraId="16C09F4C" w14:textId="77777777" w:rsidR="00D15571" w:rsidRPr="00092665" w:rsidRDefault="00D15571" w:rsidP="00773216">
            <w:pPr>
              <w:rPr>
                <w:rFonts w:ascii="Times New Roman" w:hAnsi="Times New Roman"/>
                <w:sz w:val="24"/>
                <w:lang w:val="en-CA"/>
              </w:rPr>
            </w:pPr>
          </w:p>
        </w:tc>
        <w:tc>
          <w:tcPr>
            <w:tcW w:w="1137" w:type="pct"/>
          </w:tcPr>
          <w:p w14:paraId="76ABD67C" w14:textId="77777777" w:rsidR="00D15571" w:rsidRPr="00092665" w:rsidRDefault="00D15571" w:rsidP="00773216">
            <w:pPr>
              <w:rPr>
                <w:rFonts w:ascii="Times New Roman" w:hAnsi="Times New Roman"/>
                <w:sz w:val="24"/>
                <w:lang w:val="en-CA"/>
              </w:rPr>
            </w:pPr>
          </w:p>
        </w:tc>
      </w:tr>
      <w:tr w:rsidR="00C364FC" w:rsidRPr="00092665" w14:paraId="32FD1845" w14:textId="77777777" w:rsidTr="008A21E9">
        <w:tc>
          <w:tcPr>
            <w:tcW w:w="2748" w:type="pct"/>
            <w:vAlign w:val="center"/>
          </w:tcPr>
          <w:p w14:paraId="59FB2B8B" w14:textId="77777777" w:rsidR="00D15571" w:rsidRPr="00092665" w:rsidRDefault="00D15571" w:rsidP="00C87A50">
            <w:pPr>
              <w:pStyle w:val="ListeParagraf"/>
              <w:numPr>
                <w:ilvl w:val="0"/>
                <w:numId w:val="26"/>
              </w:numPr>
              <w:rPr>
                <w:rFonts w:ascii="Times New Roman" w:hAnsi="Times New Roman"/>
                <w:sz w:val="24"/>
                <w:lang w:val="en-CA"/>
              </w:rPr>
            </w:pPr>
            <w:r w:rsidRPr="00092665">
              <w:rPr>
                <w:rFonts w:ascii="Times New Roman" w:hAnsi="Times New Roman"/>
                <w:sz w:val="24"/>
                <w:lang w:val="en-CA"/>
              </w:rPr>
              <w:t>Qua</w:t>
            </w:r>
            <w:r w:rsidR="007B5912">
              <w:rPr>
                <w:rFonts w:ascii="Times New Roman" w:hAnsi="Times New Roman"/>
                <w:sz w:val="24"/>
                <w:lang w:val="en-CA"/>
              </w:rPr>
              <w:t>ntity produced</w:t>
            </w:r>
          </w:p>
        </w:tc>
        <w:tc>
          <w:tcPr>
            <w:tcW w:w="1115" w:type="pct"/>
          </w:tcPr>
          <w:p w14:paraId="13C2640B" w14:textId="77777777" w:rsidR="00D15571" w:rsidRPr="00092665" w:rsidRDefault="00D15571" w:rsidP="00773216">
            <w:pPr>
              <w:rPr>
                <w:rFonts w:ascii="Times New Roman" w:hAnsi="Times New Roman"/>
                <w:sz w:val="24"/>
                <w:lang w:val="en-CA"/>
              </w:rPr>
            </w:pPr>
          </w:p>
        </w:tc>
        <w:tc>
          <w:tcPr>
            <w:tcW w:w="1137" w:type="pct"/>
          </w:tcPr>
          <w:p w14:paraId="2384A6BB" w14:textId="77777777" w:rsidR="00D15571" w:rsidRPr="00092665" w:rsidRDefault="00D15571" w:rsidP="00773216">
            <w:pPr>
              <w:rPr>
                <w:rFonts w:ascii="Times New Roman" w:hAnsi="Times New Roman"/>
                <w:sz w:val="24"/>
                <w:lang w:val="en-CA"/>
              </w:rPr>
            </w:pPr>
          </w:p>
        </w:tc>
      </w:tr>
      <w:tr w:rsidR="00C364FC" w:rsidRPr="00092665" w14:paraId="5BDFE471" w14:textId="77777777" w:rsidTr="008A21E9">
        <w:tc>
          <w:tcPr>
            <w:tcW w:w="2748" w:type="pct"/>
            <w:vAlign w:val="center"/>
          </w:tcPr>
          <w:p w14:paraId="3298DBB8" w14:textId="77777777" w:rsidR="00D15571" w:rsidRPr="00092665" w:rsidRDefault="00D15571" w:rsidP="00C87A50">
            <w:pPr>
              <w:pStyle w:val="ListeParagraf"/>
              <w:numPr>
                <w:ilvl w:val="0"/>
                <w:numId w:val="26"/>
              </w:numPr>
              <w:rPr>
                <w:rFonts w:ascii="Times New Roman" w:hAnsi="Times New Roman"/>
                <w:sz w:val="24"/>
                <w:lang w:val="en-CA"/>
              </w:rPr>
            </w:pPr>
            <w:r w:rsidRPr="00092665">
              <w:rPr>
                <w:rFonts w:ascii="Times New Roman" w:hAnsi="Times New Roman"/>
                <w:sz w:val="24"/>
                <w:lang w:val="en-CA"/>
              </w:rPr>
              <w:t>Quantity purchased fr</w:t>
            </w:r>
            <w:r w:rsidR="007B5912">
              <w:rPr>
                <w:rFonts w:ascii="Times New Roman" w:hAnsi="Times New Roman"/>
                <w:sz w:val="24"/>
                <w:lang w:val="en-CA"/>
              </w:rPr>
              <w:t>om other suppliers or producers</w:t>
            </w:r>
          </w:p>
        </w:tc>
        <w:tc>
          <w:tcPr>
            <w:tcW w:w="1115" w:type="pct"/>
          </w:tcPr>
          <w:p w14:paraId="2D31F4B7" w14:textId="77777777" w:rsidR="00D15571" w:rsidRPr="00092665" w:rsidRDefault="00D15571" w:rsidP="00773216">
            <w:pPr>
              <w:rPr>
                <w:rFonts w:ascii="Times New Roman" w:hAnsi="Times New Roman"/>
                <w:sz w:val="24"/>
                <w:lang w:val="en-CA"/>
              </w:rPr>
            </w:pPr>
          </w:p>
        </w:tc>
        <w:tc>
          <w:tcPr>
            <w:tcW w:w="1137" w:type="pct"/>
          </w:tcPr>
          <w:p w14:paraId="7085E645" w14:textId="77777777" w:rsidR="00D15571" w:rsidRPr="00092665" w:rsidRDefault="00D15571" w:rsidP="00773216">
            <w:pPr>
              <w:rPr>
                <w:rFonts w:ascii="Times New Roman" w:hAnsi="Times New Roman"/>
                <w:sz w:val="24"/>
                <w:lang w:val="en-CA"/>
              </w:rPr>
            </w:pPr>
          </w:p>
        </w:tc>
      </w:tr>
      <w:tr w:rsidR="00C364FC" w:rsidRPr="00092665" w14:paraId="3193FE0C" w14:textId="77777777" w:rsidTr="008A21E9">
        <w:trPr>
          <w:trHeight w:val="451"/>
        </w:trPr>
        <w:tc>
          <w:tcPr>
            <w:tcW w:w="2748" w:type="pct"/>
            <w:vAlign w:val="center"/>
          </w:tcPr>
          <w:p w14:paraId="374BBB29" w14:textId="77777777" w:rsidR="00D15571" w:rsidRPr="00092665" w:rsidRDefault="007B5912" w:rsidP="00C87A50">
            <w:pPr>
              <w:pStyle w:val="ListeParagraf"/>
              <w:numPr>
                <w:ilvl w:val="0"/>
                <w:numId w:val="26"/>
              </w:numPr>
              <w:tabs>
                <w:tab w:val="left" w:pos="588"/>
              </w:tabs>
              <w:rPr>
                <w:rFonts w:ascii="Times New Roman" w:hAnsi="Times New Roman"/>
                <w:sz w:val="24"/>
                <w:lang w:val="en-CA"/>
              </w:rPr>
            </w:pPr>
            <w:r>
              <w:rPr>
                <w:rFonts w:ascii="Times New Roman" w:hAnsi="Times New Roman"/>
                <w:sz w:val="24"/>
                <w:lang w:val="en-CA"/>
              </w:rPr>
              <w:t>Quantity sold</w:t>
            </w:r>
          </w:p>
        </w:tc>
        <w:tc>
          <w:tcPr>
            <w:tcW w:w="1115" w:type="pct"/>
          </w:tcPr>
          <w:p w14:paraId="6F57F440" w14:textId="77777777" w:rsidR="00D15571" w:rsidRPr="00092665" w:rsidRDefault="00D15571" w:rsidP="00773216">
            <w:pPr>
              <w:rPr>
                <w:rFonts w:ascii="Times New Roman" w:hAnsi="Times New Roman"/>
                <w:sz w:val="24"/>
                <w:lang w:val="en-CA"/>
              </w:rPr>
            </w:pPr>
          </w:p>
        </w:tc>
        <w:tc>
          <w:tcPr>
            <w:tcW w:w="1137" w:type="pct"/>
          </w:tcPr>
          <w:p w14:paraId="1C422BB8" w14:textId="77777777" w:rsidR="00D15571" w:rsidRPr="00092665" w:rsidRDefault="00D15571" w:rsidP="00773216">
            <w:pPr>
              <w:rPr>
                <w:rFonts w:ascii="Times New Roman" w:hAnsi="Times New Roman"/>
                <w:sz w:val="24"/>
                <w:lang w:val="en-CA"/>
              </w:rPr>
            </w:pPr>
          </w:p>
        </w:tc>
      </w:tr>
      <w:tr w:rsidR="00C364FC" w:rsidRPr="00092665" w14:paraId="29EC246A" w14:textId="77777777" w:rsidTr="008A21E9">
        <w:trPr>
          <w:cantSplit/>
          <w:trHeight w:val="1206"/>
        </w:trPr>
        <w:tc>
          <w:tcPr>
            <w:tcW w:w="2748" w:type="pct"/>
          </w:tcPr>
          <w:p w14:paraId="1585E1C9" w14:textId="77777777" w:rsidR="00D15571" w:rsidRPr="00092665" w:rsidRDefault="00D15571" w:rsidP="00C87A50">
            <w:pPr>
              <w:pStyle w:val="ListeParagraf"/>
              <w:numPr>
                <w:ilvl w:val="0"/>
                <w:numId w:val="26"/>
              </w:numPr>
              <w:rPr>
                <w:rFonts w:ascii="Times New Roman" w:hAnsi="Times New Roman"/>
                <w:sz w:val="24"/>
                <w:lang w:val="en-CA"/>
              </w:rPr>
            </w:pPr>
            <w:r w:rsidRPr="00092665">
              <w:rPr>
                <w:rFonts w:ascii="Times New Roman" w:hAnsi="Times New Roman"/>
                <w:sz w:val="24"/>
                <w:lang w:val="en-CA"/>
              </w:rPr>
              <w:t>Quantity and value of goods transferred internally to other operations or divisions within the company for use in downstream operations</w:t>
            </w:r>
          </w:p>
        </w:tc>
        <w:tc>
          <w:tcPr>
            <w:tcW w:w="1115" w:type="pct"/>
          </w:tcPr>
          <w:p w14:paraId="4C33A42D" w14:textId="77777777" w:rsidR="00D15571" w:rsidRPr="00092665" w:rsidRDefault="00D15571" w:rsidP="00773216">
            <w:pPr>
              <w:rPr>
                <w:rFonts w:ascii="Times New Roman" w:hAnsi="Times New Roman"/>
                <w:sz w:val="24"/>
                <w:highlight w:val="yellow"/>
                <w:lang w:val="en-CA"/>
              </w:rPr>
            </w:pPr>
          </w:p>
        </w:tc>
        <w:tc>
          <w:tcPr>
            <w:tcW w:w="1137" w:type="pct"/>
          </w:tcPr>
          <w:p w14:paraId="742E291D" w14:textId="77777777" w:rsidR="00D15571" w:rsidRPr="00092665" w:rsidRDefault="00D15571" w:rsidP="00773216">
            <w:pPr>
              <w:rPr>
                <w:rFonts w:ascii="Times New Roman" w:hAnsi="Times New Roman"/>
                <w:sz w:val="24"/>
                <w:highlight w:val="yellow"/>
                <w:lang w:val="en-CA"/>
              </w:rPr>
            </w:pPr>
          </w:p>
        </w:tc>
      </w:tr>
      <w:tr w:rsidR="00C364FC" w:rsidRPr="00092665" w14:paraId="7819B67A" w14:textId="77777777" w:rsidTr="008A21E9">
        <w:trPr>
          <w:trHeight w:hRule="exact" w:val="906"/>
        </w:trPr>
        <w:tc>
          <w:tcPr>
            <w:tcW w:w="2748" w:type="pct"/>
          </w:tcPr>
          <w:p w14:paraId="633DB91E" w14:textId="77777777" w:rsidR="00D15571" w:rsidRPr="00092665" w:rsidRDefault="00D15571" w:rsidP="00C87A50">
            <w:pPr>
              <w:pStyle w:val="ListeParagraf"/>
              <w:numPr>
                <w:ilvl w:val="0"/>
                <w:numId w:val="26"/>
              </w:numPr>
              <w:rPr>
                <w:rFonts w:ascii="Times New Roman" w:hAnsi="Times New Roman"/>
                <w:sz w:val="24"/>
                <w:lang w:val="en-CA"/>
              </w:rPr>
            </w:pPr>
            <w:r w:rsidRPr="00092665">
              <w:rPr>
                <w:rFonts w:ascii="Times New Roman" w:hAnsi="Times New Roman"/>
                <w:sz w:val="24"/>
                <w:lang w:val="en-CA"/>
              </w:rPr>
              <w:t xml:space="preserve">Quantity and value of goods sold or transferred to affiliated or </w:t>
            </w:r>
            <w:r w:rsidRPr="00092665">
              <w:rPr>
                <w:rFonts w:ascii="Times New Roman" w:hAnsi="Times New Roman"/>
                <w:b/>
                <w:i/>
                <w:sz w:val="24"/>
                <w:lang w:val="en-CA"/>
              </w:rPr>
              <w:t>associated persons</w:t>
            </w:r>
          </w:p>
        </w:tc>
        <w:tc>
          <w:tcPr>
            <w:tcW w:w="1115" w:type="pct"/>
          </w:tcPr>
          <w:p w14:paraId="51F3A018" w14:textId="77777777" w:rsidR="00D15571" w:rsidRPr="00092665" w:rsidRDefault="00D15571" w:rsidP="00773216">
            <w:pPr>
              <w:rPr>
                <w:rFonts w:ascii="Times New Roman" w:hAnsi="Times New Roman"/>
                <w:sz w:val="24"/>
                <w:highlight w:val="yellow"/>
                <w:lang w:val="en-CA"/>
              </w:rPr>
            </w:pPr>
          </w:p>
        </w:tc>
        <w:tc>
          <w:tcPr>
            <w:tcW w:w="1137" w:type="pct"/>
          </w:tcPr>
          <w:p w14:paraId="0A519DA7" w14:textId="77777777" w:rsidR="00D15571" w:rsidRPr="00092665" w:rsidRDefault="00D15571" w:rsidP="00773216">
            <w:pPr>
              <w:rPr>
                <w:rFonts w:ascii="Times New Roman" w:hAnsi="Times New Roman"/>
                <w:sz w:val="24"/>
                <w:highlight w:val="yellow"/>
                <w:lang w:val="en-CA"/>
              </w:rPr>
            </w:pPr>
          </w:p>
        </w:tc>
      </w:tr>
      <w:tr w:rsidR="00C364FC" w:rsidRPr="00092665" w14:paraId="0818BF70" w14:textId="77777777" w:rsidTr="008A21E9">
        <w:trPr>
          <w:trHeight w:hRule="exact" w:val="411"/>
        </w:trPr>
        <w:tc>
          <w:tcPr>
            <w:tcW w:w="2748" w:type="pct"/>
          </w:tcPr>
          <w:p w14:paraId="0D7A69F9" w14:textId="77777777" w:rsidR="00D15571" w:rsidRPr="00092665" w:rsidRDefault="007B5912" w:rsidP="00C87A50">
            <w:pPr>
              <w:pStyle w:val="ListeParagraf"/>
              <w:numPr>
                <w:ilvl w:val="0"/>
                <w:numId w:val="26"/>
              </w:numPr>
              <w:rPr>
                <w:rFonts w:ascii="Times New Roman" w:hAnsi="Times New Roman"/>
                <w:sz w:val="24"/>
                <w:lang w:val="en-CA"/>
              </w:rPr>
            </w:pPr>
            <w:r>
              <w:rPr>
                <w:rFonts w:ascii="Times New Roman" w:hAnsi="Times New Roman"/>
                <w:sz w:val="24"/>
                <w:lang w:val="en-CA"/>
              </w:rPr>
              <w:t>Ending inventory</w:t>
            </w:r>
          </w:p>
        </w:tc>
        <w:tc>
          <w:tcPr>
            <w:tcW w:w="1115" w:type="pct"/>
          </w:tcPr>
          <w:p w14:paraId="2C402E7B" w14:textId="77777777" w:rsidR="00D15571" w:rsidRPr="00092665" w:rsidRDefault="00D15571" w:rsidP="00773216">
            <w:pPr>
              <w:rPr>
                <w:rFonts w:ascii="Times New Roman" w:hAnsi="Times New Roman"/>
                <w:sz w:val="24"/>
                <w:highlight w:val="yellow"/>
                <w:lang w:val="en-CA"/>
              </w:rPr>
            </w:pPr>
          </w:p>
        </w:tc>
        <w:tc>
          <w:tcPr>
            <w:tcW w:w="1137" w:type="pct"/>
          </w:tcPr>
          <w:p w14:paraId="3543E0ED" w14:textId="77777777" w:rsidR="00D15571" w:rsidRPr="00092665" w:rsidRDefault="00D15571" w:rsidP="00773216">
            <w:pPr>
              <w:rPr>
                <w:rFonts w:ascii="Times New Roman" w:hAnsi="Times New Roman"/>
                <w:sz w:val="24"/>
                <w:highlight w:val="yellow"/>
                <w:lang w:val="en-CA"/>
              </w:rPr>
            </w:pPr>
          </w:p>
        </w:tc>
      </w:tr>
    </w:tbl>
    <w:p w14:paraId="3874EF46" w14:textId="77777777" w:rsidR="002F69A9" w:rsidRPr="00092665" w:rsidRDefault="002F69A9" w:rsidP="001343F6">
      <w:pPr>
        <w:overflowPunct/>
        <w:autoSpaceDE/>
        <w:autoSpaceDN/>
        <w:adjustRightInd/>
        <w:textAlignment w:val="auto"/>
        <w:rPr>
          <w:rFonts w:ascii="Times New Roman" w:hAnsi="Times New Roman"/>
          <w:u w:val="single"/>
          <w:lang w:val="en-CA"/>
        </w:rPr>
      </w:pPr>
    </w:p>
    <w:p w14:paraId="790C241F" w14:textId="77777777" w:rsidR="001F4659" w:rsidRPr="00092665" w:rsidRDefault="001F4659" w:rsidP="001343F6">
      <w:pPr>
        <w:overflowPunct/>
        <w:autoSpaceDE/>
        <w:autoSpaceDN/>
        <w:adjustRightInd/>
        <w:textAlignment w:val="auto"/>
        <w:rPr>
          <w:rFonts w:ascii="Times New Roman" w:hAnsi="Times New Roman"/>
          <w:b/>
          <w:sz w:val="24"/>
          <w:szCs w:val="24"/>
          <w:lang w:val="en-CA"/>
        </w:rPr>
      </w:pPr>
      <w:r w:rsidRPr="00092665">
        <w:rPr>
          <w:rFonts w:ascii="Times New Roman" w:hAnsi="Times New Roman"/>
          <w:b/>
          <w:sz w:val="24"/>
          <w:szCs w:val="24"/>
          <w:u w:val="single"/>
          <w:lang w:val="en-CA"/>
        </w:rPr>
        <w:t>Production Information</w:t>
      </w:r>
      <w:bookmarkEnd w:id="73"/>
    </w:p>
    <w:p w14:paraId="61D2B557" w14:textId="77777777" w:rsidR="001F4659" w:rsidRPr="007B5912" w:rsidRDefault="001F4659">
      <w:pPr>
        <w:ind w:left="720" w:hanging="720"/>
        <w:rPr>
          <w:rFonts w:ascii="Times New Roman" w:hAnsi="Times New Roman"/>
          <w:sz w:val="24"/>
          <w:lang w:val="en-CA"/>
        </w:rPr>
      </w:pPr>
    </w:p>
    <w:p w14:paraId="6B83C303" w14:textId="77777777" w:rsidR="001F4659" w:rsidRPr="00092665" w:rsidRDefault="001F4659">
      <w:pPr>
        <w:ind w:left="720" w:hanging="720"/>
        <w:rPr>
          <w:rFonts w:ascii="Times New Roman" w:hAnsi="Times New Roman"/>
          <w:sz w:val="24"/>
          <w:lang w:val="en-CA"/>
        </w:rPr>
      </w:pPr>
      <w:r w:rsidRPr="00092665">
        <w:rPr>
          <w:rFonts w:ascii="Times New Roman" w:hAnsi="Times New Roman"/>
          <w:b/>
          <w:sz w:val="24"/>
          <w:lang w:val="en-CA"/>
        </w:rPr>
        <w:t>D15.</w:t>
      </w:r>
      <w:r w:rsidRPr="00092665">
        <w:rPr>
          <w:rFonts w:ascii="Times New Roman" w:hAnsi="Times New Roman"/>
          <w:sz w:val="24"/>
          <w:lang w:val="en-CA"/>
        </w:rPr>
        <w:tab/>
        <w:t xml:space="preserve">For </w:t>
      </w:r>
      <w:r w:rsidRPr="00092665">
        <w:rPr>
          <w:rFonts w:ascii="Times New Roman" w:hAnsi="Times New Roman"/>
          <w:b/>
          <w:sz w:val="24"/>
          <w:lang w:val="en-CA"/>
        </w:rPr>
        <w:t>each production facility or factory</w:t>
      </w:r>
      <w:r w:rsidRPr="00092665">
        <w:rPr>
          <w:rFonts w:ascii="Times New Roman" w:hAnsi="Times New Roman"/>
          <w:sz w:val="24"/>
          <w:lang w:val="en-CA"/>
        </w:rPr>
        <w:t xml:space="preserve"> producing the goods sold domestically and/or the goods exported to importers in Canada, for each stage of production provide:</w:t>
      </w:r>
    </w:p>
    <w:p w14:paraId="38DD4652" w14:textId="77777777" w:rsidR="001F4659" w:rsidRPr="00092665" w:rsidRDefault="001F4659">
      <w:pPr>
        <w:tabs>
          <w:tab w:val="left" w:pos="1080"/>
        </w:tabs>
        <w:ind w:left="540" w:hanging="540"/>
        <w:rPr>
          <w:rFonts w:ascii="Times New Roman" w:hAnsi="Times New Roman"/>
          <w:sz w:val="24"/>
          <w:lang w:val="en-CA"/>
        </w:rPr>
      </w:pPr>
    </w:p>
    <w:p w14:paraId="1BDF97ED" w14:textId="77777777" w:rsidR="001F4659" w:rsidRPr="00092665" w:rsidRDefault="001F4659">
      <w:pPr>
        <w:ind w:left="1260" w:hanging="540"/>
        <w:rPr>
          <w:rFonts w:ascii="Times New Roman" w:hAnsi="Times New Roman"/>
          <w:sz w:val="24"/>
          <w:lang w:val="en-CA"/>
        </w:rPr>
      </w:pPr>
      <w:r w:rsidRPr="00092665">
        <w:rPr>
          <w:rFonts w:ascii="Times New Roman" w:hAnsi="Times New Roman"/>
          <w:sz w:val="24"/>
          <w:lang w:val="en-CA"/>
        </w:rPr>
        <w:t>(a)</w:t>
      </w:r>
      <w:r w:rsidRPr="00092665">
        <w:rPr>
          <w:rFonts w:ascii="Times New Roman" w:hAnsi="Times New Roman"/>
          <w:sz w:val="24"/>
          <w:lang w:val="en-CA"/>
        </w:rPr>
        <w:tab/>
        <w:t>a flow chart of the production process;</w:t>
      </w:r>
    </w:p>
    <w:p w14:paraId="6BD4144B" w14:textId="77777777" w:rsidR="001F4659" w:rsidRPr="00092665" w:rsidRDefault="001F4659">
      <w:pPr>
        <w:ind w:left="1260" w:hanging="540"/>
        <w:rPr>
          <w:rFonts w:ascii="Times New Roman" w:hAnsi="Times New Roman"/>
          <w:sz w:val="24"/>
          <w:lang w:val="en-CA"/>
        </w:rPr>
      </w:pPr>
      <w:r w:rsidRPr="00092665">
        <w:rPr>
          <w:rFonts w:ascii="Times New Roman" w:hAnsi="Times New Roman"/>
          <w:sz w:val="24"/>
          <w:lang w:val="en-CA"/>
        </w:rPr>
        <w:t>(b)</w:t>
      </w:r>
      <w:r w:rsidRPr="00092665">
        <w:rPr>
          <w:rFonts w:ascii="Times New Roman" w:hAnsi="Times New Roman"/>
          <w:sz w:val="24"/>
          <w:lang w:val="en-CA"/>
        </w:rPr>
        <w:tab/>
        <w:t>a description of each stage in the production process;</w:t>
      </w:r>
    </w:p>
    <w:p w14:paraId="421B801A" w14:textId="77777777" w:rsidR="001F4659" w:rsidRPr="00092665" w:rsidRDefault="001F4659">
      <w:pPr>
        <w:ind w:left="1260" w:hanging="540"/>
        <w:rPr>
          <w:rFonts w:ascii="Times New Roman" w:hAnsi="Times New Roman"/>
          <w:sz w:val="24"/>
          <w:lang w:val="en-CA"/>
        </w:rPr>
      </w:pPr>
      <w:r w:rsidRPr="00092665">
        <w:rPr>
          <w:rFonts w:ascii="Times New Roman" w:hAnsi="Times New Roman"/>
          <w:sz w:val="24"/>
          <w:lang w:val="en-CA"/>
        </w:rPr>
        <w:t>(c)</w:t>
      </w:r>
      <w:r w:rsidRPr="00092665">
        <w:rPr>
          <w:rFonts w:ascii="Times New Roman" w:hAnsi="Times New Roman"/>
          <w:sz w:val="24"/>
          <w:lang w:val="en-CA"/>
        </w:rPr>
        <w:tab/>
        <w:t>the type of machinery used during each stage and its standard useful life;</w:t>
      </w:r>
    </w:p>
    <w:p w14:paraId="340E2CDA" w14:textId="77777777" w:rsidR="001F4659" w:rsidRPr="00092665" w:rsidRDefault="001F4659">
      <w:pPr>
        <w:ind w:left="1260" w:hanging="540"/>
        <w:rPr>
          <w:rFonts w:ascii="Times New Roman" w:hAnsi="Times New Roman"/>
          <w:sz w:val="24"/>
          <w:lang w:val="en-CA"/>
        </w:rPr>
      </w:pPr>
      <w:r w:rsidRPr="00092665">
        <w:rPr>
          <w:rFonts w:ascii="Times New Roman" w:hAnsi="Times New Roman"/>
          <w:sz w:val="24"/>
          <w:lang w:val="en-CA"/>
        </w:rPr>
        <w:t>(d)</w:t>
      </w:r>
      <w:r w:rsidRPr="00092665">
        <w:rPr>
          <w:rFonts w:ascii="Times New Roman" w:hAnsi="Times New Roman"/>
          <w:sz w:val="24"/>
          <w:lang w:val="en-CA"/>
        </w:rPr>
        <w:tab/>
        <w:t>a list of material inputs used in each stage;</w:t>
      </w:r>
    </w:p>
    <w:p w14:paraId="1EDB8502" w14:textId="77777777" w:rsidR="001F4659" w:rsidRPr="00092665" w:rsidRDefault="001F4659">
      <w:pPr>
        <w:ind w:left="1260" w:hanging="540"/>
        <w:rPr>
          <w:rFonts w:ascii="Times New Roman" w:hAnsi="Times New Roman"/>
          <w:sz w:val="24"/>
          <w:lang w:val="en-CA"/>
        </w:rPr>
      </w:pPr>
      <w:r w:rsidRPr="00092665">
        <w:rPr>
          <w:rFonts w:ascii="Times New Roman" w:hAnsi="Times New Roman"/>
          <w:sz w:val="24"/>
          <w:lang w:val="en-CA"/>
        </w:rPr>
        <w:t>(e)</w:t>
      </w:r>
      <w:r w:rsidRPr="00092665">
        <w:rPr>
          <w:rFonts w:ascii="Times New Roman" w:hAnsi="Times New Roman"/>
          <w:sz w:val="24"/>
          <w:lang w:val="en-CA"/>
        </w:rPr>
        <w:tab/>
        <w:t>the production time, expressed in the industry standard;</w:t>
      </w:r>
    </w:p>
    <w:p w14:paraId="668A6116" w14:textId="77777777" w:rsidR="001F4659" w:rsidRPr="00092665" w:rsidRDefault="001F4659">
      <w:pPr>
        <w:ind w:left="1260" w:hanging="540"/>
        <w:rPr>
          <w:rFonts w:ascii="Times New Roman" w:hAnsi="Times New Roman"/>
          <w:sz w:val="24"/>
          <w:lang w:val="en-CA"/>
        </w:rPr>
      </w:pPr>
      <w:r w:rsidRPr="00092665">
        <w:rPr>
          <w:rFonts w:ascii="Times New Roman" w:hAnsi="Times New Roman"/>
          <w:sz w:val="24"/>
          <w:lang w:val="en-CA"/>
        </w:rPr>
        <w:t>(f)</w:t>
      </w:r>
      <w:r w:rsidRPr="00092665">
        <w:rPr>
          <w:rFonts w:ascii="Times New Roman" w:hAnsi="Times New Roman"/>
          <w:sz w:val="24"/>
          <w:lang w:val="en-CA"/>
        </w:rPr>
        <w:tab/>
        <w:t xml:space="preserve">a list of </w:t>
      </w:r>
      <w:r w:rsidRPr="00092665">
        <w:rPr>
          <w:rFonts w:ascii="Times New Roman" w:hAnsi="Times New Roman"/>
          <w:bCs/>
          <w:iCs/>
          <w:sz w:val="24"/>
          <w:lang w:val="en-CA"/>
        </w:rPr>
        <w:t>by-products</w:t>
      </w:r>
      <w:r w:rsidRPr="00092665">
        <w:rPr>
          <w:rFonts w:ascii="Times New Roman" w:hAnsi="Times New Roman"/>
          <w:sz w:val="24"/>
          <w:lang w:val="en-CA"/>
        </w:rPr>
        <w:t>;</w:t>
      </w:r>
    </w:p>
    <w:p w14:paraId="65BB6E25" w14:textId="77777777" w:rsidR="001F4659" w:rsidRPr="00092665" w:rsidRDefault="001F4659">
      <w:pPr>
        <w:ind w:left="1260" w:hanging="540"/>
        <w:rPr>
          <w:rFonts w:ascii="Times New Roman" w:hAnsi="Times New Roman"/>
          <w:sz w:val="24"/>
          <w:lang w:val="en-CA"/>
        </w:rPr>
      </w:pPr>
      <w:r w:rsidRPr="00092665">
        <w:rPr>
          <w:rFonts w:ascii="Times New Roman" w:hAnsi="Times New Roman"/>
          <w:sz w:val="24"/>
          <w:lang w:val="en-CA"/>
        </w:rPr>
        <w:t>(g)</w:t>
      </w:r>
      <w:r w:rsidRPr="00092665">
        <w:rPr>
          <w:rFonts w:ascii="Times New Roman" w:hAnsi="Times New Roman"/>
          <w:sz w:val="24"/>
          <w:lang w:val="en-CA"/>
        </w:rPr>
        <w:tab/>
        <w:t xml:space="preserve">details of </w:t>
      </w:r>
      <w:r w:rsidRPr="00092665">
        <w:rPr>
          <w:rFonts w:ascii="Times New Roman" w:hAnsi="Times New Roman"/>
          <w:b/>
          <w:i/>
          <w:sz w:val="24"/>
          <w:lang w:val="en-CA"/>
        </w:rPr>
        <w:t>waste material</w:t>
      </w:r>
      <w:r w:rsidRPr="00092665">
        <w:rPr>
          <w:rFonts w:ascii="Times New Roman" w:hAnsi="Times New Roman"/>
          <w:sz w:val="24"/>
          <w:lang w:val="en-CA"/>
        </w:rPr>
        <w:t xml:space="preserve"> and/or </w:t>
      </w:r>
      <w:r w:rsidRPr="00092665">
        <w:rPr>
          <w:rFonts w:ascii="Times New Roman" w:hAnsi="Times New Roman"/>
          <w:bCs/>
          <w:iCs/>
          <w:sz w:val="24"/>
          <w:lang w:val="en-CA"/>
        </w:rPr>
        <w:t>scrap material</w:t>
      </w:r>
      <w:r w:rsidRPr="00092665">
        <w:rPr>
          <w:rFonts w:ascii="Times New Roman" w:hAnsi="Times New Roman"/>
          <w:sz w:val="24"/>
          <w:lang w:val="en-CA"/>
        </w:rPr>
        <w:t>; and</w:t>
      </w:r>
    </w:p>
    <w:p w14:paraId="627D6385" w14:textId="77777777" w:rsidR="001F4659" w:rsidRPr="00092665" w:rsidRDefault="001F4659">
      <w:pPr>
        <w:ind w:left="1260" w:hanging="540"/>
        <w:rPr>
          <w:rFonts w:ascii="Times New Roman" w:hAnsi="Times New Roman"/>
          <w:sz w:val="24"/>
          <w:lang w:val="en-CA"/>
        </w:rPr>
      </w:pPr>
      <w:r w:rsidRPr="00092665">
        <w:rPr>
          <w:rFonts w:ascii="Times New Roman" w:hAnsi="Times New Roman"/>
          <w:sz w:val="24"/>
          <w:lang w:val="en-CA"/>
        </w:rPr>
        <w:t>(h)</w:t>
      </w:r>
      <w:r w:rsidRPr="00092665">
        <w:rPr>
          <w:rFonts w:ascii="Times New Roman" w:hAnsi="Times New Roman"/>
          <w:sz w:val="24"/>
          <w:lang w:val="en-CA"/>
        </w:rPr>
        <w:tab/>
        <w:t xml:space="preserve">an explanation of how overhead is </w:t>
      </w:r>
      <w:r w:rsidRPr="00092665">
        <w:rPr>
          <w:rFonts w:ascii="Times New Roman" w:hAnsi="Times New Roman"/>
          <w:bCs/>
          <w:iCs/>
          <w:sz w:val="24"/>
          <w:lang w:val="en-CA"/>
        </w:rPr>
        <w:t>allocated</w:t>
      </w:r>
      <w:r w:rsidRPr="00092665">
        <w:rPr>
          <w:rFonts w:ascii="Times New Roman" w:hAnsi="Times New Roman"/>
          <w:sz w:val="24"/>
          <w:lang w:val="en-CA"/>
        </w:rPr>
        <w:t>.</w:t>
      </w:r>
    </w:p>
    <w:p w14:paraId="7F5FDC99" w14:textId="77777777" w:rsidR="001F4659" w:rsidRPr="00092665" w:rsidRDefault="001F4659">
      <w:pPr>
        <w:ind w:left="720" w:hanging="720"/>
        <w:rPr>
          <w:rFonts w:ascii="Times New Roman" w:hAnsi="Times New Roman"/>
          <w:sz w:val="24"/>
          <w:lang w:val="en-CA"/>
        </w:rPr>
      </w:pPr>
    </w:p>
    <w:p w14:paraId="1B9EE061" w14:textId="77777777" w:rsidR="001F4659" w:rsidRPr="00092665" w:rsidRDefault="001F4659">
      <w:pPr>
        <w:ind w:left="720" w:hanging="720"/>
        <w:rPr>
          <w:rFonts w:ascii="Times New Roman" w:hAnsi="Times New Roman"/>
          <w:sz w:val="24"/>
          <w:lang w:val="en-CA"/>
        </w:rPr>
      </w:pPr>
      <w:r w:rsidRPr="00092665">
        <w:rPr>
          <w:rFonts w:ascii="Times New Roman" w:hAnsi="Times New Roman"/>
          <w:b/>
          <w:sz w:val="24"/>
          <w:lang w:val="en-CA"/>
        </w:rPr>
        <w:t>D16.</w:t>
      </w:r>
      <w:r w:rsidRPr="00092665">
        <w:rPr>
          <w:rFonts w:ascii="Times New Roman" w:hAnsi="Times New Roman"/>
          <w:sz w:val="24"/>
          <w:lang w:val="en-CA"/>
        </w:rPr>
        <w:tab/>
        <w:t xml:space="preserve">Explain in detail how you cost the goods sold domestically and the goods sold to importers in Canada.  Provide this explanation for each production facility or factory.  Provide an example and describe how your </w:t>
      </w:r>
      <w:r w:rsidR="00120405" w:rsidRPr="00092665">
        <w:rPr>
          <w:rFonts w:ascii="Times New Roman" w:hAnsi="Times New Roman"/>
          <w:sz w:val="24"/>
          <w:lang w:val="en-CA"/>
        </w:rPr>
        <w:t>model</w:t>
      </w:r>
      <w:r w:rsidRPr="00092665">
        <w:rPr>
          <w:rFonts w:ascii="Times New Roman" w:hAnsi="Times New Roman"/>
          <w:sz w:val="24"/>
          <w:lang w:val="en-CA"/>
        </w:rPr>
        <w:t xml:space="preserve"> costing system captures all production costs of the goods.</w:t>
      </w:r>
    </w:p>
    <w:p w14:paraId="3912BA63" w14:textId="77777777" w:rsidR="001F4659" w:rsidRPr="00092665" w:rsidRDefault="001F4659">
      <w:pPr>
        <w:ind w:left="720" w:hanging="720"/>
        <w:rPr>
          <w:rFonts w:ascii="Times New Roman" w:hAnsi="Times New Roman"/>
          <w:sz w:val="24"/>
          <w:lang w:val="en-CA"/>
        </w:rPr>
      </w:pPr>
    </w:p>
    <w:p w14:paraId="1E8536F1" w14:textId="77777777" w:rsidR="001F4659" w:rsidRPr="00092665" w:rsidRDefault="001F4659">
      <w:pPr>
        <w:rPr>
          <w:rFonts w:ascii="Times New Roman" w:hAnsi="Times New Roman"/>
          <w:sz w:val="24"/>
          <w:lang w:val="en-CA"/>
        </w:rPr>
      </w:pPr>
      <w:r w:rsidRPr="00092665">
        <w:rPr>
          <w:rFonts w:ascii="Times New Roman" w:hAnsi="Times New Roman"/>
          <w:b/>
          <w:sz w:val="24"/>
          <w:lang w:val="en-CA"/>
        </w:rPr>
        <w:t>D17.</w:t>
      </w:r>
      <w:r w:rsidRPr="00092665">
        <w:rPr>
          <w:rFonts w:ascii="Times New Roman" w:hAnsi="Times New Roman"/>
          <w:sz w:val="24"/>
          <w:lang w:val="en-CA"/>
        </w:rPr>
        <w:tab/>
        <w:t>If using standard or budgeted costs, identify:</w:t>
      </w:r>
    </w:p>
    <w:p w14:paraId="77998042" w14:textId="77777777" w:rsidR="001F4659" w:rsidRPr="00092665" w:rsidRDefault="001F4659">
      <w:pPr>
        <w:rPr>
          <w:rFonts w:ascii="Times New Roman" w:hAnsi="Times New Roman"/>
          <w:sz w:val="24"/>
          <w:lang w:val="en-CA"/>
        </w:rPr>
      </w:pPr>
    </w:p>
    <w:p w14:paraId="56DA5378" w14:textId="77777777" w:rsidR="001F4659" w:rsidRPr="00092665" w:rsidRDefault="001F4659" w:rsidP="003A3D94">
      <w:pPr>
        <w:numPr>
          <w:ilvl w:val="0"/>
          <w:numId w:val="5"/>
        </w:numPr>
        <w:ind w:left="1260" w:hanging="551"/>
        <w:rPr>
          <w:rFonts w:ascii="Times New Roman" w:hAnsi="Times New Roman"/>
          <w:sz w:val="24"/>
          <w:lang w:val="en-CA"/>
        </w:rPr>
      </w:pPr>
      <w:r w:rsidRPr="00092665">
        <w:rPr>
          <w:rFonts w:ascii="Times New Roman" w:hAnsi="Times New Roman"/>
          <w:sz w:val="24"/>
          <w:lang w:val="en-CA"/>
        </w:rPr>
        <w:t xml:space="preserve">the types of </w:t>
      </w:r>
      <w:r w:rsidRPr="00092665">
        <w:rPr>
          <w:rFonts w:ascii="Times New Roman" w:hAnsi="Times New Roman"/>
          <w:b/>
          <w:i/>
          <w:sz w:val="24"/>
          <w:lang w:val="en-CA"/>
        </w:rPr>
        <w:t>variances</w:t>
      </w:r>
      <w:r w:rsidRPr="00092665">
        <w:rPr>
          <w:rFonts w:ascii="Times New Roman" w:hAnsi="Times New Roman"/>
          <w:bCs/>
          <w:iCs/>
          <w:sz w:val="24"/>
          <w:lang w:val="en-CA"/>
        </w:rPr>
        <w:t>;</w:t>
      </w:r>
      <w:r w:rsidRPr="00092665">
        <w:rPr>
          <w:rFonts w:ascii="Times New Roman" w:hAnsi="Times New Roman"/>
          <w:sz w:val="24"/>
          <w:lang w:val="en-CA"/>
        </w:rPr>
        <w:t xml:space="preserve"> </w:t>
      </w:r>
    </w:p>
    <w:p w14:paraId="10C1073A" w14:textId="77777777" w:rsidR="001F4659" w:rsidRPr="00092665" w:rsidRDefault="001F4659" w:rsidP="003A3D94">
      <w:pPr>
        <w:numPr>
          <w:ilvl w:val="0"/>
          <w:numId w:val="5"/>
        </w:numPr>
        <w:ind w:left="1260" w:hanging="551"/>
        <w:rPr>
          <w:rFonts w:ascii="Times New Roman" w:hAnsi="Times New Roman"/>
          <w:sz w:val="24"/>
          <w:lang w:val="en-CA"/>
        </w:rPr>
      </w:pPr>
      <w:r w:rsidRPr="00092665">
        <w:rPr>
          <w:rFonts w:ascii="Times New Roman" w:hAnsi="Times New Roman"/>
          <w:sz w:val="24"/>
          <w:lang w:val="en-CA"/>
        </w:rPr>
        <w:t>how they are recorded in the cost accounting system;</w:t>
      </w:r>
    </w:p>
    <w:p w14:paraId="583EED5F" w14:textId="77777777" w:rsidR="001F4659" w:rsidRPr="00092665" w:rsidRDefault="001F4659" w:rsidP="003A3D94">
      <w:pPr>
        <w:numPr>
          <w:ilvl w:val="0"/>
          <w:numId w:val="5"/>
        </w:numPr>
        <w:ind w:left="1260" w:hanging="551"/>
        <w:rPr>
          <w:rFonts w:ascii="Times New Roman" w:hAnsi="Times New Roman"/>
          <w:sz w:val="24"/>
          <w:lang w:val="en-CA"/>
        </w:rPr>
      </w:pPr>
      <w:r w:rsidRPr="00092665">
        <w:rPr>
          <w:rFonts w:ascii="Times New Roman" w:hAnsi="Times New Roman"/>
          <w:sz w:val="24"/>
          <w:lang w:val="en-CA"/>
        </w:rPr>
        <w:t>how they are assigned to the goods;</w:t>
      </w:r>
    </w:p>
    <w:p w14:paraId="01254349" w14:textId="77777777" w:rsidR="001F4659" w:rsidRPr="00092665" w:rsidRDefault="001F4659" w:rsidP="003A3D94">
      <w:pPr>
        <w:numPr>
          <w:ilvl w:val="0"/>
          <w:numId w:val="5"/>
        </w:numPr>
        <w:ind w:left="1260" w:hanging="551"/>
        <w:rPr>
          <w:rFonts w:ascii="Times New Roman" w:hAnsi="Times New Roman"/>
          <w:sz w:val="24"/>
          <w:lang w:val="en-CA"/>
        </w:rPr>
      </w:pPr>
      <w:r w:rsidRPr="00092665">
        <w:rPr>
          <w:rFonts w:ascii="Times New Roman" w:hAnsi="Times New Roman"/>
          <w:sz w:val="24"/>
          <w:lang w:val="en-CA"/>
        </w:rPr>
        <w:t>when the variances are recorded, for example monthly, quarterly, etc.;</w:t>
      </w:r>
    </w:p>
    <w:p w14:paraId="0D92FEF8" w14:textId="77777777" w:rsidR="001F4659" w:rsidRPr="00092665" w:rsidRDefault="001F4659" w:rsidP="003A3D94">
      <w:pPr>
        <w:numPr>
          <w:ilvl w:val="0"/>
          <w:numId w:val="5"/>
        </w:numPr>
        <w:ind w:left="1260" w:hanging="551"/>
        <w:rPr>
          <w:rFonts w:ascii="Times New Roman" w:hAnsi="Times New Roman"/>
          <w:sz w:val="24"/>
          <w:lang w:val="en-CA"/>
        </w:rPr>
      </w:pPr>
      <w:r w:rsidRPr="00092665">
        <w:rPr>
          <w:rFonts w:ascii="Times New Roman" w:hAnsi="Times New Roman"/>
          <w:sz w:val="24"/>
          <w:lang w:val="en-CA"/>
        </w:rPr>
        <w:t xml:space="preserve">how often the </w:t>
      </w:r>
      <w:r w:rsidRPr="00092665">
        <w:rPr>
          <w:rFonts w:ascii="Times New Roman" w:hAnsi="Times New Roman"/>
          <w:b/>
          <w:i/>
          <w:sz w:val="24"/>
          <w:lang w:val="en-CA"/>
        </w:rPr>
        <w:t>standard costs</w:t>
      </w:r>
      <w:r w:rsidRPr="00092665">
        <w:rPr>
          <w:rFonts w:ascii="Times New Roman" w:hAnsi="Times New Roman"/>
          <w:sz w:val="24"/>
          <w:lang w:val="en-CA"/>
        </w:rPr>
        <w:t xml:space="preserve"> are revised; and</w:t>
      </w:r>
    </w:p>
    <w:p w14:paraId="5B4C3374" w14:textId="77777777" w:rsidR="001F4659" w:rsidRPr="00092665" w:rsidRDefault="001F4659" w:rsidP="003A3D94">
      <w:pPr>
        <w:numPr>
          <w:ilvl w:val="0"/>
          <w:numId w:val="5"/>
        </w:numPr>
        <w:ind w:left="1260" w:hanging="551"/>
        <w:rPr>
          <w:rFonts w:ascii="Times New Roman" w:hAnsi="Times New Roman"/>
          <w:sz w:val="24"/>
          <w:lang w:val="en-CA"/>
        </w:rPr>
      </w:pPr>
      <w:r w:rsidRPr="00092665">
        <w:rPr>
          <w:rFonts w:ascii="Times New Roman" w:hAnsi="Times New Roman"/>
          <w:sz w:val="24"/>
          <w:lang w:val="en-CA"/>
        </w:rPr>
        <w:t>the date of the latest revision.</w:t>
      </w:r>
    </w:p>
    <w:p w14:paraId="155ED9CC" w14:textId="77777777" w:rsidR="001F4659" w:rsidRPr="007B5912" w:rsidRDefault="001F4659">
      <w:pPr>
        <w:ind w:left="720" w:hanging="720"/>
        <w:rPr>
          <w:rFonts w:ascii="Times New Roman" w:hAnsi="Times New Roman"/>
          <w:sz w:val="24"/>
          <w:lang w:val="en-CA"/>
        </w:rPr>
      </w:pPr>
    </w:p>
    <w:p w14:paraId="72D6316F" w14:textId="77777777" w:rsidR="001F4659" w:rsidRPr="00092665" w:rsidRDefault="001F4659">
      <w:pPr>
        <w:ind w:left="720" w:hanging="720"/>
        <w:rPr>
          <w:rFonts w:ascii="Times New Roman" w:hAnsi="Times New Roman"/>
          <w:sz w:val="24"/>
          <w:szCs w:val="24"/>
          <w:lang w:val="en-CA"/>
        </w:rPr>
      </w:pPr>
      <w:r w:rsidRPr="00092665">
        <w:rPr>
          <w:rFonts w:ascii="Times New Roman" w:hAnsi="Times New Roman"/>
          <w:b/>
          <w:sz w:val="24"/>
          <w:lang w:val="en-CA"/>
        </w:rPr>
        <w:t>D18.</w:t>
      </w:r>
      <w:r w:rsidRPr="00092665">
        <w:rPr>
          <w:rFonts w:ascii="Times New Roman" w:hAnsi="Times New Roman"/>
          <w:sz w:val="24"/>
          <w:lang w:val="en-CA"/>
        </w:rPr>
        <w:tab/>
      </w:r>
      <w:r w:rsidR="001C0DDC" w:rsidRPr="00092665">
        <w:rPr>
          <w:rFonts w:ascii="Times New Roman" w:hAnsi="Times New Roman"/>
          <w:sz w:val="24"/>
          <w:szCs w:val="24"/>
        </w:rPr>
        <w:t xml:space="preserve">Describe how the company’s cost accounting system reconciles to the financial accounting system.  </w:t>
      </w:r>
      <w:r w:rsidRPr="00092665">
        <w:rPr>
          <w:rFonts w:ascii="Times New Roman" w:hAnsi="Times New Roman"/>
          <w:sz w:val="24"/>
          <w:szCs w:val="24"/>
          <w:lang w:val="en-CA"/>
        </w:rPr>
        <w:t>List and describe any production costs that you value differently for cost accounting purposes than for financial accounting purposes and reconcile these differences.</w:t>
      </w:r>
    </w:p>
    <w:p w14:paraId="1E3376B9" w14:textId="77777777" w:rsidR="001F4659" w:rsidRPr="00092665" w:rsidRDefault="001F4659">
      <w:pPr>
        <w:ind w:left="720" w:hanging="720"/>
        <w:rPr>
          <w:rFonts w:ascii="Times New Roman" w:hAnsi="Times New Roman"/>
          <w:sz w:val="24"/>
          <w:lang w:val="en-CA"/>
        </w:rPr>
      </w:pPr>
    </w:p>
    <w:p w14:paraId="375E5360" w14:textId="77777777" w:rsidR="001F4659" w:rsidRPr="00092665" w:rsidRDefault="001F4659">
      <w:pPr>
        <w:ind w:left="720" w:hanging="720"/>
        <w:rPr>
          <w:rFonts w:ascii="Times New Roman" w:hAnsi="Times New Roman"/>
          <w:sz w:val="24"/>
          <w:lang w:val="en-CA"/>
        </w:rPr>
      </w:pPr>
      <w:r w:rsidRPr="00092665">
        <w:rPr>
          <w:rFonts w:ascii="Times New Roman" w:hAnsi="Times New Roman"/>
          <w:b/>
          <w:sz w:val="24"/>
          <w:lang w:val="en-CA"/>
        </w:rPr>
        <w:t>D19.</w:t>
      </w:r>
      <w:r w:rsidRPr="00092665">
        <w:rPr>
          <w:rFonts w:ascii="Times New Roman" w:hAnsi="Times New Roman"/>
          <w:b/>
          <w:sz w:val="24"/>
          <w:lang w:val="en-CA"/>
        </w:rPr>
        <w:tab/>
      </w:r>
      <w:r w:rsidRPr="00092665">
        <w:rPr>
          <w:rFonts w:ascii="Times New Roman" w:hAnsi="Times New Roman"/>
          <w:sz w:val="24"/>
          <w:lang w:val="en-CA"/>
        </w:rPr>
        <w:t xml:space="preserve">A start-up period of production is applicable when there is a new production facility, or a new or substantially different </w:t>
      </w:r>
      <w:r w:rsidR="00120405" w:rsidRPr="00092665">
        <w:rPr>
          <w:rFonts w:ascii="Times New Roman" w:hAnsi="Times New Roman"/>
          <w:sz w:val="24"/>
          <w:lang w:val="en-CA"/>
        </w:rPr>
        <w:t>model</w:t>
      </w:r>
      <w:r w:rsidRPr="00092665">
        <w:rPr>
          <w:rFonts w:ascii="Times New Roman" w:hAnsi="Times New Roman"/>
          <w:sz w:val="24"/>
          <w:lang w:val="en-CA"/>
        </w:rPr>
        <w:t xml:space="preserve"> that requires new or different technology or production equipment.  A start-up period of production affects costs and the level of production.</w:t>
      </w:r>
    </w:p>
    <w:p w14:paraId="38B15E3F" w14:textId="77777777" w:rsidR="001F4659" w:rsidRPr="00092665" w:rsidRDefault="001F4659">
      <w:pPr>
        <w:ind w:left="540" w:hanging="540"/>
        <w:rPr>
          <w:rFonts w:ascii="Times New Roman" w:hAnsi="Times New Roman"/>
          <w:sz w:val="24"/>
          <w:lang w:val="en-CA"/>
        </w:rPr>
      </w:pPr>
    </w:p>
    <w:p w14:paraId="07795E99" w14:textId="1D49DCED" w:rsidR="001F4659" w:rsidRDefault="001F4659" w:rsidP="0017018F">
      <w:pPr>
        <w:pStyle w:val="GvdeMetniGirintisi"/>
        <w:ind w:left="1260" w:hanging="540"/>
        <w:rPr>
          <w:rFonts w:ascii="Times New Roman" w:hAnsi="Times New Roman"/>
          <w:sz w:val="24"/>
          <w:lang w:val="en-CA"/>
        </w:rPr>
      </w:pPr>
      <w:r w:rsidRPr="00092665">
        <w:rPr>
          <w:lang w:val="en-CA"/>
        </w:rPr>
        <w:t>(a)</w:t>
      </w:r>
      <w:r w:rsidRPr="00092665">
        <w:rPr>
          <w:lang w:val="en-CA"/>
        </w:rPr>
        <w:tab/>
      </w:r>
      <w:r w:rsidRPr="00092665">
        <w:rPr>
          <w:rFonts w:ascii="Times New Roman" w:hAnsi="Times New Roman"/>
          <w:sz w:val="24"/>
          <w:lang w:val="en-CA"/>
        </w:rPr>
        <w:t>If you had a start-up period, for the goods sold domestically and the goods sold to importers in Canada during the PAP, describe the particulars of the start-up period.  Specify the beginning and the end of the start-up period.</w:t>
      </w:r>
    </w:p>
    <w:p w14:paraId="562EC08A" w14:textId="77777777" w:rsidR="009F3A0B" w:rsidRPr="00092665" w:rsidRDefault="009F3A0B" w:rsidP="0017018F">
      <w:pPr>
        <w:pStyle w:val="GvdeMetniGirintisi"/>
        <w:ind w:left="1260" w:hanging="540"/>
        <w:rPr>
          <w:rFonts w:ascii="Times New Roman" w:hAnsi="Times New Roman"/>
          <w:sz w:val="24"/>
          <w:lang w:val="en-CA"/>
        </w:rPr>
      </w:pPr>
      <w:r>
        <w:rPr>
          <w:rFonts w:ascii="Times New Roman" w:hAnsi="Times New Roman"/>
          <w:sz w:val="24"/>
          <w:lang w:val="en-CA"/>
        </w:rPr>
        <w:t>(b)</w:t>
      </w:r>
      <w:r>
        <w:rPr>
          <w:rFonts w:ascii="Times New Roman" w:hAnsi="Times New Roman"/>
          <w:sz w:val="24"/>
          <w:lang w:val="en-CA"/>
        </w:rPr>
        <w:tab/>
        <w:t>Explain the effect the start-up had on the cost of the goods.</w:t>
      </w:r>
    </w:p>
    <w:p w14:paraId="5A9D475F" w14:textId="77777777" w:rsidR="001F4659" w:rsidRPr="00092665" w:rsidRDefault="001F4659" w:rsidP="00632161">
      <w:pPr>
        <w:rPr>
          <w:lang w:val="en-CA"/>
        </w:rPr>
      </w:pPr>
      <w:bookmarkStart w:id="74" w:name="_Toc136154325"/>
    </w:p>
    <w:p w14:paraId="5EC7EE29" w14:textId="77777777" w:rsidR="001F4659" w:rsidRPr="00092665" w:rsidRDefault="001F4659" w:rsidP="004D61B0">
      <w:pPr>
        <w:ind w:left="720" w:hanging="720"/>
        <w:rPr>
          <w:rFonts w:ascii="Times New Roman" w:hAnsi="Times New Roman"/>
          <w:lang w:val="en-CA"/>
        </w:rPr>
      </w:pPr>
      <w:r w:rsidRPr="00092665">
        <w:rPr>
          <w:rFonts w:ascii="Times New Roman" w:hAnsi="Times New Roman"/>
          <w:b/>
          <w:sz w:val="24"/>
          <w:lang w:val="en-CA"/>
        </w:rPr>
        <w:t>D20.</w:t>
      </w:r>
      <w:r w:rsidRPr="00092665">
        <w:rPr>
          <w:rFonts w:ascii="Times New Roman" w:hAnsi="Times New Roman"/>
          <w:b/>
          <w:sz w:val="24"/>
          <w:lang w:val="en-CA"/>
        </w:rPr>
        <w:tab/>
      </w:r>
      <w:r w:rsidRPr="00092665">
        <w:rPr>
          <w:rFonts w:ascii="Times New Roman" w:hAnsi="Times New Roman"/>
          <w:bCs/>
          <w:sz w:val="24"/>
          <w:lang w:val="en-CA"/>
        </w:rPr>
        <w:t>Indicate whether any of your</w:t>
      </w:r>
      <w:r w:rsidRPr="00092665">
        <w:rPr>
          <w:rFonts w:ascii="Times New Roman" w:hAnsi="Times New Roman"/>
          <w:sz w:val="24"/>
          <w:lang w:val="en-CA"/>
        </w:rPr>
        <w:t xml:space="preserve"> production facilities were shut down, closed or restructured during the PAP, and whether you incurred any expenses during the period as </w:t>
      </w:r>
      <w:r w:rsidR="005D7346" w:rsidRPr="00092665">
        <w:rPr>
          <w:rFonts w:ascii="Times New Roman" w:hAnsi="Times New Roman"/>
          <w:sz w:val="24"/>
          <w:lang w:val="en-CA"/>
        </w:rPr>
        <w:t xml:space="preserve">a </w:t>
      </w:r>
      <w:r w:rsidRPr="00092665">
        <w:rPr>
          <w:rFonts w:ascii="Times New Roman" w:hAnsi="Times New Roman"/>
          <w:sz w:val="24"/>
          <w:lang w:val="en-CA"/>
        </w:rPr>
        <w:t>result.</w:t>
      </w:r>
    </w:p>
    <w:p w14:paraId="37089541" w14:textId="77777777" w:rsidR="00436B3A" w:rsidRPr="00092665" w:rsidRDefault="00436B3A" w:rsidP="004D61B0">
      <w:pPr>
        <w:overflowPunct/>
        <w:autoSpaceDE/>
        <w:autoSpaceDN/>
        <w:adjustRightInd/>
        <w:textAlignment w:val="auto"/>
        <w:rPr>
          <w:rFonts w:ascii="Times New Roman" w:hAnsi="Times New Roman"/>
          <w:bCs/>
          <w:noProof/>
          <w:sz w:val="24"/>
          <w:u w:val="single"/>
          <w:lang w:val="en-CA"/>
        </w:rPr>
      </w:pPr>
    </w:p>
    <w:p w14:paraId="5F52A9D7" w14:textId="77777777" w:rsidR="001F4659" w:rsidRPr="00092665" w:rsidRDefault="001F4659" w:rsidP="004D61B0">
      <w:pPr>
        <w:pStyle w:val="Balk2"/>
        <w:spacing w:before="0"/>
        <w:rPr>
          <w:rFonts w:ascii="Times New Roman" w:hAnsi="Times New Roman"/>
          <w:b/>
          <w:u w:val="single"/>
          <w:lang w:val="en-CA"/>
        </w:rPr>
      </w:pPr>
      <w:bookmarkStart w:id="75" w:name="_Toc169011427"/>
      <w:r w:rsidRPr="00092665">
        <w:rPr>
          <w:rFonts w:ascii="Times New Roman" w:hAnsi="Times New Roman"/>
          <w:b/>
          <w:u w:val="single"/>
          <w:lang w:val="en-CA"/>
        </w:rPr>
        <w:t>Acquisition Cost</w:t>
      </w:r>
      <w:bookmarkEnd w:id="74"/>
      <w:bookmarkEnd w:id="75"/>
    </w:p>
    <w:p w14:paraId="014A8509" w14:textId="77777777" w:rsidR="001F4659" w:rsidRPr="009F3A0B" w:rsidRDefault="001F4659">
      <w:pPr>
        <w:tabs>
          <w:tab w:val="left" w:pos="360"/>
        </w:tabs>
        <w:rPr>
          <w:rFonts w:ascii="Times New Roman" w:hAnsi="Times New Roman"/>
          <w:sz w:val="24"/>
          <w:lang w:val="en-CA"/>
        </w:rPr>
      </w:pPr>
    </w:p>
    <w:p w14:paraId="22DE5B46" w14:textId="77777777" w:rsidR="001F4659" w:rsidRPr="00092665" w:rsidRDefault="001F4659">
      <w:pPr>
        <w:tabs>
          <w:tab w:val="left" w:pos="360"/>
        </w:tabs>
        <w:ind w:left="709" w:hanging="709"/>
        <w:rPr>
          <w:rFonts w:ascii="Times New Roman" w:hAnsi="Times New Roman"/>
          <w:sz w:val="24"/>
          <w:lang w:val="en-CA"/>
        </w:rPr>
      </w:pPr>
      <w:r w:rsidRPr="00092665">
        <w:rPr>
          <w:rFonts w:ascii="Times New Roman" w:hAnsi="Times New Roman"/>
          <w:b/>
          <w:sz w:val="24"/>
          <w:lang w:val="en-CA"/>
        </w:rPr>
        <w:t>D21.</w:t>
      </w:r>
      <w:r w:rsidRPr="00092665">
        <w:rPr>
          <w:rFonts w:ascii="Times New Roman" w:hAnsi="Times New Roman"/>
          <w:b/>
          <w:sz w:val="24"/>
          <w:lang w:val="en-CA"/>
        </w:rPr>
        <w:tab/>
      </w:r>
      <w:r w:rsidRPr="00092665">
        <w:rPr>
          <w:rFonts w:ascii="Times New Roman" w:hAnsi="Times New Roman"/>
          <w:sz w:val="24"/>
          <w:lang w:val="en-CA"/>
        </w:rPr>
        <w:t xml:space="preserve">If your company is not the manufacturer of the goods, provide the following on a </w:t>
      </w:r>
      <w:r w:rsidR="00120405" w:rsidRPr="00092665">
        <w:rPr>
          <w:rFonts w:ascii="Times New Roman" w:hAnsi="Times New Roman"/>
          <w:sz w:val="24"/>
          <w:lang w:val="en-CA"/>
        </w:rPr>
        <w:t>model</w:t>
      </w:r>
      <w:r w:rsidRPr="00092665">
        <w:rPr>
          <w:rFonts w:ascii="Times New Roman" w:hAnsi="Times New Roman"/>
          <w:sz w:val="24"/>
          <w:lang w:val="en-CA"/>
        </w:rPr>
        <w:t>-by-</w:t>
      </w:r>
      <w:r w:rsidR="00120405" w:rsidRPr="00092665">
        <w:rPr>
          <w:rFonts w:ascii="Times New Roman" w:hAnsi="Times New Roman"/>
          <w:sz w:val="24"/>
          <w:lang w:val="en-CA"/>
        </w:rPr>
        <w:t>model</w:t>
      </w:r>
      <w:r w:rsidRPr="00092665">
        <w:rPr>
          <w:rFonts w:ascii="Times New Roman" w:hAnsi="Times New Roman"/>
          <w:sz w:val="24"/>
          <w:lang w:val="en-CA"/>
        </w:rPr>
        <w:t xml:space="preserve"> basis and then proceed to the section titled “</w:t>
      </w:r>
      <w:r w:rsidRPr="00092665">
        <w:rPr>
          <w:rFonts w:ascii="Times New Roman" w:hAnsi="Times New Roman"/>
          <w:sz w:val="24"/>
          <w:u w:val="single"/>
          <w:lang w:val="en-CA"/>
        </w:rPr>
        <w:t>Administrative, Selling and All Other Costs”</w:t>
      </w:r>
      <w:r w:rsidRPr="00092665">
        <w:rPr>
          <w:rFonts w:ascii="Times New Roman" w:hAnsi="Times New Roman"/>
          <w:sz w:val="24"/>
          <w:lang w:val="en-CA"/>
        </w:rPr>
        <w:t>:</w:t>
      </w:r>
    </w:p>
    <w:p w14:paraId="47605E54" w14:textId="77777777" w:rsidR="001F4659" w:rsidRPr="00092665" w:rsidRDefault="001F4659">
      <w:pPr>
        <w:tabs>
          <w:tab w:val="left" w:pos="360"/>
          <w:tab w:val="left" w:pos="720"/>
        </w:tabs>
        <w:rPr>
          <w:rFonts w:ascii="Times New Roman" w:hAnsi="Times New Roman"/>
          <w:b/>
          <w:sz w:val="24"/>
          <w:lang w:val="en-CA"/>
        </w:rPr>
      </w:pPr>
    </w:p>
    <w:p w14:paraId="570F8FF2" w14:textId="77777777" w:rsidR="001F4659" w:rsidRPr="00092665" w:rsidRDefault="001F4659" w:rsidP="00C87A50">
      <w:pPr>
        <w:numPr>
          <w:ilvl w:val="0"/>
          <w:numId w:val="6"/>
        </w:numPr>
        <w:ind w:left="1260" w:hanging="486"/>
        <w:rPr>
          <w:rFonts w:ascii="Times New Roman" w:hAnsi="Times New Roman"/>
          <w:sz w:val="24"/>
          <w:lang w:val="en-CA"/>
        </w:rPr>
      </w:pPr>
      <w:r w:rsidRPr="00092665">
        <w:rPr>
          <w:rFonts w:ascii="Times New Roman" w:hAnsi="Times New Roman"/>
          <w:sz w:val="24"/>
          <w:lang w:val="en-CA"/>
        </w:rPr>
        <w:t>the purchase price paid to your supplier for the goods;</w:t>
      </w:r>
    </w:p>
    <w:p w14:paraId="0B122DC1" w14:textId="77777777" w:rsidR="001F4659" w:rsidRPr="00092665" w:rsidRDefault="001F4659" w:rsidP="00C87A50">
      <w:pPr>
        <w:numPr>
          <w:ilvl w:val="0"/>
          <w:numId w:val="6"/>
        </w:numPr>
        <w:ind w:left="1260" w:hanging="486"/>
        <w:rPr>
          <w:rFonts w:ascii="Times New Roman" w:hAnsi="Times New Roman"/>
          <w:sz w:val="24"/>
          <w:lang w:val="en-CA"/>
        </w:rPr>
      </w:pPr>
      <w:r w:rsidRPr="00092665">
        <w:rPr>
          <w:rFonts w:ascii="Times New Roman" w:hAnsi="Times New Roman"/>
          <w:sz w:val="24"/>
          <w:lang w:val="en-CA"/>
        </w:rPr>
        <w:t xml:space="preserve">the </w:t>
      </w:r>
      <w:r w:rsidRPr="00092665">
        <w:rPr>
          <w:rFonts w:ascii="Times New Roman" w:hAnsi="Times New Roman"/>
          <w:bCs/>
          <w:iCs/>
          <w:sz w:val="24"/>
          <w:lang w:val="en-CA"/>
        </w:rPr>
        <w:t xml:space="preserve">freight </w:t>
      </w:r>
      <w:r w:rsidRPr="00092665">
        <w:rPr>
          <w:rFonts w:ascii="Times New Roman" w:hAnsi="Times New Roman"/>
          <w:sz w:val="24"/>
          <w:lang w:val="en-CA"/>
        </w:rPr>
        <w:t>cost, charges or expenses incurred between yourself and your supplier;</w:t>
      </w:r>
    </w:p>
    <w:p w14:paraId="5371FBBC" w14:textId="77777777" w:rsidR="001F4659" w:rsidRPr="00092665" w:rsidRDefault="001F4659" w:rsidP="00C87A50">
      <w:pPr>
        <w:numPr>
          <w:ilvl w:val="0"/>
          <w:numId w:val="6"/>
        </w:numPr>
        <w:ind w:left="1260" w:hanging="486"/>
        <w:rPr>
          <w:rFonts w:ascii="Times New Roman" w:hAnsi="Times New Roman"/>
          <w:sz w:val="24"/>
          <w:lang w:val="en-CA"/>
        </w:rPr>
      </w:pPr>
      <w:r w:rsidRPr="00092665">
        <w:rPr>
          <w:rFonts w:ascii="Times New Roman" w:hAnsi="Times New Roman"/>
          <w:sz w:val="24"/>
          <w:lang w:val="en-CA"/>
        </w:rPr>
        <w:t>rebates between yourself and your supplier;</w:t>
      </w:r>
    </w:p>
    <w:p w14:paraId="56D34518" w14:textId="77777777" w:rsidR="001F4659" w:rsidRPr="00092665" w:rsidRDefault="001F4659" w:rsidP="00C87A50">
      <w:pPr>
        <w:numPr>
          <w:ilvl w:val="0"/>
          <w:numId w:val="6"/>
        </w:numPr>
        <w:ind w:left="1260" w:hanging="486"/>
        <w:rPr>
          <w:rFonts w:ascii="Times New Roman" w:hAnsi="Times New Roman"/>
          <w:sz w:val="24"/>
          <w:lang w:val="en-CA"/>
        </w:rPr>
      </w:pPr>
      <w:r w:rsidRPr="00092665">
        <w:rPr>
          <w:rFonts w:ascii="Times New Roman" w:hAnsi="Times New Roman"/>
          <w:sz w:val="24"/>
          <w:lang w:val="en-CA"/>
        </w:rPr>
        <w:t>the commission between yourself and your supplier;</w:t>
      </w:r>
    </w:p>
    <w:p w14:paraId="020E95D8" w14:textId="77777777" w:rsidR="001F4659" w:rsidRPr="00092665" w:rsidRDefault="001F4659" w:rsidP="00C87A50">
      <w:pPr>
        <w:numPr>
          <w:ilvl w:val="0"/>
          <w:numId w:val="6"/>
        </w:numPr>
        <w:ind w:left="1260" w:hanging="486"/>
        <w:rPr>
          <w:rFonts w:ascii="Times New Roman" w:hAnsi="Times New Roman"/>
          <w:sz w:val="24"/>
          <w:lang w:val="en-CA"/>
        </w:rPr>
      </w:pPr>
      <w:r w:rsidRPr="00092665">
        <w:rPr>
          <w:rFonts w:ascii="Times New Roman" w:hAnsi="Times New Roman"/>
          <w:sz w:val="24"/>
          <w:lang w:val="en-CA"/>
        </w:rPr>
        <w:t>any other costs, charges or expenses incurred in acquiring the goods; and</w:t>
      </w:r>
    </w:p>
    <w:p w14:paraId="04973712" w14:textId="77777777" w:rsidR="001F4659" w:rsidRPr="00092665" w:rsidRDefault="001F4659" w:rsidP="00C87A50">
      <w:pPr>
        <w:numPr>
          <w:ilvl w:val="0"/>
          <w:numId w:val="6"/>
        </w:numPr>
        <w:ind w:left="1260" w:hanging="486"/>
        <w:rPr>
          <w:rFonts w:ascii="Times New Roman" w:hAnsi="Times New Roman"/>
          <w:sz w:val="24"/>
          <w:lang w:val="en-CA"/>
        </w:rPr>
      </w:pPr>
      <w:r w:rsidRPr="00092665">
        <w:rPr>
          <w:rFonts w:ascii="Times New Roman" w:hAnsi="Times New Roman"/>
          <w:sz w:val="24"/>
          <w:lang w:val="en-CA"/>
        </w:rPr>
        <w:t xml:space="preserve">the total per unit processing costs that you incur, for example, cutting manufactured </w:t>
      </w:r>
      <w:r w:rsidR="00120405" w:rsidRPr="00092665">
        <w:rPr>
          <w:rFonts w:ascii="Times New Roman" w:hAnsi="Times New Roman"/>
          <w:sz w:val="24"/>
          <w:lang w:val="en-CA"/>
        </w:rPr>
        <w:t>model</w:t>
      </w:r>
      <w:r w:rsidRPr="00092665">
        <w:rPr>
          <w:rFonts w:ascii="Times New Roman" w:hAnsi="Times New Roman"/>
          <w:sz w:val="24"/>
          <w:lang w:val="en-CA"/>
        </w:rPr>
        <w:t xml:space="preserve"> to specified lengths</w:t>
      </w:r>
      <w:r w:rsidR="0059233B" w:rsidRPr="00092665">
        <w:rPr>
          <w:rFonts w:ascii="Times New Roman" w:hAnsi="Times New Roman"/>
          <w:sz w:val="24"/>
          <w:lang w:val="en-CA"/>
        </w:rPr>
        <w:t>, heat-treatment, end-finish, value-added coatings etc.</w:t>
      </w:r>
    </w:p>
    <w:p w14:paraId="6EF2C599" w14:textId="77777777" w:rsidR="00B54EF5" w:rsidRDefault="00B54EF5" w:rsidP="009F3A0B">
      <w:pPr>
        <w:pStyle w:val="Balk2"/>
        <w:spacing w:before="0"/>
        <w:rPr>
          <w:rFonts w:ascii="Times New Roman" w:hAnsi="Times New Roman"/>
          <w:b/>
          <w:u w:val="single"/>
          <w:lang w:val="en-CA"/>
        </w:rPr>
      </w:pPr>
      <w:bookmarkStart w:id="76" w:name="_Toc136154326"/>
    </w:p>
    <w:p w14:paraId="1B3BA1C4" w14:textId="58AC8EE5" w:rsidR="001F4659" w:rsidRPr="00092665" w:rsidRDefault="001F4659" w:rsidP="009F3A0B">
      <w:pPr>
        <w:pStyle w:val="Balk2"/>
        <w:spacing w:before="0"/>
        <w:rPr>
          <w:rFonts w:ascii="Times New Roman" w:hAnsi="Times New Roman"/>
          <w:b/>
          <w:u w:val="single"/>
          <w:lang w:val="en-CA"/>
        </w:rPr>
      </w:pPr>
      <w:bookmarkStart w:id="77" w:name="_Toc169011428"/>
      <w:r w:rsidRPr="00092665">
        <w:rPr>
          <w:rFonts w:ascii="Times New Roman" w:hAnsi="Times New Roman"/>
          <w:b/>
          <w:u w:val="single"/>
          <w:lang w:val="en-CA"/>
        </w:rPr>
        <w:t>Cost of Production</w:t>
      </w:r>
      <w:bookmarkEnd w:id="76"/>
      <w:bookmarkEnd w:id="77"/>
    </w:p>
    <w:p w14:paraId="59B9A4F5" w14:textId="77777777" w:rsidR="001F4659" w:rsidRPr="00092665" w:rsidRDefault="001F4659">
      <w:pPr>
        <w:pStyle w:val="Altbilgi"/>
        <w:tabs>
          <w:tab w:val="clear" w:pos="4320"/>
          <w:tab w:val="clear" w:pos="8640"/>
        </w:tabs>
        <w:rPr>
          <w:rFonts w:ascii="Times New Roman" w:hAnsi="Times New Roman"/>
          <w:smallCaps/>
          <w:sz w:val="24"/>
          <w:lang w:val="en-CA"/>
        </w:rPr>
      </w:pPr>
    </w:p>
    <w:p w14:paraId="41FA3328" w14:textId="77777777" w:rsidR="001F4659" w:rsidRPr="00092665" w:rsidRDefault="001F4659" w:rsidP="00C87A50">
      <w:pPr>
        <w:numPr>
          <w:ilvl w:val="0"/>
          <w:numId w:val="14"/>
        </w:numPr>
        <w:rPr>
          <w:rFonts w:ascii="Times New Roman" w:hAnsi="Times New Roman"/>
          <w:sz w:val="24"/>
          <w:lang w:val="en-CA"/>
        </w:rPr>
      </w:pPr>
      <w:r w:rsidRPr="00092665">
        <w:rPr>
          <w:rFonts w:ascii="Times New Roman" w:hAnsi="Times New Roman"/>
          <w:sz w:val="24"/>
          <w:lang w:val="en-CA"/>
        </w:rPr>
        <w:t xml:space="preserve">For the cost information requested in </w:t>
      </w:r>
      <w:r w:rsidR="009F3A0B">
        <w:rPr>
          <w:rFonts w:ascii="Times New Roman" w:hAnsi="Times New Roman"/>
          <w:sz w:val="24"/>
          <w:lang w:val="en-CA"/>
        </w:rPr>
        <w:t xml:space="preserve">Question </w:t>
      </w:r>
      <w:r w:rsidRPr="00092665">
        <w:rPr>
          <w:rFonts w:ascii="Times New Roman" w:hAnsi="Times New Roman"/>
          <w:sz w:val="24"/>
          <w:lang w:val="en-CA"/>
        </w:rPr>
        <w:t xml:space="preserve">D22, provide costs for </w:t>
      </w:r>
      <w:r w:rsidRPr="00092665">
        <w:rPr>
          <w:rFonts w:ascii="Times New Roman" w:hAnsi="Times New Roman"/>
          <w:b/>
          <w:sz w:val="24"/>
          <w:lang w:val="en-CA"/>
        </w:rPr>
        <w:t>each production facility or factory</w:t>
      </w:r>
      <w:r w:rsidRPr="00092665">
        <w:rPr>
          <w:rFonts w:ascii="Times New Roman" w:hAnsi="Times New Roman"/>
          <w:sz w:val="24"/>
          <w:lang w:val="en-CA"/>
        </w:rPr>
        <w:t xml:space="preserve">, for all models </w:t>
      </w:r>
      <w:r w:rsidR="00C260A6" w:rsidRPr="00092665">
        <w:rPr>
          <w:rFonts w:ascii="Times New Roman" w:hAnsi="Times New Roman"/>
          <w:sz w:val="24"/>
          <w:lang w:val="en-CA"/>
        </w:rPr>
        <w:t xml:space="preserve">of </w:t>
      </w:r>
      <w:r w:rsidR="00224D58" w:rsidRPr="00092665">
        <w:rPr>
          <w:rFonts w:ascii="Times New Roman" w:hAnsi="Times New Roman"/>
          <w:sz w:val="24"/>
          <w:lang w:val="en-CA"/>
        </w:rPr>
        <w:t>OCTG</w:t>
      </w:r>
      <w:r w:rsidR="00C260A6" w:rsidRPr="00092665">
        <w:rPr>
          <w:rFonts w:ascii="Times New Roman" w:hAnsi="Times New Roman"/>
          <w:sz w:val="24"/>
          <w:lang w:val="en-CA"/>
        </w:rPr>
        <w:t xml:space="preserve"> </w:t>
      </w:r>
      <w:r w:rsidRPr="00092665">
        <w:rPr>
          <w:rFonts w:ascii="Times New Roman" w:hAnsi="Times New Roman"/>
          <w:sz w:val="24"/>
          <w:lang w:val="en-CA"/>
        </w:rPr>
        <w:t xml:space="preserve">exported to Canada as listed in </w:t>
      </w:r>
      <w:r w:rsidRPr="00092665">
        <w:rPr>
          <w:rFonts w:ascii="Times New Roman" w:hAnsi="Times New Roman"/>
          <w:b/>
          <w:sz w:val="24"/>
          <w:lang w:val="en-CA"/>
        </w:rPr>
        <w:t>Appendix</w:t>
      </w:r>
      <w:r w:rsidRPr="00092665">
        <w:rPr>
          <w:rFonts w:ascii="Times New Roman" w:hAnsi="Times New Roman"/>
          <w:sz w:val="24"/>
          <w:lang w:val="en-CA"/>
        </w:rPr>
        <w:t xml:space="preserve"> </w:t>
      </w:r>
      <w:r w:rsidRPr="00092665">
        <w:rPr>
          <w:rFonts w:ascii="Times New Roman" w:hAnsi="Times New Roman"/>
          <w:b/>
          <w:sz w:val="24"/>
          <w:lang w:val="en-CA"/>
        </w:rPr>
        <w:t>2</w:t>
      </w:r>
      <w:r w:rsidRPr="00092665">
        <w:rPr>
          <w:rFonts w:ascii="Times New Roman" w:hAnsi="Times New Roman"/>
          <w:sz w:val="24"/>
          <w:lang w:val="en-CA"/>
        </w:rPr>
        <w:t xml:space="preserve">, as well as for all models sold to your domestic customers as listed in </w:t>
      </w:r>
      <w:r w:rsidRPr="00092665">
        <w:rPr>
          <w:rFonts w:ascii="Times New Roman" w:hAnsi="Times New Roman"/>
          <w:b/>
          <w:sz w:val="24"/>
          <w:lang w:val="en-CA"/>
        </w:rPr>
        <w:t>Appendix</w:t>
      </w:r>
      <w:r w:rsidRPr="00092665">
        <w:rPr>
          <w:rFonts w:ascii="Times New Roman" w:hAnsi="Times New Roman"/>
          <w:sz w:val="24"/>
          <w:lang w:val="en-CA"/>
        </w:rPr>
        <w:t xml:space="preserve"> </w:t>
      </w:r>
      <w:r w:rsidRPr="00092665">
        <w:rPr>
          <w:rFonts w:ascii="Times New Roman" w:hAnsi="Times New Roman"/>
          <w:b/>
          <w:sz w:val="24"/>
          <w:lang w:val="en-CA"/>
        </w:rPr>
        <w:t>2</w:t>
      </w:r>
      <w:r w:rsidRPr="00092665">
        <w:rPr>
          <w:rFonts w:ascii="Times New Roman" w:hAnsi="Times New Roman"/>
          <w:sz w:val="24"/>
          <w:lang w:val="en-CA"/>
        </w:rPr>
        <w:t xml:space="preserve"> whether considered as a like good or not (i.e. </w:t>
      </w:r>
      <w:r w:rsidR="00194487">
        <w:rPr>
          <w:rFonts w:ascii="Times New Roman" w:hAnsi="Times New Roman"/>
          <w:sz w:val="24"/>
          <w:lang w:val="en-CA"/>
        </w:rPr>
        <w:t>OCTG</w:t>
      </w:r>
      <w:r w:rsidRPr="00092665">
        <w:rPr>
          <w:rFonts w:ascii="Times New Roman" w:hAnsi="Times New Roman"/>
          <w:sz w:val="24"/>
          <w:lang w:val="en-CA"/>
        </w:rPr>
        <w:t>).  If the cost of production of the subject goods exported to Canada differs from the cost of production of the like goods, provide separate cost of production statements for like and subject goods.</w:t>
      </w:r>
    </w:p>
    <w:p w14:paraId="36894B71" w14:textId="77777777" w:rsidR="001F4659" w:rsidRPr="00092665" w:rsidRDefault="001F4659">
      <w:pPr>
        <w:rPr>
          <w:rFonts w:ascii="Times New Roman" w:hAnsi="Times New Roman"/>
          <w:sz w:val="24"/>
          <w:lang w:val="en-CA"/>
        </w:rPr>
      </w:pPr>
    </w:p>
    <w:p w14:paraId="4C1FF395" w14:textId="77777777" w:rsidR="001F4659" w:rsidRPr="00092665" w:rsidRDefault="001F4659" w:rsidP="00C87A50">
      <w:pPr>
        <w:numPr>
          <w:ilvl w:val="0"/>
          <w:numId w:val="16"/>
        </w:numPr>
        <w:rPr>
          <w:rFonts w:ascii="Times New Roman" w:hAnsi="Times New Roman"/>
          <w:sz w:val="24"/>
          <w:lang w:val="en-CA"/>
        </w:rPr>
      </w:pPr>
      <w:r w:rsidRPr="00092665">
        <w:rPr>
          <w:rFonts w:ascii="Times New Roman" w:hAnsi="Times New Roman"/>
          <w:sz w:val="24"/>
          <w:lang w:val="en-CA"/>
        </w:rPr>
        <w:t>The costs of production for the like goods sold domestically will form the basis for conducting the profitability analysis.  The costs of production for the subject goods exported to Canada will be used, if required, as the basis for determining a cost-based normal value.</w:t>
      </w:r>
    </w:p>
    <w:p w14:paraId="00D08A8D" w14:textId="77777777" w:rsidR="001F4659" w:rsidRPr="00092665" w:rsidRDefault="001F4659">
      <w:pPr>
        <w:rPr>
          <w:rFonts w:ascii="Times New Roman" w:hAnsi="Times New Roman"/>
          <w:sz w:val="24"/>
          <w:lang w:val="en-CA"/>
        </w:rPr>
      </w:pPr>
    </w:p>
    <w:p w14:paraId="5B5FFA85" w14:textId="77777777" w:rsidR="001F4659" w:rsidRPr="00092665" w:rsidRDefault="001F4659" w:rsidP="00C87A50">
      <w:pPr>
        <w:numPr>
          <w:ilvl w:val="0"/>
          <w:numId w:val="16"/>
        </w:numPr>
        <w:rPr>
          <w:rFonts w:ascii="Times New Roman" w:hAnsi="Times New Roman"/>
          <w:i/>
          <w:sz w:val="24"/>
          <w:lang w:val="en-CA"/>
        </w:rPr>
      </w:pPr>
      <w:r w:rsidRPr="00092665">
        <w:rPr>
          <w:rFonts w:ascii="Times New Roman" w:hAnsi="Times New Roman"/>
          <w:sz w:val="24"/>
          <w:lang w:val="en-CA"/>
        </w:rPr>
        <w:t xml:space="preserve">Actual costs are preferred.  These costs should be calculated on a monthly basis or, alternatively, on an order basis.  </w:t>
      </w:r>
      <w:r w:rsidRPr="00092665">
        <w:rPr>
          <w:rFonts w:ascii="Times New Roman" w:hAnsi="Times New Roman"/>
          <w:b/>
          <w:bCs/>
          <w:sz w:val="24"/>
          <w:lang w:val="en-CA"/>
        </w:rPr>
        <w:t xml:space="preserve">There should therefore be one cost of production calculated for each </w:t>
      </w:r>
      <w:r w:rsidR="005055E4" w:rsidRPr="00092665">
        <w:rPr>
          <w:rFonts w:ascii="Times New Roman" w:hAnsi="Times New Roman"/>
          <w:b/>
          <w:bCs/>
          <w:sz w:val="24"/>
          <w:lang w:val="en-CA"/>
        </w:rPr>
        <w:t xml:space="preserve">unique </w:t>
      </w:r>
      <w:r w:rsidR="00224D58" w:rsidRPr="00092665">
        <w:rPr>
          <w:rFonts w:ascii="Times New Roman" w:hAnsi="Times New Roman"/>
          <w:b/>
          <w:bCs/>
          <w:sz w:val="24"/>
          <w:lang w:val="en-CA"/>
        </w:rPr>
        <w:t>OCTG</w:t>
      </w:r>
      <w:r w:rsidR="005055E4" w:rsidRPr="00092665">
        <w:rPr>
          <w:rFonts w:ascii="Times New Roman" w:hAnsi="Times New Roman"/>
          <w:b/>
          <w:bCs/>
          <w:sz w:val="24"/>
          <w:lang w:val="en-CA"/>
        </w:rPr>
        <w:t xml:space="preserve"> product</w:t>
      </w:r>
      <w:r w:rsidR="007905B4" w:rsidRPr="00092665">
        <w:rPr>
          <w:rFonts w:ascii="Times New Roman" w:hAnsi="Times New Roman"/>
          <w:b/>
          <w:bCs/>
          <w:sz w:val="24"/>
          <w:lang w:val="en-CA"/>
        </w:rPr>
        <w:t xml:space="preserve"> </w:t>
      </w:r>
      <w:r w:rsidRPr="00092665">
        <w:rPr>
          <w:rFonts w:ascii="Times New Roman" w:hAnsi="Times New Roman"/>
          <w:b/>
          <w:bCs/>
          <w:sz w:val="24"/>
          <w:lang w:val="en-CA"/>
        </w:rPr>
        <w:t>for each month or, alternatively, for each order, to recognize fluctuating costs</w:t>
      </w:r>
      <w:r w:rsidRPr="00092665">
        <w:rPr>
          <w:rFonts w:ascii="Times New Roman" w:hAnsi="Times New Roman"/>
          <w:sz w:val="24"/>
          <w:lang w:val="en-CA"/>
        </w:rPr>
        <w:t xml:space="preserve">.  If standard or budgeted costs are used, identify the </w:t>
      </w:r>
      <w:r w:rsidRPr="00092665">
        <w:rPr>
          <w:rFonts w:ascii="Times New Roman" w:hAnsi="Times New Roman"/>
          <w:b/>
          <w:i/>
          <w:sz w:val="24"/>
          <w:lang w:val="en-CA"/>
        </w:rPr>
        <w:t>variances</w:t>
      </w:r>
      <w:r w:rsidRPr="00092665">
        <w:rPr>
          <w:rFonts w:ascii="Times New Roman" w:hAnsi="Times New Roman"/>
          <w:sz w:val="24"/>
          <w:lang w:val="en-CA"/>
        </w:rPr>
        <w:t xml:space="preserve"> that are recorded in the cost accounting system as requested in </w:t>
      </w:r>
      <w:r w:rsidR="009F3A0B">
        <w:rPr>
          <w:rFonts w:ascii="Times New Roman" w:hAnsi="Times New Roman"/>
          <w:sz w:val="24"/>
          <w:lang w:val="en-CA"/>
        </w:rPr>
        <w:t>Q</w:t>
      </w:r>
      <w:r w:rsidRPr="00092665">
        <w:rPr>
          <w:rFonts w:ascii="Times New Roman" w:hAnsi="Times New Roman"/>
          <w:sz w:val="24"/>
          <w:lang w:val="en-CA"/>
        </w:rPr>
        <w:t>uestion D17.  For example, if variances are recorded monthly, the appropriate monthly variances should be provided.  Indicate the frequency with which the standard costs are revised and the date of the latest revision.  Explain how favourable or unfavourable variances resulting from production are assigned to the goods during each accounting period.</w:t>
      </w:r>
    </w:p>
    <w:p w14:paraId="0C1A9C1C" w14:textId="77777777" w:rsidR="001F4659" w:rsidRPr="00092665" w:rsidRDefault="001F4659">
      <w:pPr>
        <w:rPr>
          <w:rFonts w:ascii="Times New Roman" w:hAnsi="Times New Roman"/>
          <w:sz w:val="24"/>
          <w:lang w:val="en-CA"/>
        </w:rPr>
      </w:pPr>
    </w:p>
    <w:p w14:paraId="73E38A4D" w14:textId="77777777" w:rsidR="001F4659" w:rsidRPr="00F76D7B" w:rsidRDefault="001F4659" w:rsidP="00C87A50">
      <w:pPr>
        <w:numPr>
          <w:ilvl w:val="0"/>
          <w:numId w:val="21"/>
        </w:numPr>
        <w:tabs>
          <w:tab w:val="clear" w:pos="720"/>
          <w:tab w:val="left" w:pos="-540"/>
          <w:tab w:val="num" w:pos="360"/>
        </w:tabs>
        <w:ind w:left="360"/>
        <w:rPr>
          <w:rFonts w:ascii="Times New Roman" w:hAnsi="Times New Roman"/>
          <w:sz w:val="24"/>
          <w:lang w:val="en-CA"/>
        </w:rPr>
      </w:pPr>
      <w:r w:rsidRPr="00F76D7B">
        <w:rPr>
          <w:rFonts w:ascii="Times New Roman" w:hAnsi="Times New Roman"/>
          <w:sz w:val="24"/>
          <w:lang w:val="en-CA"/>
        </w:rPr>
        <w:t xml:space="preserve">Where costs, charges, or expenses are </w:t>
      </w:r>
      <w:r w:rsidR="00F76D7B" w:rsidRPr="00B537F0">
        <w:rPr>
          <w:rFonts w:ascii="Times New Roman" w:hAnsi="Times New Roman"/>
          <w:b/>
          <w:sz w:val="24"/>
          <w:lang w:val="en-CA"/>
        </w:rPr>
        <w:t>allocated,</w:t>
      </w:r>
      <w:r w:rsidR="00BC6A29" w:rsidRPr="00B537F0">
        <w:rPr>
          <w:rStyle w:val="DipnotBavurusu"/>
          <w:rFonts w:ascii="Times New Roman" w:hAnsi="Times New Roman"/>
          <w:b/>
          <w:lang w:val="en-CA"/>
        </w:rPr>
        <w:footnoteReference w:id="4"/>
      </w:r>
      <w:r w:rsidRPr="00B537F0">
        <w:rPr>
          <w:rFonts w:ascii="Times New Roman" w:hAnsi="Times New Roman"/>
          <w:sz w:val="24"/>
          <w:lang w:val="en-CA"/>
        </w:rPr>
        <w:t xml:space="preserve"> explain</w:t>
      </w:r>
      <w:r w:rsidRPr="00F76D7B">
        <w:rPr>
          <w:rFonts w:ascii="Times New Roman" w:hAnsi="Times New Roman"/>
          <w:sz w:val="24"/>
          <w:lang w:val="en-CA"/>
        </w:rPr>
        <w:t xml:space="preserve"> how these are allocated to the </w:t>
      </w:r>
      <w:r w:rsidRPr="00F76D7B">
        <w:rPr>
          <w:rFonts w:ascii="Times New Roman" w:hAnsi="Times New Roman"/>
          <w:b/>
          <w:i/>
          <w:sz w:val="24"/>
          <w:lang w:val="en-CA"/>
        </w:rPr>
        <w:t>goods in question</w:t>
      </w:r>
      <w:r w:rsidRPr="00F76D7B">
        <w:rPr>
          <w:rFonts w:ascii="Times New Roman" w:hAnsi="Times New Roman"/>
          <w:sz w:val="24"/>
          <w:lang w:val="en-CA"/>
        </w:rPr>
        <w:t xml:space="preserve"> and provide the supporting worksheets in your response.  If they are a</w:t>
      </w:r>
      <w:r w:rsidR="007905B4" w:rsidRPr="00F76D7B">
        <w:rPr>
          <w:rFonts w:ascii="Times New Roman" w:hAnsi="Times New Roman"/>
          <w:sz w:val="24"/>
          <w:lang w:val="en-CA"/>
        </w:rPr>
        <w:t>lso allocated to goods other tha</w:t>
      </w:r>
      <w:r w:rsidRPr="00F76D7B">
        <w:rPr>
          <w:rFonts w:ascii="Times New Roman" w:hAnsi="Times New Roman"/>
          <w:sz w:val="24"/>
          <w:lang w:val="en-CA"/>
        </w:rPr>
        <w:t xml:space="preserve">n those in question, explain the method of allocation and explain why the method of allocation is appropriate.  </w:t>
      </w:r>
    </w:p>
    <w:p w14:paraId="7B3DABA6" w14:textId="77777777" w:rsidR="001F4659" w:rsidRPr="00092665" w:rsidRDefault="001F4659">
      <w:pPr>
        <w:ind w:left="720" w:hanging="720"/>
        <w:rPr>
          <w:rFonts w:ascii="Times New Roman" w:hAnsi="Times New Roman"/>
          <w:sz w:val="24"/>
          <w:lang w:val="en-CA"/>
        </w:rPr>
      </w:pPr>
    </w:p>
    <w:p w14:paraId="07EEECEE" w14:textId="7E32D6E6" w:rsidR="001F4659" w:rsidRPr="00092665" w:rsidRDefault="001F4659" w:rsidP="00C87A50">
      <w:pPr>
        <w:pStyle w:val="GvdeMetni2"/>
        <w:numPr>
          <w:ilvl w:val="0"/>
          <w:numId w:val="14"/>
        </w:numPr>
        <w:rPr>
          <w:rFonts w:ascii="Times New Roman" w:hAnsi="Times New Roman"/>
          <w:bCs/>
          <w:sz w:val="24"/>
          <w:lang w:val="en-CA"/>
        </w:rPr>
      </w:pPr>
      <w:r w:rsidRPr="00092665">
        <w:rPr>
          <w:rFonts w:ascii="Times New Roman" w:hAnsi="Times New Roman"/>
          <w:bCs/>
          <w:sz w:val="24"/>
          <w:lang w:val="en-CA"/>
        </w:rPr>
        <w:t xml:space="preserve">Provide costs for the </w:t>
      </w:r>
      <w:r w:rsidRPr="00092665">
        <w:rPr>
          <w:rFonts w:ascii="Times New Roman" w:hAnsi="Times New Roman"/>
          <w:bCs/>
          <w:iCs/>
          <w:sz w:val="24"/>
          <w:lang w:val="en-CA"/>
        </w:rPr>
        <w:t>PAP</w:t>
      </w:r>
      <w:r w:rsidRPr="00092665">
        <w:rPr>
          <w:rFonts w:ascii="Times New Roman" w:hAnsi="Times New Roman"/>
          <w:bCs/>
          <w:sz w:val="24"/>
          <w:lang w:val="en-CA"/>
        </w:rPr>
        <w:t>.  If costs changed over the period, provide: all of the various costs; the time period each cost was in effect; and explain the changes.</w:t>
      </w:r>
    </w:p>
    <w:p w14:paraId="7404100B" w14:textId="77777777" w:rsidR="00ED7708" w:rsidRPr="00092665" w:rsidRDefault="00ED7708" w:rsidP="00FF0CDC">
      <w:pPr>
        <w:rPr>
          <w:rFonts w:ascii="Times New Roman" w:hAnsi="Times New Roman"/>
          <w:smallCaps/>
          <w:sz w:val="24"/>
          <w:lang w:val="en-CA"/>
        </w:rPr>
      </w:pPr>
    </w:p>
    <w:p w14:paraId="5AE86EEE" w14:textId="77777777" w:rsidR="001F4659" w:rsidRPr="00092665" w:rsidRDefault="001F4659" w:rsidP="00C87A50">
      <w:pPr>
        <w:pStyle w:val="GvdeMetni2"/>
        <w:numPr>
          <w:ilvl w:val="0"/>
          <w:numId w:val="14"/>
        </w:numPr>
        <w:rPr>
          <w:rFonts w:ascii="Times New Roman" w:hAnsi="Times New Roman"/>
          <w:iCs/>
          <w:smallCaps/>
          <w:lang w:val="en-CA"/>
        </w:rPr>
      </w:pPr>
      <w:r w:rsidRPr="00092665">
        <w:rPr>
          <w:rFonts w:ascii="Times New Roman" w:hAnsi="Times New Roman"/>
          <w:iCs/>
          <w:sz w:val="24"/>
          <w:lang w:val="en-CA"/>
        </w:rPr>
        <w:t xml:space="preserve">In responding to </w:t>
      </w:r>
      <w:r w:rsidR="009F3A0B">
        <w:rPr>
          <w:rFonts w:ascii="Times New Roman" w:hAnsi="Times New Roman"/>
          <w:iCs/>
          <w:sz w:val="24"/>
          <w:lang w:val="en-CA"/>
        </w:rPr>
        <w:t>Q</w:t>
      </w:r>
      <w:r w:rsidRPr="00092665">
        <w:rPr>
          <w:rFonts w:ascii="Times New Roman" w:hAnsi="Times New Roman"/>
          <w:iCs/>
          <w:sz w:val="24"/>
          <w:lang w:val="en-CA"/>
        </w:rPr>
        <w:t xml:space="preserve">uestion D22, where there was a start-up period (refer to </w:t>
      </w:r>
      <w:r w:rsidR="009F3A0B">
        <w:rPr>
          <w:rFonts w:ascii="Times New Roman" w:hAnsi="Times New Roman"/>
          <w:iCs/>
          <w:sz w:val="24"/>
          <w:lang w:val="en-CA"/>
        </w:rPr>
        <w:t>Q</w:t>
      </w:r>
      <w:r w:rsidRPr="00092665">
        <w:rPr>
          <w:rFonts w:ascii="Times New Roman" w:hAnsi="Times New Roman"/>
          <w:iCs/>
          <w:sz w:val="24"/>
          <w:lang w:val="en-CA"/>
        </w:rPr>
        <w:t>uestion</w:t>
      </w:r>
      <w:r w:rsidR="009F3A0B">
        <w:rPr>
          <w:rFonts w:ascii="Times New Roman" w:hAnsi="Times New Roman"/>
          <w:iCs/>
          <w:sz w:val="24"/>
          <w:lang w:val="en-CA"/>
        </w:rPr>
        <w:t xml:space="preserve"> </w:t>
      </w:r>
      <w:r w:rsidRPr="00092665">
        <w:rPr>
          <w:rFonts w:ascii="Times New Roman" w:hAnsi="Times New Roman"/>
          <w:iCs/>
          <w:sz w:val="24"/>
          <w:lang w:val="en-CA"/>
        </w:rPr>
        <w:t xml:space="preserve">D19), do not provide costs incurred during the start-up period.  Provide costs from the end of the </w:t>
      </w:r>
    </w:p>
    <w:p w14:paraId="21F480E5" w14:textId="1A903A6F" w:rsidR="001F4659" w:rsidRPr="00092665" w:rsidRDefault="005055E4">
      <w:pPr>
        <w:pStyle w:val="GvdeMetni2"/>
        <w:ind w:left="360" w:firstLine="0"/>
        <w:rPr>
          <w:rFonts w:ascii="Times New Roman" w:hAnsi="Times New Roman"/>
          <w:iCs/>
          <w:smallCaps/>
          <w:lang w:val="en-CA"/>
        </w:rPr>
      </w:pPr>
      <w:r w:rsidRPr="00092665">
        <w:rPr>
          <w:rFonts w:ascii="Times New Roman" w:hAnsi="Times New Roman"/>
          <w:iCs/>
          <w:sz w:val="24"/>
          <w:lang w:val="en-CA"/>
        </w:rPr>
        <w:t>start</w:t>
      </w:r>
      <w:r w:rsidRPr="00092665">
        <w:rPr>
          <w:rFonts w:ascii="Times New Roman" w:hAnsi="Times New Roman"/>
          <w:iCs/>
          <w:sz w:val="24"/>
          <w:lang w:val="en-CA"/>
        </w:rPr>
        <w:noBreakHyphen/>
      </w:r>
      <w:r w:rsidR="001F4659" w:rsidRPr="00092665">
        <w:rPr>
          <w:rFonts w:ascii="Times New Roman" w:hAnsi="Times New Roman"/>
          <w:iCs/>
          <w:sz w:val="24"/>
          <w:lang w:val="en-CA"/>
        </w:rPr>
        <w:t xml:space="preserve">up period.  If the start-up period extended beyond </w:t>
      </w:r>
      <w:r w:rsidR="008126D5">
        <w:rPr>
          <w:rFonts w:ascii="Times New Roman" w:hAnsi="Times New Roman"/>
          <w:iCs/>
          <w:sz w:val="24"/>
          <w:lang w:val="en-CA"/>
        </w:rPr>
        <w:t>May</w:t>
      </w:r>
      <w:r w:rsidR="00F768BA">
        <w:rPr>
          <w:rFonts w:ascii="Times New Roman" w:hAnsi="Times New Roman"/>
          <w:iCs/>
          <w:sz w:val="24"/>
          <w:lang w:val="en-CA"/>
        </w:rPr>
        <w:t xml:space="preserve"> </w:t>
      </w:r>
      <w:r w:rsidR="00B54EF5">
        <w:rPr>
          <w:rFonts w:ascii="Times New Roman" w:hAnsi="Times New Roman"/>
          <w:iCs/>
          <w:sz w:val="24"/>
          <w:lang w:val="en-CA"/>
        </w:rPr>
        <w:t>31, 202</w:t>
      </w:r>
      <w:r w:rsidR="008126D5">
        <w:rPr>
          <w:rFonts w:ascii="Times New Roman" w:hAnsi="Times New Roman"/>
          <w:iCs/>
          <w:sz w:val="24"/>
          <w:lang w:val="en-CA"/>
        </w:rPr>
        <w:t>4</w:t>
      </w:r>
      <w:r w:rsidR="001F4659" w:rsidRPr="00092665">
        <w:rPr>
          <w:rFonts w:ascii="Times New Roman" w:hAnsi="Times New Roman"/>
          <w:iCs/>
          <w:sz w:val="24"/>
          <w:lang w:val="en-CA"/>
        </w:rPr>
        <w:t xml:space="preserve"> provide the costs that were in effect on </w:t>
      </w:r>
      <w:r w:rsidR="008126D5">
        <w:rPr>
          <w:rFonts w:ascii="Times New Roman" w:hAnsi="Times New Roman"/>
          <w:iCs/>
          <w:sz w:val="24"/>
          <w:lang w:val="en-CA"/>
        </w:rPr>
        <w:t>May</w:t>
      </w:r>
      <w:r w:rsidR="00B54EF5">
        <w:rPr>
          <w:rFonts w:ascii="Times New Roman" w:hAnsi="Times New Roman"/>
          <w:iCs/>
          <w:sz w:val="24"/>
          <w:lang w:val="en-CA"/>
        </w:rPr>
        <w:t xml:space="preserve"> 31, 202</w:t>
      </w:r>
      <w:r w:rsidR="008126D5">
        <w:rPr>
          <w:rFonts w:ascii="Times New Roman" w:hAnsi="Times New Roman"/>
          <w:iCs/>
          <w:sz w:val="24"/>
          <w:lang w:val="en-CA"/>
        </w:rPr>
        <w:t>4</w:t>
      </w:r>
      <w:r w:rsidR="001F4659" w:rsidRPr="00092665">
        <w:rPr>
          <w:rFonts w:ascii="Times New Roman" w:hAnsi="Times New Roman"/>
          <w:iCs/>
          <w:lang w:val="en-CA"/>
        </w:rPr>
        <w:t>.</w:t>
      </w:r>
    </w:p>
    <w:p w14:paraId="3C01A244" w14:textId="77777777" w:rsidR="001F4659" w:rsidRPr="00092665" w:rsidRDefault="001F4659">
      <w:pPr>
        <w:pStyle w:val="NormalWeb"/>
        <w:spacing w:before="0" w:after="0"/>
        <w:rPr>
          <w:bCs/>
          <w:iCs/>
        </w:rPr>
      </w:pPr>
    </w:p>
    <w:p w14:paraId="25BAD2B6" w14:textId="77777777" w:rsidR="001F4659" w:rsidRPr="00092665" w:rsidRDefault="001F4659" w:rsidP="00C87A50">
      <w:pPr>
        <w:numPr>
          <w:ilvl w:val="0"/>
          <w:numId w:val="14"/>
        </w:numPr>
        <w:rPr>
          <w:rFonts w:ascii="Times New Roman" w:hAnsi="Times New Roman"/>
          <w:b/>
          <w:iCs/>
          <w:sz w:val="24"/>
          <w:lang w:val="en-CA"/>
        </w:rPr>
      </w:pPr>
      <w:r w:rsidRPr="00092665">
        <w:rPr>
          <w:rFonts w:ascii="Times New Roman" w:hAnsi="Times New Roman"/>
          <w:bCs/>
          <w:iCs/>
          <w:sz w:val="24"/>
          <w:lang w:val="en-CA"/>
        </w:rPr>
        <w:t xml:space="preserve">In presenting your company’s full cost of production, the CBSA recognizes that individual companies may not account for their costs in a manner that allows for the presentation of costs for each of the listed cost components that follow in </w:t>
      </w:r>
      <w:r w:rsidR="009F3A0B">
        <w:rPr>
          <w:rFonts w:ascii="Times New Roman" w:hAnsi="Times New Roman"/>
          <w:bCs/>
          <w:iCs/>
          <w:sz w:val="24"/>
          <w:lang w:val="en-CA"/>
        </w:rPr>
        <w:t>Q</w:t>
      </w:r>
      <w:r w:rsidRPr="00092665">
        <w:rPr>
          <w:rFonts w:ascii="Times New Roman" w:hAnsi="Times New Roman"/>
          <w:bCs/>
          <w:iCs/>
          <w:sz w:val="24"/>
          <w:lang w:val="en-CA"/>
        </w:rPr>
        <w:t xml:space="preserve">uestion D22.  </w:t>
      </w:r>
      <w:r w:rsidRPr="00092665">
        <w:rPr>
          <w:rFonts w:ascii="Times New Roman" w:hAnsi="Times New Roman"/>
          <w:b/>
          <w:iCs/>
          <w:sz w:val="24"/>
          <w:lang w:val="en-CA"/>
        </w:rPr>
        <w:t>Provided the costs presented are complete and represent the full cost of production, you may present your costs in a manner consistent with your own cost accounting reporting practices.</w:t>
      </w:r>
    </w:p>
    <w:p w14:paraId="0B3258F3" w14:textId="77777777" w:rsidR="001F4659" w:rsidRDefault="001F4659">
      <w:pPr>
        <w:pStyle w:val="Altbilgi"/>
        <w:tabs>
          <w:tab w:val="clear" w:pos="4320"/>
          <w:tab w:val="clear" w:pos="8640"/>
        </w:tabs>
        <w:rPr>
          <w:rFonts w:ascii="Times New Roman" w:hAnsi="Times New Roman"/>
          <w:lang w:val="en-CA"/>
        </w:rPr>
      </w:pPr>
    </w:p>
    <w:p w14:paraId="258B2B09" w14:textId="77777777" w:rsidR="00C54748" w:rsidRPr="00092665" w:rsidRDefault="00C54748">
      <w:pPr>
        <w:pStyle w:val="Altbilgi"/>
        <w:tabs>
          <w:tab w:val="clear" w:pos="4320"/>
          <w:tab w:val="clear" w:pos="8640"/>
        </w:tabs>
        <w:rPr>
          <w:rFonts w:ascii="Times New Roman" w:hAnsi="Times New Roman"/>
          <w:lang w:val="en-CA"/>
        </w:rPr>
      </w:pPr>
    </w:p>
    <w:p w14:paraId="66FEBA0E" w14:textId="77777777" w:rsidR="001F4659" w:rsidRPr="009F3A0B" w:rsidRDefault="001F4659">
      <w:pPr>
        <w:ind w:left="720" w:hanging="720"/>
        <w:rPr>
          <w:rFonts w:ascii="Times New Roman" w:hAnsi="Times New Roman"/>
          <w:bCs/>
          <w:sz w:val="24"/>
          <w:lang w:val="en-CA"/>
        </w:rPr>
      </w:pPr>
      <w:r w:rsidRPr="00092665">
        <w:rPr>
          <w:rFonts w:ascii="Times New Roman" w:hAnsi="Times New Roman"/>
          <w:b/>
          <w:sz w:val="24"/>
          <w:lang w:val="en-CA"/>
        </w:rPr>
        <w:t>D22.</w:t>
      </w:r>
      <w:r w:rsidRPr="00092665">
        <w:rPr>
          <w:rFonts w:ascii="Times New Roman" w:hAnsi="Times New Roman"/>
          <w:b/>
          <w:sz w:val="24"/>
          <w:lang w:val="en-CA"/>
        </w:rPr>
        <w:tab/>
      </w:r>
      <w:r w:rsidRPr="00092665">
        <w:rPr>
          <w:rFonts w:ascii="Times New Roman" w:hAnsi="Times New Roman"/>
          <w:sz w:val="24"/>
          <w:lang w:val="en-CA"/>
        </w:rPr>
        <w:t xml:space="preserve">The following cost components should be provided on a per </w:t>
      </w:r>
      <w:r w:rsidR="00145682" w:rsidRPr="00092665">
        <w:rPr>
          <w:rFonts w:ascii="Times New Roman" w:hAnsi="Times New Roman"/>
          <w:b/>
          <w:bCs/>
          <w:sz w:val="24"/>
          <w:lang w:val="en-CA"/>
        </w:rPr>
        <w:t>unit</w:t>
      </w:r>
      <w:r w:rsidRPr="00092665">
        <w:rPr>
          <w:rFonts w:ascii="Times New Roman" w:hAnsi="Times New Roman"/>
          <w:sz w:val="24"/>
          <w:lang w:val="en-CA"/>
        </w:rPr>
        <w:t xml:space="preserve"> basis for each model </w:t>
      </w:r>
      <w:r w:rsidR="005055E4" w:rsidRPr="00092665">
        <w:rPr>
          <w:rFonts w:ascii="Times New Roman" w:hAnsi="Times New Roman"/>
          <w:sz w:val="24"/>
          <w:lang w:val="en-CA"/>
        </w:rPr>
        <w:t>imported into</w:t>
      </w:r>
      <w:r w:rsidRPr="00092665">
        <w:rPr>
          <w:rFonts w:ascii="Times New Roman" w:hAnsi="Times New Roman"/>
          <w:sz w:val="24"/>
          <w:lang w:val="en-CA"/>
        </w:rPr>
        <w:t xml:space="preserve"> Canada during the POI as well as for each model sold domestically during the PAP</w:t>
      </w:r>
      <w:r w:rsidRPr="00092665">
        <w:rPr>
          <w:rFonts w:ascii="Times New Roman" w:hAnsi="Times New Roman"/>
          <w:bCs/>
          <w:iCs/>
          <w:sz w:val="24"/>
          <w:lang w:val="en-CA"/>
        </w:rPr>
        <w:t>.</w:t>
      </w:r>
      <w:r w:rsidRPr="00092665">
        <w:rPr>
          <w:rFonts w:ascii="Times New Roman" w:hAnsi="Times New Roman"/>
          <w:sz w:val="24"/>
          <w:lang w:val="en-CA"/>
        </w:rPr>
        <w:t xml:space="preserve">  </w:t>
      </w:r>
      <w:r w:rsidRPr="00092665">
        <w:rPr>
          <w:rFonts w:ascii="Times New Roman" w:hAnsi="Times New Roman"/>
          <w:bCs/>
          <w:sz w:val="24"/>
          <w:lang w:val="en-CA"/>
        </w:rPr>
        <w:t>Again, please note that cost components may be presented differently as long as all costs of production are captured and their presentation facilitates the reconciliation of costs of production with your accounting records</w:t>
      </w:r>
      <w:r w:rsidRPr="00092665">
        <w:rPr>
          <w:rFonts w:ascii="Times New Roman" w:hAnsi="Times New Roman"/>
          <w:b/>
          <w:bCs/>
          <w:sz w:val="24"/>
          <w:lang w:val="en-CA"/>
        </w:rPr>
        <w:t>.</w:t>
      </w:r>
    </w:p>
    <w:p w14:paraId="5534975B" w14:textId="77777777" w:rsidR="001F4659" w:rsidRPr="00092665" w:rsidRDefault="001F4659">
      <w:pPr>
        <w:ind w:left="540" w:hanging="540"/>
        <w:rPr>
          <w:rFonts w:ascii="Times New Roman" w:hAnsi="Times New Roman"/>
          <w:sz w:val="24"/>
          <w:lang w:val="en-CA"/>
        </w:rPr>
      </w:pPr>
    </w:p>
    <w:p w14:paraId="5D9F69F4" w14:textId="77777777" w:rsidR="001F4659" w:rsidRPr="00092665" w:rsidRDefault="001F4659">
      <w:pPr>
        <w:ind w:left="1260" w:hanging="540"/>
        <w:rPr>
          <w:rFonts w:ascii="Times New Roman" w:hAnsi="Times New Roman"/>
          <w:sz w:val="24"/>
          <w:lang w:val="en-CA"/>
        </w:rPr>
      </w:pPr>
      <w:r w:rsidRPr="00092665">
        <w:rPr>
          <w:rFonts w:ascii="Times New Roman" w:hAnsi="Times New Roman"/>
          <w:sz w:val="24"/>
          <w:lang w:val="en-CA"/>
        </w:rPr>
        <w:t>(a)</w:t>
      </w:r>
      <w:r w:rsidRPr="00092665">
        <w:rPr>
          <w:rFonts w:ascii="Times New Roman" w:hAnsi="Times New Roman"/>
          <w:sz w:val="24"/>
          <w:lang w:val="en-CA"/>
        </w:rPr>
        <w:tab/>
      </w:r>
      <w:r w:rsidRPr="00092665">
        <w:rPr>
          <w:rFonts w:ascii="Times New Roman" w:hAnsi="Times New Roman"/>
          <w:sz w:val="24"/>
          <w:u w:val="single"/>
          <w:lang w:val="en-CA"/>
        </w:rPr>
        <w:t>Direct Materials</w:t>
      </w:r>
    </w:p>
    <w:p w14:paraId="47B0A50F" w14:textId="77777777" w:rsidR="001F4659" w:rsidRPr="00092665" w:rsidRDefault="001F4659">
      <w:pPr>
        <w:ind w:left="540" w:hanging="540"/>
        <w:rPr>
          <w:rFonts w:ascii="Times New Roman" w:hAnsi="Times New Roman"/>
          <w:sz w:val="24"/>
          <w:lang w:val="en-CA"/>
        </w:rPr>
      </w:pPr>
    </w:p>
    <w:p w14:paraId="5EB90E1C" w14:textId="77777777" w:rsidR="001F4659" w:rsidRPr="00092665" w:rsidRDefault="001F4659">
      <w:pPr>
        <w:ind w:left="720" w:hanging="720"/>
        <w:rPr>
          <w:rFonts w:ascii="Times New Roman" w:hAnsi="Times New Roman"/>
          <w:sz w:val="24"/>
          <w:lang w:val="en-CA"/>
        </w:rPr>
      </w:pPr>
      <w:r w:rsidRPr="00092665">
        <w:rPr>
          <w:rFonts w:ascii="Times New Roman" w:hAnsi="Times New Roman"/>
          <w:sz w:val="24"/>
          <w:lang w:val="en-CA"/>
        </w:rPr>
        <w:tab/>
        <w:t>List the raw materials or major components.  Provide the quantities of the direct materials utilized and the full cost,</w:t>
      </w:r>
      <w:r w:rsidRPr="00092665">
        <w:rPr>
          <w:rFonts w:ascii="Times New Roman" w:hAnsi="Times New Roman"/>
          <w:sz w:val="20"/>
          <w:lang w:val="en-CA"/>
        </w:rPr>
        <w:t xml:space="preserve"> </w:t>
      </w:r>
      <w:r w:rsidRPr="00092665">
        <w:rPr>
          <w:rFonts w:ascii="Times New Roman" w:hAnsi="Times New Roman"/>
          <w:sz w:val="24"/>
          <w:lang w:val="en-CA"/>
        </w:rPr>
        <w:t xml:space="preserve">for each </w:t>
      </w:r>
      <w:r w:rsidR="00120405" w:rsidRPr="00092665">
        <w:rPr>
          <w:rFonts w:ascii="Times New Roman" w:hAnsi="Times New Roman"/>
          <w:sz w:val="24"/>
          <w:lang w:val="en-CA"/>
        </w:rPr>
        <w:t>model</w:t>
      </w:r>
      <w:r w:rsidRPr="00092665">
        <w:rPr>
          <w:rFonts w:ascii="Times New Roman" w:hAnsi="Times New Roman"/>
          <w:sz w:val="24"/>
          <w:lang w:val="en-CA"/>
        </w:rPr>
        <w:t>.</w:t>
      </w:r>
    </w:p>
    <w:p w14:paraId="7C5F23F5" w14:textId="77777777" w:rsidR="001F4659" w:rsidRPr="00092665" w:rsidRDefault="001F4659">
      <w:pPr>
        <w:ind w:left="720" w:hanging="720"/>
        <w:rPr>
          <w:rFonts w:ascii="Times New Roman" w:hAnsi="Times New Roman"/>
          <w:sz w:val="24"/>
          <w:lang w:val="en-CA"/>
        </w:rPr>
      </w:pPr>
    </w:p>
    <w:p w14:paraId="68F35B66" w14:textId="77777777" w:rsidR="001F4659" w:rsidRPr="00092665" w:rsidRDefault="001F4659">
      <w:pPr>
        <w:ind w:left="720"/>
        <w:rPr>
          <w:rFonts w:ascii="Times New Roman" w:hAnsi="Times New Roman"/>
          <w:sz w:val="24"/>
          <w:lang w:val="en-CA"/>
        </w:rPr>
      </w:pPr>
      <w:r w:rsidRPr="00092665">
        <w:rPr>
          <w:rFonts w:ascii="Times New Roman" w:hAnsi="Times New Roman"/>
          <w:sz w:val="24"/>
          <w:lang w:val="en-CA"/>
        </w:rPr>
        <w:t>Note that materials or components that are obtained from another division, production facility/factory, or associated company should be identified.  The value of these materials should be the actual costs to the division, production facility/factory or associated company that produced or acquired the materials plus an amount for any corporate allocations, overheads, and financial charges.  In addition, the cost of engineering or design work incurred by another division, production facility/factory or associated company that is attributable or in any manner related to the production of the materials or components should be identified and included in the cost thereof.</w:t>
      </w:r>
    </w:p>
    <w:p w14:paraId="5B063963" w14:textId="77777777" w:rsidR="001F4659" w:rsidRPr="00092665" w:rsidRDefault="001F4659">
      <w:pPr>
        <w:ind w:left="720" w:hanging="720"/>
        <w:rPr>
          <w:rFonts w:ascii="Times New Roman" w:hAnsi="Times New Roman"/>
          <w:sz w:val="24"/>
          <w:lang w:val="en-CA"/>
        </w:rPr>
      </w:pPr>
    </w:p>
    <w:p w14:paraId="18D462EF" w14:textId="77777777" w:rsidR="001F4659" w:rsidRPr="00092665" w:rsidRDefault="001F4659">
      <w:pPr>
        <w:ind w:left="1260" w:hanging="540"/>
        <w:rPr>
          <w:rFonts w:ascii="Times New Roman" w:hAnsi="Times New Roman"/>
          <w:sz w:val="24"/>
          <w:u w:val="single"/>
          <w:lang w:val="en-CA"/>
        </w:rPr>
      </w:pPr>
      <w:r w:rsidRPr="00092665">
        <w:rPr>
          <w:rFonts w:ascii="Times New Roman" w:hAnsi="Times New Roman"/>
          <w:sz w:val="24"/>
          <w:lang w:val="en-CA"/>
        </w:rPr>
        <w:t>(b)</w:t>
      </w:r>
      <w:r w:rsidRPr="00092665">
        <w:rPr>
          <w:rFonts w:ascii="Times New Roman" w:hAnsi="Times New Roman"/>
          <w:sz w:val="24"/>
          <w:lang w:val="en-CA"/>
        </w:rPr>
        <w:tab/>
      </w:r>
      <w:r w:rsidRPr="00092665">
        <w:rPr>
          <w:rFonts w:ascii="Times New Roman" w:hAnsi="Times New Roman"/>
          <w:sz w:val="24"/>
          <w:u w:val="single"/>
          <w:lang w:val="en-CA"/>
        </w:rPr>
        <w:t>By-Products</w:t>
      </w:r>
    </w:p>
    <w:p w14:paraId="26E427BE" w14:textId="77777777" w:rsidR="001F4659" w:rsidRPr="00092665" w:rsidRDefault="001F4659">
      <w:pPr>
        <w:ind w:left="540" w:hanging="540"/>
        <w:rPr>
          <w:rFonts w:ascii="Times New Roman" w:hAnsi="Times New Roman"/>
          <w:sz w:val="24"/>
          <w:lang w:val="en-CA"/>
        </w:rPr>
      </w:pPr>
    </w:p>
    <w:p w14:paraId="19D5715A" w14:textId="77777777" w:rsidR="001F4659" w:rsidRPr="00092665" w:rsidRDefault="001F4659">
      <w:pPr>
        <w:ind w:left="720"/>
        <w:rPr>
          <w:rFonts w:ascii="Times New Roman" w:hAnsi="Times New Roman"/>
          <w:sz w:val="24"/>
          <w:lang w:val="en-CA"/>
        </w:rPr>
      </w:pPr>
      <w:r w:rsidRPr="00092665">
        <w:rPr>
          <w:rFonts w:ascii="Times New Roman" w:hAnsi="Times New Roman"/>
          <w:sz w:val="24"/>
          <w:lang w:val="en-CA"/>
        </w:rPr>
        <w:t xml:space="preserve">If applicable, list each </w:t>
      </w:r>
      <w:r w:rsidRPr="00092665">
        <w:rPr>
          <w:rFonts w:ascii="Times New Roman" w:hAnsi="Times New Roman"/>
          <w:bCs/>
          <w:iCs/>
          <w:sz w:val="24"/>
          <w:lang w:val="en-CA"/>
        </w:rPr>
        <w:t>by-product</w:t>
      </w:r>
      <w:r w:rsidRPr="00092665">
        <w:rPr>
          <w:rFonts w:ascii="Times New Roman" w:hAnsi="Times New Roman"/>
          <w:sz w:val="24"/>
          <w:lang w:val="en-CA"/>
        </w:rPr>
        <w:t xml:space="preserve"> that results from the production process of the goods.  Describe how you dispose of by-product and provide the value of each by-product, expressed on a per </w:t>
      </w:r>
      <w:r w:rsidR="00120405" w:rsidRPr="00092665">
        <w:rPr>
          <w:rFonts w:ascii="Times New Roman" w:hAnsi="Times New Roman"/>
          <w:sz w:val="24"/>
          <w:lang w:val="en-CA"/>
        </w:rPr>
        <w:t>model</w:t>
      </w:r>
      <w:r w:rsidRPr="00092665">
        <w:rPr>
          <w:rFonts w:ascii="Times New Roman" w:hAnsi="Times New Roman"/>
          <w:sz w:val="24"/>
          <w:lang w:val="en-CA"/>
        </w:rPr>
        <w:t xml:space="preserve"> basis of finished product.</w:t>
      </w:r>
    </w:p>
    <w:p w14:paraId="2C6A4E8E" w14:textId="77777777" w:rsidR="002F69A9" w:rsidRPr="00092665" w:rsidRDefault="002F69A9">
      <w:pPr>
        <w:ind w:left="1260" w:hanging="540"/>
        <w:rPr>
          <w:rFonts w:ascii="Times New Roman" w:hAnsi="Times New Roman"/>
          <w:sz w:val="24"/>
          <w:lang w:val="en-CA"/>
        </w:rPr>
      </w:pPr>
    </w:p>
    <w:p w14:paraId="055474A8" w14:textId="77777777" w:rsidR="001F4659" w:rsidRPr="00092665" w:rsidRDefault="001F4659">
      <w:pPr>
        <w:ind w:left="1260" w:hanging="540"/>
        <w:rPr>
          <w:rFonts w:ascii="Times New Roman" w:hAnsi="Times New Roman"/>
          <w:sz w:val="24"/>
          <w:lang w:val="en-CA"/>
        </w:rPr>
      </w:pPr>
      <w:r w:rsidRPr="00092665">
        <w:rPr>
          <w:rFonts w:ascii="Times New Roman" w:hAnsi="Times New Roman"/>
          <w:sz w:val="24"/>
          <w:lang w:val="en-CA"/>
        </w:rPr>
        <w:t>(c)</w:t>
      </w:r>
      <w:r w:rsidRPr="00092665">
        <w:rPr>
          <w:rFonts w:ascii="Times New Roman" w:hAnsi="Times New Roman"/>
          <w:sz w:val="24"/>
          <w:lang w:val="en-CA"/>
        </w:rPr>
        <w:tab/>
      </w:r>
      <w:r w:rsidRPr="00092665">
        <w:rPr>
          <w:rFonts w:ascii="Times New Roman" w:hAnsi="Times New Roman"/>
          <w:sz w:val="24"/>
          <w:u w:val="single"/>
          <w:lang w:val="en-CA"/>
        </w:rPr>
        <w:t>Direct Labour</w:t>
      </w:r>
    </w:p>
    <w:p w14:paraId="140C070F" w14:textId="77777777" w:rsidR="001F4659" w:rsidRPr="00092665" w:rsidRDefault="001F4659">
      <w:pPr>
        <w:tabs>
          <w:tab w:val="left" w:pos="1260"/>
        </w:tabs>
        <w:ind w:left="540" w:hanging="540"/>
        <w:rPr>
          <w:rFonts w:ascii="Times New Roman" w:hAnsi="Times New Roman"/>
          <w:sz w:val="24"/>
          <w:lang w:val="en-CA"/>
        </w:rPr>
      </w:pPr>
    </w:p>
    <w:p w14:paraId="2C777C81" w14:textId="77777777" w:rsidR="001F4659" w:rsidRPr="00092665" w:rsidRDefault="001F4659">
      <w:pPr>
        <w:ind w:left="720" w:hanging="720"/>
        <w:rPr>
          <w:rFonts w:ascii="Times New Roman" w:hAnsi="Times New Roman"/>
          <w:sz w:val="24"/>
          <w:lang w:val="en-CA"/>
        </w:rPr>
      </w:pPr>
      <w:r w:rsidRPr="00092665">
        <w:rPr>
          <w:rFonts w:ascii="Times New Roman" w:hAnsi="Times New Roman"/>
          <w:sz w:val="24"/>
          <w:lang w:val="en-CA"/>
        </w:rPr>
        <w:tab/>
        <w:t xml:space="preserve">Provide the labour cost per </w:t>
      </w:r>
      <w:r w:rsidR="00120405" w:rsidRPr="00092665">
        <w:rPr>
          <w:rFonts w:ascii="Times New Roman" w:hAnsi="Times New Roman"/>
          <w:bCs/>
          <w:iCs/>
          <w:sz w:val="24"/>
          <w:lang w:val="en-CA"/>
        </w:rPr>
        <w:t>model</w:t>
      </w:r>
      <w:r w:rsidRPr="00092665">
        <w:rPr>
          <w:rFonts w:ascii="Times New Roman" w:hAnsi="Times New Roman"/>
          <w:sz w:val="24"/>
          <w:lang w:val="en-CA"/>
        </w:rPr>
        <w:t>.  Labour cost includes overtime pay, all fringe benefits, and payments for social programs.  Explain how you determine direct labour cost and provide the details of your unit of production labour cost calculation.</w:t>
      </w:r>
    </w:p>
    <w:p w14:paraId="7EF02139" w14:textId="77777777" w:rsidR="0017018F" w:rsidRPr="00092665" w:rsidRDefault="0017018F">
      <w:pPr>
        <w:ind w:left="720"/>
        <w:rPr>
          <w:rFonts w:ascii="Times New Roman" w:hAnsi="Times New Roman"/>
          <w:sz w:val="24"/>
          <w:lang w:val="en-CA"/>
        </w:rPr>
      </w:pPr>
    </w:p>
    <w:p w14:paraId="5D378908" w14:textId="77777777" w:rsidR="001F4659" w:rsidRPr="00092665" w:rsidRDefault="001F4659">
      <w:pPr>
        <w:ind w:left="1260" w:hanging="540"/>
        <w:rPr>
          <w:rFonts w:ascii="Times New Roman" w:hAnsi="Times New Roman"/>
          <w:sz w:val="24"/>
          <w:lang w:val="en-CA"/>
        </w:rPr>
      </w:pPr>
      <w:r w:rsidRPr="00092665">
        <w:rPr>
          <w:rFonts w:ascii="Times New Roman" w:hAnsi="Times New Roman"/>
          <w:sz w:val="24"/>
          <w:lang w:val="en-CA"/>
        </w:rPr>
        <w:t>(d)</w:t>
      </w:r>
      <w:r w:rsidRPr="00092665">
        <w:rPr>
          <w:rFonts w:ascii="Times New Roman" w:hAnsi="Times New Roman"/>
          <w:sz w:val="24"/>
          <w:lang w:val="en-CA"/>
        </w:rPr>
        <w:tab/>
      </w:r>
      <w:r w:rsidRPr="00092665">
        <w:rPr>
          <w:rFonts w:ascii="Times New Roman" w:hAnsi="Times New Roman"/>
          <w:sz w:val="24"/>
          <w:u w:val="single"/>
          <w:lang w:val="en-CA"/>
        </w:rPr>
        <w:t>Factory Overhead</w:t>
      </w:r>
    </w:p>
    <w:p w14:paraId="3690E587" w14:textId="77777777" w:rsidR="001F4659" w:rsidRPr="00092665" w:rsidRDefault="001F4659">
      <w:pPr>
        <w:ind w:left="720"/>
        <w:rPr>
          <w:rFonts w:ascii="Times New Roman" w:hAnsi="Times New Roman"/>
          <w:sz w:val="24"/>
          <w:lang w:val="en-CA"/>
        </w:rPr>
      </w:pPr>
    </w:p>
    <w:p w14:paraId="6FC23BEA" w14:textId="77777777" w:rsidR="001F4659" w:rsidRPr="00092665" w:rsidRDefault="001F4659">
      <w:pPr>
        <w:ind w:left="720"/>
        <w:rPr>
          <w:rFonts w:ascii="Times New Roman" w:hAnsi="Times New Roman"/>
          <w:sz w:val="24"/>
          <w:lang w:val="en-CA"/>
        </w:rPr>
      </w:pPr>
      <w:r w:rsidRPr="00092665">
        <w:rPr>
          <w:rFonts w:ascii="Times New Roman" w:hAnsi="Times New Roman"/>
          <w:sz w:val="24"/>
          <w:lang w:val="en-CA"/>
        </w:rPr>
        <w:t xml:space="preserve">Provide </w:t>
      </w:r>
      <w:r w:rsidRPr="00092665">
        <w:rPr>
          <w:rFonts w:ascii="Times New Roman" w:hAnsi="Times New Roman"/>
          <w:b/>
          <w:i/>
          <w:sz w:val="24"/>
          <w:lang w:val="en-CA"/>
        </w:rPr>
        <w:t>factory overhead</w:t>
      </w:r>
      <w:r w:rsidRPr="00092665">
        <w:rPr>
          <w:rFonts w:ascii="Times New Roman" w:hAnsi="Times New Roman"/>
          <w:sz w:val="24"/>
          <w:lang w:val="en-CA"/>
        </w:rPr>
        <w:t xml:space="preserve"> expenses per </w:t>
      </w:r>
      <w:r w:rsidR="00120405" w:rsidRPr="00092665">
        <w:rPr>
          <w:rFonts w:ascii="Times New Roman" w:hAnsi="Times New Roman"/>
          <w:sz w:val="24"/>
          <w:lang w:val="en-CA"/>
        </w:rPr>
        <w:t>model</w:t>
      </w:r>
      <w:r w:rsidRPr="00092665">
        <w:rPr>
          <w:rFonts w:ascii="Times New Roman" w:hAnsi="Times New Roman"/>
          <w:sz w:val="24"/>
          <w:lang w:val="en-CA"/>
        </w:rPr>
        <w:t xml:space="preserve">.  Factory overhead expenses include shop supplies, tools and dies, utilities, indirect labour, supervision, maintenance, rent, depreciation, etc.  Explain how you </w:t>
      </w:r>
      <w:r w:rsidRPr="00092665">
        <w:rPr>
          <w:rFonts w:ascii="Times New Roman" w:hAnsi="Times New Roman"/>
          <w:bCs/>
          <w:iCs/>
          <w:sz w:val="24"/>
          <w:lang w:val="en-CA"/>
        </w:rPr>
        <w:t>allocate</w:t>
      </w:r>
      <w:r w:rsidRPr="00092665">
        <w:rPr>
          <w:rFonts w:ascii="Times New Roman" w:hAnsi="Times New Roman"/>
          <w:sz w:val="24"/>
          <w:lang w:val="en-CA"/>
        </w:rPr>
        <w:t xml:space="preserve"> these expenses and identify the general ledger accounts involved.</w:t>
      </w:r>
    </w:p>
    <w:p w14:paraId="098171FA" w14:textId="77777777" w:rsidR="001F4659" w:rsidRPr="00092665" w:rsidRDefault="001F4659">
      <w:pPr>
        <w:ind w:left="540" w:hanging="540"/>
        <w:rPr>
          <w:rFonts w:ascii="Times New Roman" w:hAnsi="Times New Roman"/>
          <w:sz w:val="24"/>
          <w:lang w:val="en-CA"/>
        </w:rPr>
      </w:pPr>
    </w:p>
    <w:p w14:paraId="45FE41F0" w14:textId="77777777" w:rsidR="001F4659" w:rsidRPr="00092665" w:rsidRDefault="001F4659">
      <w:pPr>
        <w:ind w:left="1260" w:hanging="540"/>
        <w:rPr>
          <w:rFonts w:ascii="Times New Roman" w:hAnsi="Times New Roman"/>
          <w:sz w:val="24"/>
          <w:lang w:val="en-CA"/>
        </w:rPr>
      </w:pPr>
      <w:r w:rsidRPr="00092665">
        <w:rPr>
          <w:rFonts w:ascii="Times New Roman" w:hAnsi="Times New Roman"/>
          <w:sz w:val="24"/>
          <w:lang w:val="en-CA"/>
        </w:rPr>
        <w:t>(e)</w:t>
      </w:r>
      <w:r w:rsidRPr="00092665">
        <w:rPr>
          <w:rFonts w:ascii="Times New Roman" w:hAnsi="Times New Roman"/>
          <w:sz w:val="24"/>
          <w:lang w:val="en-CA"/>
        </w:rPr>
        <w:tab/>
      </w:r>
      <w:r w:rsidRPr="00092665">
        <w:rPr>
          <w:rFonts w:ascii="Times New Roman" w:hAnsi="Times New Roman"/>
          <w:sz w:val="24"/>
          <w:u w:val="single"/>
          <w:lang w:val="en-CA"/>
        </w:rPr>
        <w:t>Scrap Recovery Value</w:t>
      </w:r>
    </w:p>
    <w:p w14:paraId="46345DEB" w14:textId="77777777" w:rsidR="001F4659" w:rsidRPr="00092665" w:rsidRDefault="001F4659">
      <w:pPr>
        <w:tabs>
          <w:tab w:val="left" w:pos="1260"/>
        </w:tabs>
        <w:ind w:left="900" w:hanging="900"/>
        <w:rPr>
          <w:rFonts w:ascii="Times New Roman" w:hAnsi="Times New Roman"/>
          <w:sz w:val="24"/>
          <w:lang w:val="en-CA"/>
        </w:rPr>
      </w:pPr>
    </w:p>
    <w:p w14:paraId="6203D005" w14:textId="77777777" w:rsidR="001F4659" w:rsidRPr="00092665" w:rsidRDefault="001F4659" w:rsidP="009F3A0B">
      <w:pPr>
        <w:ind w:left="709"/>
        <w:rPr>
          <w:rFonts w:ascii="Times New Roman" w:hAnsi="Times New Roman"/>
          <w:sz w:val="24"/>
          <w:lang w:val="en-CA"/>
        </w:rPr>
      </w:pPr>
      <w:r w:rsidRPr="00092665">
        <w:rPr>
          <w:rFonts w:ascii="Times New Roman" w:hAnsi="Times New Roman"/>
          <w:sz w:val="24"/>
          <w:lang w:val="en-CA"/>
        </w:rPr>
        <w:t>If applicable, identify the total scrap recovery value per unit.</w:t>
      </w:r>
    </w:p>
    <w:p w14:paraId="47502CE1" w14:textId="77777777" w:rsidR="004D61B0" w:rsidRPr="00092665" w:rsidRDefault="004D61B0">
      <w:pPr>
        <w:overflowPunct/>
        <w:autoSpaceDE/>
        <w:autoSpaceDN/>
        <w:adjustRightInd/>
        <w:textAlignment w:val="auto"/>
        <w:rPr>
          <w:rFonts w:ascii="Times New Roman" w:hAnsi="Times New Roman"/>
          <w:sz w:val="24"/>
          <w:lang w:val="en-CA"/>
        </w:rPr>
      </w:pPr>
    </w:p>
    <w:p w14:paraId="69D67E24" w14:textId="77777777" w:rsidR="001F4659" w:rsidRPr="00092665" w:rsidRDefault="001F4659">
      <w:pPr>
        <w:ind w:left="1260" w:hanging="540"/>
        <w:rPr>
          <w:rFonts w:ascii="Times New Roman" w:hAnsi="Times New Roman"/>
          <w:sz w:val="24"/>
          <w:lang w:val="en-CA"/>
        </w:rPr>
      </w:pPr>
      <w:r w:rsidRPr="00092665">
        <w:rPr>
          <w:rFonts w:ascii="Times New Roman" w:hAnsi="Times New Roman"/>
          <w:sz w:val="24"/>
          <w:lang w:val="en-CA"/>
        </w:rPr>
        <w:t>(f)</w:t>
      </w:r>
      <w:r w:rsidRPr="00092665">
        <w:rPr>
          <w:rFonts w:ascii="Times New Roman" w:hAnsi="Times New Roman"/>
          <w:sz w:val="24"/>
          <w:lang w:val="en-CA"/>
        </w:rPr>
        <w:tab/>
      </w:r>
      <w:r w:rsidRPr="00092665">
        <w:rPr>
          <w:rFonts w:ascii="Times New Roman" w:hAnsi="Times New Roman"/>
          <w:sz w:val="24"/>
          <w:u w:val="single"/>
          <w:lang w:val="en-CA"/>
        </w:rPr>
        <w:t>Other Costs of Production</w:t>
      </w:r>
    </w:p>
    <w:p w14:paraId="64B21314" w14:textId="77777777" w:rsidR="001F4659" w:rsidRPr="00092665" w:rsidRDefault="001F4659">
      <w:pPr>
        <w:tabs>
          <w:tab w:val="left" w:pos="1260"/>
        </w:tabs>
        <w:ind w:left="540" w:hanging="540"/>
        <w:rPr>
          <w:rFonts w:ascii="Times New Roman" w:hAnsi="Times New Roman"/>
          <w:sz w:val="24"/>
          <w:lang w:val="en-CA"/>
        </w:rPr>
      </w:pPr>
    </w:p>
    <w:p w14:paraId="1E92C49A" w14:textId="77777777" w:rsidR="001F4659" w:rsidRPr="00092665" w:rsidRDefault="001F4659" w:rsidP="00033E2B">
      <w:pPr>
        <w:ind w:left="720"/>
        <w:rPr>
          <w:rFonts w:ascii="Times New Roman" w:hAnsi="Times New Roman"/>
          <w:sz w:val="24"/>
          <w:lang w:val="en-CA"/>
        </w:rPr>
      </w:pPr>
      <w:r w:rsidRPr="00092665">
        <w:rPr>
          <w:rFonts w:ascii="Times New Roman" w:hAnsi="Times New Roman"/>
          <w:sz w:val="24"/>
          <w:lang w:val="en-CA"/>
        </w:rPr>
        <w:t xml:space="preserve">List any other costs applicable to the production of the goods, for example, research and development.  Provide these costs on a per model basis.  Explain how you </w:t>
      </w:r>
      <w:r w:rsidRPr="00092665">
        <w:rPr>
          <w:rFonts w:ascii="Times New Roman" w:hAnsi="Times New Roman"/>
          <w:bCs/>
          <w:iCs/>
          <w:sz w:val="24"/>
          <w:lang w:val="en-CA"/>
        </w:rPr>
        <w:t>allocate</w:t>
      </w:r>
      <w:r w:rsidRPr="00092665">
        <w:rPr>
          <w:rFonts w:ascii="Times New Roman" w:hAnsi="Times New Roman"/>
          <w:sz w:val="24"/>
          <w:lang w:val="en-CA"/>
        </w:rPr>
        <w:t xml:space="preserve"> these expenses and identify the general ledger accounts involved.</w:t>
      </w:r>
    </w:p>
    <w:p w14:paraId="7F8D15B8" w14:textId="77777777" w:rsidR="001F4659" w:rsidRDefault="001F4659" w:rsidP="00033E2B">
      <w:pPr>
        <w:ind w:left="540" w:hanging="540"/>
        <w:rPr>
          <w:rFonts w:ascii="Times New Roman" w:hAnsi="Times New Roman"/>
          <w:sz w:val="24"/>
          <w:lang w:val="en-CA"/>
        </w:rPr>
      </w:pPr>
    </w:p>
    <w:p w14:paraId="62872283" w14:textId="77777777" w:rsidR="001F4659" w:rsidRPr="00092665" w:rsidRDefault="001F4659" w:rsidP="00033E2B">
      <w:pPr>
        <w:pStyle w:val="Balk2"/>
        <w:spacing w:before="0"/>
        <w:rPr>
          <w:rFonts w:ascii="Times New Roman" w:hAnsi="Times New Roman"/>
          <w:b/>
          <w:u w:val="single"/>
          <w:lang w:val="en-CA"/>
        </w:rPr>
      </w:pPr>
      <w:bookmarkStart w:id="78" w:name="_Toc136154327"/>
      <w:bookmarkStart w:id="79" w:name="_Toc169011429"/>
      <w:r w:rsidRPr="00092665">
        <w:rPr>
          <w:rFonts w:ascii="Times New Roman" w:hAnsi="Times New Roman"/>
          <w:b/>
          <w:u w:val="single"/>
          <w:lang w:val="en-CA"/>
        </w:rPr>
        <w:t>Administrative, Selling and All Other Costs</w:t>
      </w:r>
      <w:bookmarkEnd w:id="78"/>
      <w:bookmarkEnd w:id="79"/>
    </w:p>
    <w:p w14:paraId="7543E05E" w14:textId="77777777" w:rsidR="001F4659" w:rsidRPr="009F3A0B" w:rsidRDefault="001F4659">
      <w:pPr>
        <w:ind w:left="540" w:hanging="540"/>
        <w:rPr>
          <w:rFonts w:ascii="Times New Roman" w:hAnsi="Times New Roman"/>
          <w:sz w:val="24"/>
          <w:lang w:val="en-CA"/>
        </w:rPr>
      </w:pPr>
    </w:p>
    <w:p w14:paraId="48035BC0" w14:textId="77777777" w:rsidR="001F4659" w:rsidRPr="00092665" w:rsidRDefault="001F4659" w:rsidP="00C87A50">
      <w:pPr>
        <w:numPr>
          <w:ilvl w:val="0"/>
          <w:numId w:val="13"/>
        </w:numPr>
        <w:rPr>
          <w:rFonts w:ascii="Times New Roman" w:hAnsi="Times New Roman"/>
          <w:sz w:val="24"/>
          <w:lang w:val="en-CA"/>
        </w:rPr>
      </w:pPr>
      <w:r w:rsidRPr="00092665">
        <w:rPr>
          <w:rFonts w:ascii="Times New Roman" w:hAnsi="Times New Roman"/>
          <w:sz w:val="24"/>
          <w:lang w:val="en-CA"/>
        </w:rPr>
        <w:t xml:space="preserve">Questions D23 to D28 relate to the </w:t>
      </w:r>
      <w:r w:rsidRPr="00092665">
        <w:rPr>
          <w:rFonts w:ascii="Times New Roman" w:hAnsi="Times New Roman"/>
          <w:b/>
          <w:bCs/>
          <w:i/>
          <w:iCs/>
          <w:sz w:val="24"/>
          <w:lang w:val="en-CA"/>
        </w:rPr>
        <w:t>administrative and selling expenses</w:t>
      </w:r>
      <w:r w:rsidRPr="00092665">
        <w:rPr>
          <w:rFonts w:ascii="Times New Roman" w:hAnsi="Times New Roman"/>
          <w:sz w:val="24"/>
          <w:lang w:val="en-CA"/>
        </w:rPr>
        <w:t xml:space="preserve"> (including corporate overhead), interest expenses and all other costs that are directly or indirectly attributable to the sale and production of the goods sold domestically and the subject goods sold to importers in Canada.</w:t>
      </w:r>
    </w:p>
    <w:p w14:paraId="43E3BA47" w14:textId="77777777" w:rsidR="001F4659" w:rsidRPr="00092665" w:rsidRDefault="001F4659">
      <w:pPr>
        <w:rPr>
          <w:rFonts w:ascii="Times New Roman" w:hAnsi="Times New Roman"/>
          <w:sz w:val="24"/>
          <w:lang w:val="en-CA"/>
        </w:rPr>
      </w:pPr>
    </w:p>
    <w:p w14:paraId="126E145B" w14:textId="77777777" w:rsidR="001F4659" w:rsidRPr="007148F3" w:rsidRDefault="001F4659" w:rsidP="00C87A50">
      <w:pPr>
        <w:numPr>
          <w:ilvl w:val="0"/>
          <w:numId w:val="13"/>
        </w:numPr>
        <w:rPr>
          <w:rFonts w:ascii="Times New Roman" w:hAnsi="Times New Roman"/>
          <w:sz w:val="24"/>
          <w:lang w:val="en-CA"/>
        </w:rPr>
      </w:pPr>
      <w:r w:rsidRPr="007148F3">
        <w:rPr>
          <w:rFonts w:ascii="Times New Roman" w:hAnsi="Times New Roman"/>
          <w:sz w:val="24"/>
          <w:lang w:val="en-CA"/>
        </w:rPr>
        <w:t>Normally, administrative and selling expenses and all other costs are allocated to the goods sold to importers in Canada on the same basis as the expenses attributed to the sale and production of the goods sold domestically.</w:t>
      </w:r>
      <w:r w:rsidR="00767755">
        <w:rPr>
          <w:rStyle w:val="DipnotBavurusu"/>
          <w:rFonts w:ascii="Times New Roman" w:hAnsi="Times New Roman"/>
          <w:lang w:val="en-CA"/>
        </w:rPr>
        <w:footnoteReference w:id="5"/>
      </w:r>
      <w:r w:rsidRPr="007148F3">
        <w:rPr>
          <w:rFonts w:ascii="Times New Roman" w:hAnsi="Times New Roman"/>
          <w:sz w:val="24"/>
          <w:lang w:val="en-CA"/>
        </w:rPr>
        <w:t xml:space="preserve">  </w:t>
      </w:r>
      <w:r w:rsidRPr="007148F3">
        <w:rPr>
          <w:rFonts w:ascii="Times New Roman" w:hAnsi="Times New Roman"/>
          <w:b/>
          <w:bCs/>
          <w:sz w:val="24"/>
          <w:lang w:val="en-CA"/>
        </w:rPr>
        <w:t xml:space="preserve">Please note that these expenses </w:t>
      </w:r>
      <w:r w:rsidR="007148F3">
        <w:rPr>
          <w:rFonts w:ascii="Times New Roman" w:hAnsi="Times New Roman"/>
          <w:b/>
          <w:bCs/>
          <w:sz w:val="24"/>
          <w:lang w:val="en-CA"/>
        </w:rPr>
        <w:t xml:space="preserve">are to be allocated </w:t>
      </w:r>
      <w:r w:rsidRPr="007148F3">
        <w:rPr>
          <w:rFonts w:ascii="Times New Roman" w:hAnsi="Times New Roman"/>
          <w:b/>
          <w:bCs/>
          <w:sz w:val="24"/>
          <w:lang w:val="en-CA"/>
        </w:rPr>
        <w:t xml:space="preserve">on the basis of </w:t>
      </w:r>
      <w:r w:rsidR="00CB5DFB">
        <w:rPr>
          <w:rFonts w:ascii="Times New Roman" w:hAnsi="Times New Roman"/>
          <w:b/>
          <w:bCs/>
          <w:sz w:val="24"/>
          <w:lang w:val="en-CA"/>
        </w:rPr>
        <w:t xml:space="preserve">total </w:t>
      </w:r>
      <w:r w:rsidR="007148F3">
        <w:rPr>
          <w:rFonts w:ascii="Times New Roman" w:hAnsi="Times New Roman"/>
          <w:b/>
          <w:bCs/>
          <w:sz w:val="24"/>
          <w:lang w:val="en-CA"/>
        </w:rPr>
        <w:t xml:space="preserve">cost of production and not on the basis of </w:t>
      </w:r>
      <w:r w:rsidRPr="007148F3">
        <w:rPr>
          <w:rFonts w:ascii="Times New Roman" w:hAnsi="Times New Roman"/>
          <w:b/>
          <w:bCs/>
          <w:sz w:val="24"/>
          <w:lang w:val="en-CA"/>
        </w:rPr>
        <w:t>s</w:t>
      </w:r>
      <w:r w:rsidR="00CB5DFB">
        <w:rPr>
          <w:rFonts w:ascii="Times New Roman" w:hAnsi="Times New Roman"/>
          <w:b/>
          <w:bCs/>
          <w:sz w:val="24"/>
          <w:lang w:val="en-CA"/>
        </w:rPr>
        <w:t>ales</w:t>
      </w:r>
      <w:r w:rsidRPr="007148F3">
        <w:rPr>
          <w:rFonts w:ascii="Times New Roman" w:hAnsi="Times New Roman"/>
          <w:sz w:val="24"/>
          <w:lang w:val="en-CA"/>
        </w:rPr>
        <w:t xml:space="preserve">.  </w:t>
      </w:r>
      <w:r w:rsidRPr="007148F3">
        <w:rPr>
          <w:rFonts w:ascii="Times New Roman" w:hAnsi="Times New Roman"/>
          <w:b/>
          <w:sz w:val="24"/>
          <w:lang w:val="en-CA"/>
        </w:rPr>
        <w:t xml:space="preserve">An allocation based on annual cost data is preferable to </w:t>
      </w:r>
      <w:r w:rsidR="007148F3">
        <w:rPr>
          <w:rFonts w:ascii="Times New Roman" w:hAnsi="Times New Roman"/>
          <w:b/>
          <w:sz w:val="24"/>
          <w:lang w:val="en-CA"/>
        </w:rPr>
        <w:t xml:space="preserve">an allocation over a shorter period of time </w:t>
      </w:r>
      <w:r w:rsidRPr="007148F3">
        <w:rPr>
          <w:rFonts w:ascii="Times New Roman" w:hAnsi="Times New Roman"/>
          <w:b/>
          <w:sz w:val="24"/>
          <w:lang w:val="en-CA"/>
        </w:rPr>
        <w:t xml:space="preserve">that </w:t>
      </w:r>
      <w:r w:rsidR="007148F3">
        <w:rPr>
          <w:rFonts w:ascii="Times New Roman" w:hAnsi="Times New Roman"/>
          <w:b/>
          <w:sz w:val="24"/>
          <w:lang w:val="en-CA"/>
        </w:rPr>
        <w:t>may</w:t>
      </w:r>
      <w:r w:rsidRPr="007148F3">
        <w:rPr>
          <w:rFonts w:ascii="Times New Roman" w:hAnsi="Times New Roman"/>
          <w:b/>
          <w:sz w:val="24"/>
          <w:lang w:val="en-CA"/>
        </w:rPr>
        <w:t xml:space="preserve"> be skewed </w:t>
      </w:r>
      <w:r w:rsidR="007148F3">
        <w:rPr>
          <w:rFonts w:ascii="Times New Roman" w:hAnsi="Times New Roman"/>
          <w:b/>
          <w:sz w:val="24"/>
          <w:lang w:val="en-CA"/>
        </w:rPr>
        <w:t xml:space="preserve">due to </w:t>
      </w:r>
      <w:r w:rsidRPr="007148F3">
        <w:rPr>
          <w:rFonts w:ascii="Times New Roman" w:hAnsi="Times New Roman"/>
          <w:b/>
          <w:sz w:val="24"/>
          <w:lang w:val="en-CA"/>
        </w:rPr>
        <w:t xml:space="preserve">periods of high or low </w:t>
      </w:r>
      <w:r w:rsidR="00CB5DFB">
        <w:rPr>
          <w:rFonts w:ascii="Times New Roman" w:hAnsi="Times New Roman"/>
          <w:b/>
          <w:sz w:val="24"/>
          <w:lang w:val="en-CA"/>
        </w:rPr>
        <w:t>production</w:t>
      </w:r>
      <w:r w:rsidRPr="007148F3">
        <w:rPr>
          <w:rFonts w:ascii="Times New Roman" w:hAnsi="Times New Roman"/>
          <w:b/>
          <w:sz w:val="24"/>
          <w:lang w:val="en-CA"/>
        </w:rPr>
        <w:t>.</w:t>
      </w:r>
    </w:p>
    <w:p w14:paraId="240FA361" w14:textId="77777777" w:rsidR="001F4659" w:rsidRPr="00CB5DFB" w:rsidRDefault="001F4659">
      <w:pPr>
        <w:pStyle w:val="T1"/>
        <w:rPr>
          <w:color w:val="auto"/>
          <w:sz w:val="24"/>
          <w:szCs w:val="24"/>
        </w:rPr>
      </w:pPr>
    </w:p>
    <w:p w14:paraId="06FB7C2F" w14:textId="77777777" w:rsidR="001F4659" w:rsidRPr="00092665" w:rsidRDefault="001F4659" w:rsidP="00C87A50">
      <w:pPr>
        <w:numPr>
          <w:ilvl w:val="0"/>
          <w:numId w:val="13"/>
        </w:numPr>
        <w:tabs>
          <w:tab w:val="left" w:pos="8910"/>
        </w:tabs>
        <w:rPr>
          <w:rFonts w:ascii="Times New Roman" w:hAnsi="Times New Roman"/>
          <w:sz w:val="24"/>
          <w:lang w:val="en-CA"/>
        </w:rPr>
      </w:pPr>
      <w:r w:rsidRPr="00092665">
        <w:rPr>
          <w:rFonts w:ascii="Times New Roman" w:hAnsi="Times New Roman"/>
          <w:sz w:val="24"/>
          <w:lang w:val="en-CA"/>
        </w:rPr>
        <w:t>You must fully explain each step in the allocation process in allocating administrative, selling and all other costs to the goods, referring to the starting amount to be allocated, the ledger accounts (s) and/or source document, and the rationale and basis for allocation to the subject goods.</w:t>
      </w:r>
    </w:p>
    <w:p w14:paraId="78D7D689" w14:textId="77777777" w:rsidR="001F4659" w:rsidRPr="00092665" w:rsidRDefault="001F4659">
      <w:pPr>
        <w:tabs>
          <w:tab w:val="left" w:pos="8910"/>
        </w:tabs>
        <w:rPr>
          <w:rFonts w:ascii="Times New Roman" w:hAnsi="Times New Roman"/>
          <w:sz w:val="24"/>
          <w:lang w:val="en-CA"/>
        </w:rPr>
      </w:pPr>
    </w:p>
    <w:p w14:paraId="0B4E4035" w14:textId="77777777" w:rsidR="001F4659" w:rsidRPr="00092665" w:rsidRDefault="001F4659" w:rsidP="00C87A50">
      <w:pPr>
        <w:numPr>
          <w:ilvl w:val="0"/>
          <w:numId w:val="13"/>
        </w:numPr>
        <w:rPr>
          <w:rFonts w:ascii="Times New Roman" w:hAnsi="Times New Roman"/>
          <w:sz w:val="24"/>
          <w:lang w:val="en-CA"/>
        </w:rPr>
      </w:pPr>
      <w:r w:rsidRPr="00092665">
        <w:rPr>
          <w:rFonts w:ascii="Times New Roman" w:hAnsi="Times New Roman"/>
          <w:sz w:val="24"/>
          <w:lang w:val="en-CA"/>
        </w:rPr>
        <w:t xml:space="preserve">In the event there are </w:t>
      </w:r>
      <w:r w:rsidRPr="00092665">
        <w:rPr>
          <w:rFonts w:ascii="Times New Roman" w:hAnsi="Times New Roman"/>
          <w:bCs/>
          <w:sz w:val="24"/>
          <w:lang w:val="en-CA"/>
        </w:rPr>
        <w:t>no like goods</w:t>
      </w:r>
      <w:r w:rsidRPr="00092665">
        <w:rPr>
          <w:rFonts w:ascii="Times New Roman" w:hAnsi="Times New Roman"/>
          <w:sz w:val="24"/>
          <w:lang w:val="en-CA"/>
        </w:rPr>
        <w:t xml:space="preserve"> sold domestically, the expenses to attribute to the goods sold to importers in Canada are the amounts directly or indirectly incurred for the sale and production of the goods sold to importers in Canada.</w:t>
      </w:r>
    </w:p>
    <w:p w14:paraId="5401DD3C" w14:textId="77777777" w:rsidR="001F4659" w:rsidRPr="00092665" w:rsidRDefault="001F4659">
      <w:pPr>
        <w:rPr>
          <w:rFonts w:ascii="Times New Roman" w:hAnsi="Times New Roman"/>
          <w:sz w:val="24"/>
          <w:lang w:val="en-CA"/>
        </w:rPr>
      </w:pPr>
    </w:p>
    <w:p w14:paraId="66913889" w14:textId="77777777" w:rsidR="001F4659" w:rsidRPr="00092665" w:rsidRDefault="001F4659">
      <w:pPr>
        <w:ind w:left="720" w:hanging="720"/>
        <w:rPr>
          <w:rFonts w:ascii="Times New Roman" w:hAnsi="Times New Roman"/>
          <w:sz w:val="24"/>
          <w:lang w:val="en-CA"/>
        </w:rPr>
      </w:pPr>
      <w:r w:rsidRPr="00092665">
        <w:rPr>
          <w:rFonts w:ascii="Times New Roman" w:hAnsi="Times New Roman"/>
          <w:b/>
          <w:sz w:val="24"/>
          <w:lang w:val="en-CA"/>
        </w:rPr>
        <w:t>D23.</w:t>
      </w:r>
      <w:r w:rsidRPr="00092665">
        <w:rPr>
          <w:rFonts w:ascii="Times New Roman" w:hAnsi="Times New Roman"/>
          <w:b/>
          <w:sz w:val="24"/>
          <w:lang w:val="en-CA"/>
        </w:rPr>
        <w:tab/>
      </w:r>
      <w:r w:rsidRPr="00092665">
        <w:rPr>
          <w:rFonts w:ascii="Times New Roman" w:hAnsi="Times New Roman"/>
          <w:bCs/>
          <w:sz w:val="24"/>
          <w:lang w:val="en-CA"/>
        </w:rPr>
        <w:t>Provide an explanation</w:t>
      </w:r>
      <w:r w:rsidRPr="00092665">
        <w:rPr>
          <w:rFonts w:ascii="Times New Roman" w:hAnsi="Times New Roman"/>
          <w:b/>
          <w:sz w:val="24"/>
          <w:lang w:val="en-CA"/>
        </w:rPr>
        <w:t xml:space="preserve"> </w:t>
      </w:r>
      <w:r w:rsidRPr="00092665">
        <w:rPr>
          <w:rFonts w:ascii="Times New Roman" w:hAnsi="Times New Roman"/>
          <w:sz w:val="24"/>
          <w:lang w:val="en-CA"/>
        </w:rPr>
        <w:t>of your company’s normal accounting and reporting practices for administrative, selling and other costs.</w:t>
      </w:r>
    </w:p>
    <w:p w14:paraId="6C32D5A1" w14:textId="77777777" w:rsidR="001F4659" w:rsidRPr="00092665" w:rsidRDefault="001F4659">
      <w:pPr>
        <w:rPr>
          <w:rFonts w:ascii="Times New Roman" w:hAnsi="Times New Roman"/>
          <w:sz w:val="24"/>
          <w:lang w:val="en-CA"/>
        </w:rPr>
      </w:pPr>
    </w:p>
    <w:p w14:paraId="753A76F9" w14:textId="77777777" w:rsidR="001F4659" w:rsidRPr="00092665" w:rsidRDefault="001F4659">
      <w:pPr>
        <w:ind w:left="720" w:hanging="720"/>
        <w:rPr>
          <w:rFonts w:ascii="Times New Roman" w:hAnsi="Times New Roman"/>
          <w:sz w:val="24"/>
          <w:lang w:val="en-CA"/>
        </w:rPr>
      </w:pPr>
      <w:r w:rsidRPr="00092665">
        <w:rPr>
          <w:rFonts w:ascii="Times New Roman" w:hAnsi="Times New Roman"/>
          <w:b/>
          <w:sz w:val="24"/>
          <w:lang w:val="en-CA"/>
        </w:rPr>
        <w:t>D24.</w:t>
      </w:r>
      <w:r w:rsidRPr="00092665">
        <w:rPr>
          <w:rFonts w:ascii="Times New Roman" w:hAnsi="Times New Roman"/>
          <w:b/>
          <w:sz w:val="24"/>
          <w:lang w:val="en-CA"/>
        </w:rPr>
        <w:tab/>
      </w:r>
      <w:r w:rsidRPr="00092665">
        <w:rPr>
          <w:rFonts w:ascii="Times New Roman" w:hAnsi="Times New Roman"/>
          <w:sz w:val="24"/>
          <w:lang w:val="en-CA"/>
        </w:rPr>
        <w:t>For your company’s administrative and selling</w:t>
      </w:r>
      <w:r w:rsidRPr="00092665">
        <w:rPr>
          <w:rFonts w:ascii="Times New Roman" w:hAnsi="Times New Roman"/>
          <w:i/>
          <w:sz w:val="24"/>
          <w:lang w:val="en-CA"/>
        </w:rPr>
        <w:t xml:space="preserve"> </w:t>
      </w:r>
      <w:r w:rsidRPr="00092665">
        <w:rPr>
          <w:rFonts w:ascii="Times New Roman" w:hAnsi="Times New Roman"/>
          <w:sz w:val="24"/>
          <w:lang w:val="en-CA"/>
        </w:rPr>
        <w:t>costs, including corporate overhead costs:</w:t>
      </w:r>
    </w:p>
    <w:p w14:paraId="5EF32777" w14:textId="77777777" w:rsidR="001F4659" w:rsidRPr="00092665" w:rsidRDefault="001F4659">
      <w:pPr>
        <w:ind w:left="720" w:hanging="720"/>
        <w:rPr>
          <w:rFonts w:ascii="Times New Roman" w:hAnsi="Times New Roman"/>
          <w:sz w:val="24"/>
          <w:lang w:val="en-CA"/>
        </w:rPr>
      </w:pPr>
    </w:p>
    <w:p w14:paraId="313DE78F" w14:textId="77777777" w:rsidR="001F4659" w:rsidRPr="00092665" w:rsidRDefault="001F4659" w:rsidP="00C87A50">
      <w:pPr>
        <w:numPr>
          <w:ilvl w:val="0"/>
          <w:numId w:val="7"/>
        </w:numPr>
        <w:ind w:left="1260" w:hanging="540"/>
        <w:rPr>
          <w:rFonts w:ascii="Times New Roman" w:hAnsi="Times New Roman"/>
          <w:sz w:val="24"/>
          <w:lang w:val="en-CA"/>
        </w:rPr>
      </w:pPr>
      <w:r w:rsidRPr="00092665">
        <w:rPr>
          <w:rFonts w:ascii="Times New Roman" w:hAnsi="Times New Roman"/>
          <w:sz w:val="24"/>
          <w:lang w:val="en-CA"/>
        </w:rPr>
        <w:t>list each administrative, selling and corporate overhead cost and identify the as</w:t>
      </w:r>
      <w:r w:rsidR="00DC7E67">
        <w:rPr>
          <w:rFonts w:ascii="Times New Roman" w:hAnsi="Times New Roman"/>
          <w:sz w:val="24"/>
          <w:lang w:val="en-CA"/>
        </w:rPr>
        <w:t>sociated general ledger account;</w:t>
      </w:r>
    </w:p>
    <w:p w14:paraId="2EE91EEF" w14:textId="77777777" w:rsidR="001F4659" w:rsidRPr="00092665" w:rsidRDefault="001F4659" w:rsidP="00C87A50">
      <w:pPr>
        <w:numPr>
          <w:ilvl w:val="0"/>
          <w:numId w:val="7"/>
        </w:numPr>
        <w:ind w:left="1260" w:hanging="540"/>
        <w:rPr>
          <w:rFonts w:ascii="Times New Roman" w:hAnsi="Times New Roman"/>
          <w:sz w:val="24"/>
          <w:lang w:val="en-CA"/>
        </w:rPr>
      </w:pPr>
      <w:r w:rsidRPr="00092665">
        <w:rPr>
          <w:rFonts w:ascii="Times New Roman" w:hAnsi="Times New Roman"/>
          <w:sz w:val="24"/>
          <w:lang w:val="en-CA"/>
        </w:rPr>
        <w:t>calculate the total amount of these costs;</w:t>
      </w:r>
    </w:p>
    <w:p w14:paraId="40548354" w14:textId="77777777" w:rsidR="001F4659" w:rsidRPr="00092665" w:rsidRDefault="001F4659" w:rsidP="00C87A50">
      <w:pPr>
        <w:numPr>
          <w:ilvl w:val="0"/>
          <w:numId w:val="7"/>
        </w:numPr>
        <w:ind w:left="1260" w:hanging="540"/>
        <w:rPr>
          <w:rFonts w:ascii="Times New Roman" w:hAnsi="Times New Roman"/>
          <w:sz w:val="24"/>
          <w:lang w:val="en-CA"/>
        </w:rPr>
      </w:pPr>
      <w:r w:rsidRPr="00092665">
        <w:rPr>
          <w:rFonts w:ascii="Times New Roman" w:hAnsi="Times New Roman"/>
          <w:sz w:val="24"/>
          <w:lang w:val="en-CA"/>
        </w:rPr>
        <w:t xml:space="preserve">determine the amount of the administrative, selling and corporate overhead costs to be </w:t>
      </w:r>
      <w:r w:rsidRPr="00092665">
        <w:rPr>
          <w:rFonts w:ascii="Times New Roman" w:hAnsi="Times New Roman"/>
          <w:bCs/>
          <w:iCs/>
          <w:sz w:val="24"/>
          <w:lang w:val="en-CA"/>
        </w:rPr>
        <w:t xml:space="preserve">allocated </w:t>
      </w:r>
      <w:r w:rsidRPr="00092665">
        <w:rPr>
          <w:rFonts w:ascii="Times New Roman" w:hAnsi="Times New Roman"/>
          <w:sz w:val="24"/>
          <w:lang w:val="en-CA"/>
        </w:rPr>
        <w:t xml:space="preserve">to the goods sold domestically and calculate these expenses on a per </w:t>
      </w:r>
      <w:r w:rsidR="00145682" w:rsidRPr="00092665">
        <w:rPr>
          <w:rFonts w:ascii="Times New Roman" w:hAnsi="Times New Roman"/>
          <w:sz w:val="24"/>
          <w:lang w:val="en-CA"/>
        </w:rPr>
        <w:t>unit</w:t>
      </w:r>
      <w:r w:rsidR="003303E7" w:rsidRPr="00092665">
        <w:rPr>
          <w:rFonts w:ascii="Times New Roman" w:hAnsi="Times New Roman"/>
          <w:sz w:val="24"/>
          <w:lang w:val="en-CA"/>
        </w:rPr>
        <w:t xml:space="preserve"> </w:t>
      </w:r>
      <w:r w:rsidRPr="00092665">
        <w:rPr>
          <w:rFonts w:ascii="Times New Roman" w:hAnsi="Times New Roman"/>
          <w:sz w:val="24"/>
          <w:lang w:val="en-CA"/>
        </w:rPr>
        <w:t>basis, preferably as a percentage of cost of goods sold;</w:t>
      </w:r>
    </w:p>
    <w:p w14:paraId="053EF274" w14:textId="77777777" w:rsidR="001F4659" w:rsidRPr="00092665" w:rsidRDefault="001F4659" w:rsidP="00C87A50">
      <w:pPr>
        <w:numPr>
          <w:ilvl w:val="0"/>
          <w:numId w:val="7"/>
        </w:numPr>
        <w:ind w:left="1260" w:hanging="540"/>
        <w:rPr>
          <w:rFonts w:ascii="Times New Roman" w:hAnsi="Times New Roman"/>
          <w:sz w:val="24"/>
          <w:lang w:val="en-CA"/>
        </w:rPr>
      </w:pPr>
      <w:r w:rsidRPr="00092665">
        <w:rPr>
          <w:rFonts w:ascii="Times New Roman" w:hAnsi="Times New Roman"/>
          <w:sz w:val="24"/>
          <w:lang w:val="en-CA"/>
        </w:rPr>
        <w:t xml:space="preserve">determine the amount of the administrative, selling and corporate overhead costs to be </w:t>
      </w:r>
      <w:r w:rsidRPr="00092665">
        <w:rPr>
          <w:rFonts w:ascii="Times New Roman" w:hAnsi="Times New Roman"/>
          <w:bCs/>
          <w:iCs/>
          <w:sz w:val="24"/>
          <w:lang w:val="en-CA"/>
        </w:rPr>
        <w:t>allocated</w:t>
      </w:r>
      <w:r w:rsidRPr="00092665">
        <w:rPr>
          <w:rFonts w:ascii="Times New Roman" w:hAnsi="Times New Roman"/>
          <w:sz w:val="24"/>
          <w:lang w:val="en-CA"/>
        </w:rPr>
        <w:t xml:space="preserve"> to the goods sold to importers in Canada and calculate these expenses on a per</w:t>
      </w:r>
      <w:r w:rsidR="003303E7" w:rsidRPr="00092665">
        <w:rPr>
          <w:rFonts w:ascii="Times New Roman" w:hAnsi="Times New Roman"/>
          <w:sz w:val="24"/>
          <w:lang w:val="en-CA"/>
        </w:rPr>
        <w:t xml:space="preserve"> </w:t>
      </w:r>
      <w:r w:rsidR="00145682" w:rsidRPr="00092665">
        <w:rPr>
          <w:rFonts w:ascii="Times New Roman" w:hAnsi="Times New Roman"/>
          <w:sz w:val="24"/>
          <w:lang w:val="en-CA"/>
        </w:rPr>
        <w:t>unit</w:t>
      </w:r>
      <w:r w:rsidR="003303E7" w:rsidRPr="00092665">
        <w:rPr>
          <w:rFonts w:ascii="Times New Roman" w:hAnsi="Times New Roman"/>
          <w:sz w:val="24"/>
          <w:lang w:val="en-CA"/>
        </w:rPr>
        <w:t xml:space="preserve"> </w:t>
      </w:r>
      <w:r w:rsidRPr="00092665">
        <w:rPr>
          <w:rFonts w:ascii="Times New Roman" w:hAnsi="Times New Roman"/>
          <w:sz w:val="24"/>
          <w:lang w:val="en-CA"/>
        </w:rPr>
        <w:t xml:space="preserve">basis (preferably as a percentage of </w:t>
      </w:r>
      <w:r w:rsidRPr="00092665">
        <w:rPr>
          <w:rFonts w:ascii="Times New Roman" w:hAnsi="Times New Roman"/>
          <w:bCs/>
          <w:iCs/>
          <w:sz w:val="24"/>
          <w:lang w:val="en-CA"/>
        </w:rPr>
        <w:t>cost of goods sold</w:t>
      </w:r>
      <w:r w:rsidRPr="00092665">
        <w:rPr>
          <w:rFonts w:ascii="Times New Roman" w:hAnsi="Times New Roman"/>
          <w:sz w:val="24"/>
          <w:lang w:val="en-CA"/>
        </w:rPr>
        <w:t>); and</w:t>
      </w:r>
    </w:p>
    <w:p w14:paraId="5AE803D0" w14:textId="77777777" w:rsidR="001F4659" w:rsidRPr="00092665" w:rsidRDefault="001F4659" w:rsidP="00C87A50">
      <w:pPr>
        <w:numPr>
          <w:ilvl w:val="0"/>
          <w:numId w:val="7"/>
        </w:numPr>
        <w:ind w:left="1260" w:hanging="540"/>
        <w:rPr>
          <w:rFonts w:ascii="Times New Roman" w:hAnsi="Times New Roman"/>
          <w:sz w:val="24"/>
          <w:lang w:val="en-CA"/>
        </w:rPr>
      </w:pPr>
      <w:r w:rsidRPr="00092665">
        <w:rPr>
          <w:rFonts w:ascii="Times New Roman" w:hAnsi="Times New Roman"/>
          <w:sz w:val="24"/>
          <w:lang w:val="en-CA"/>
        </w:rPr>
        <w:t xml:space="preserve">explain your method(s) of </w:t>
      </w:r>
      <w:r w:rsidRPr="00092665">
        <w:rPr>
          <w:rFonts w:ascii="Times New Roman" w:hAnsi="Times New Roman"/>
          <w:bCs/>
          <w:iCs/>
          <w:sz w:val="24"/>
          <w:lang w:val="en-CA"/>
        </w:rPr>
        <w:t>allocating</w:t>
      </w:r>
      <w:r w:rsidRPr="00092665">
        <w:rPr>
          <w:rFonts w:ascii="Times New Roman" w:hAnsi="Times New Roman"/>
          <w:sz w:val="24"/>
          <w:lang w:val="en-CA"/>
        </w:rPr>
        <w:t xml:space="preserve"> the costs in (c) and (d).</w:t>
      </w:r>
    </w:p>
    <w:p w14:paraId="11E71AD5" w14:textId="77777777" w:rsidR="00644CD7" w:rsidRDefault="00644CD7">
      <w:pPr>
        <w:ind w:left="720" w:hanging="720"/>
        <w:rPr>
          <w:rFonts w:ascii="Times New Roman" w:hAnsi="Times New Roman"/>
          <w:sz w:val="24"/>
          <w:lang w:val="en-CA"/>
        </w:rPr>
      </w:pPr>
    </w:p>
    <w:p w14:paraId="2C54350B" w14:textId="7BFD7BDF" w:rsidR="001F4659" w:rsidRPr="007C7D72" w:rsidRDefault="00C54748" w:rsidP="00964198">
      <w:pPr>
        <w:overflowPunct/>
        <w:autoSpaceDE/>
        <w:autoSpaceDN/>
        <w:adjustRightInd/>
        <w:textAlignment w:val="auto"/>
        <w:rPr>
          <w:rFonts w:ascii="Times New Roman" w:hAnsi="Times New Roman"/>
          <w:sz w:val="24"/>
          <w:lang w:val="en-CA"/>
        </w:rPr>
      </w:pPr>
      <w:r>
        <w:rPr>
          <w:rFonts w:ascii="Times New Roman" w:hAnsi="Times New Roman"/>
          <w:sz w:val="24"/>
          <w:lang w:val="en-CA"/>
        </w:rPr>
        <w:br w:type="page"/>
      </w:r>
      <w:r w:rsidR="001F4659" w:rsidRPr="007C7D72">
        <w:rPr>
          <w:rFonts w:ascii="Times New Roman" w:hAnsi="Times New Roman"/>
          <w:b/>
          <w:sz w:val="24"/>
          <w:lang w:val="en-CA"/>
        </w:rPr>
        <w:t>D25.</w:t>
      </w:r>
      <w:r w:rsidR="001F4659" w:rsidRPr="007C7D72">
        <w:rPr>
          <w:rFonts w:ascii="Times New Roman" w:hAnsi="Times New Roman"/>
          <w:b/>
          <w:sz w:val="24"/>
          <w:lang w:val="en-CA"/>
        </w:rPr>
        <w:tab/>
      </w:r>
      <w:r w:rsidR="001F4659" w:rsidRPr="007C7D72">
        <w:rPr>
          <w:rFonts w:ascii="Times New Roman" w:hAnsi="Times New Roman"/>
          <w:sz w:val="24"/>
          <w:lang w:val="en-CA"/>
        </w:rPr>
        <w:t xml:space="preserve"> For your company’s net interest costs:</w:t>
      </w:r>
    </w:p>
    <w:p w14:paraId="3583AD5B" w14:textId="77777777" w:rsidR="001F4659" w:rsidRPr="007C7D72" w:rsidRDefault="001F4659">
      <w:pPr>
        <w:ind w:left="540" w:hanging="540"/>
        <w:rPr>
          <w:rFonts w:ascii="Times New Roman" w:hAnsi="Times New Roman"/>
          <w:sz w:val="24"/>
          <w:lang w:val="en-CA"/>
        </w:rPr>
      </w:pPr>
    </w:p>
    <w:p w14:paraId="179E450B" w14:textId="77777777" w:rsidR="001F4659" w:rsidRPr="007C7D72" w:rsidRDefault="001F4659" w:rsidP="00C87A50">
      <w:pPr>
        <w:numPr>
          <w:ilvl w:val="0"/>
          <w:numId w:val="8"/>
        </w:numPr>
        <w:ind w:left="1260" w:hanging="540"/>
        <w:rPr>
          <w:rFonts w:ascii="Times New Roman" w:hAnsi="Times New Roman"/>
          <w:sz w:val="24"/>
          <w:lang w:val="en-CA"/>
        </w:rPr>
      </w:pPr>
      <w:r w:rsidRPr="007C7D72">
        <w:rPr>
          <w:rFonts w:ascii="Times New Roman" w:hAnsi="Times New Roman"/>
          <w:sz w:val="24"/>
          <w:lang w:val="en-CA"/>
        </w:rPr>
        <w:t>list each source of interest income earned on short-term investments or operational bank accounts and identify the associated general ledger accounts;</w:t>
      </w:r>
    </w:p>
    <w:p w14:paraId="2DCB6754" w14:textId="77777777" w:rsidR="001F4659" w:rsidRPr="007C7D72" w:rsidRDefault="001F4659" w:rsidP="00C87A50">
      <w:pPr>
        <w:numPr>
          <w:ilvl w:val="0"/>
          <w:numId w:val="8"/>
        </w:numPr>
        <w:ind w:left="1260" w:hanging="540"/>
        <w:rPr>
          <w:rFonts w:ascii="Times New Roman" w:hAnsi="Times New Roman"/>
          <w:sz w:val="24"/>
          <w:lang w:val="en-CA"/>
        </w:rPr>
      </w:pPr>
      <w:r w:rsidRPr="007C7D72">
        <w:rPr>
          <w:rFonts w:ascii="Times New Roman" w:hAnsi="Times New Roman"/>
          <w:sz w:val="24"/>
          <w:lang w:val="en-CA"/>
        </w:rPr>
        <w:t>list each interest cost incurred on all forms of liability and identify the associated general ledger accounts;</w:t>
      </w:r>
    </w:p>
    <w:p w14:paraId="6F47BB0F" w14:textId="77777777" w:rsidR="001F4659" w:rsidRPr="007C7D72" w:rsidRDefault="001F4659" w:rsidP="00C87A50">
      <w:pPr>
        <w:numPr>
          <w:ilvl w:val="0"/>
          <w:numId w:val="8"/>
        </w:numPr>
        <w:ind w:left="1260" w:hanging="540"/>
        <w:rPr>
          <w:rFonts w:ascii="Times New Roman" w:hAnsi="Times New Roman"/>
          <w:sz w:val="24"/>
          <w:lang w:val="en-CA"/>
        </w:rPr>
      </w:pPr>
      <w:r w:rsidRPr="007C7D72">
        <w:rPr>
          <w:rFonts w:ascii="Times New Roman" w:hAnsi="Times New Roman"/>
          <w:sz w:val="24"/>
          <w:lang w:val="en-CA"/>
        </w:rPr>
        <w:t xml:space="preserve">calculate total </w:t>
      </w:r>
      <w:r w:rsidRPr="007C7D72">
        <w:rPr>
          <w:rFonts w:ascii="Times New Roman" w:hAnsi="Times New Roman"/>
          <w:sz w:val="24"/>
          <w:u w:val="single"/>
          <w:lang w:val="en-CA"/>
        </w:rPr>
        <w:t>net</w:t>
      </w:r>
      <w:r w:rsidRPr="007C7D72">
        <w:rPr>
          <w:rFonts w:ascii="Times New Roman" w:hAnsi="Times New Roman"/>
          <w:sz w:val="24"/>
          <w:lang w:val="en-CA"/>
        </w:rPr>
        <w:t xml:space="preserve"> interest cost by deducting the amount of interest income in (a) from the interest cost in (b).  Interest income may not offset interest cost beyond a zero net balance;</w:t>
      </w:r>
    </w:p>
    <w:p w14:paraId="2DE01B79" w14:textId="77777777" w:rsidR="001F4659" w:rsidRPr="007C7D72" w:rsidRDefault="001F4659" w:rsidP="00C87A50">
      <w:pPr>
        <w:numPr>
          <w:ilvl w:val="0"/>
          <w:numId w:val="8"/>
        </w:numPr>
        <w:ind w:left="1260" w:hanging="540"/>
        <w:rPr>
          <w:rFonts w:ascii="Times New Roman" w:hAnsi="Times New Roman"/>
          <w:sz w:val="24"/>
          <w:lang w:val="en-CA"/>
        </w:rPr>
      </w:pPr>
      <w:r w:rsidRPr="007C7D72">
        <w:rPr>
          <w:rFonts w:ascii="Times New Roman" w:hAnsi="Times New Roman"/>
          <w:sz w:val="24"/>
          <w:lang w:val="en-CA"/>
        </w:rPr>
        <w:t xml:space="preserve">determine the amount of net interest costs to be </w:t>
      </w:r>
      <w:r w:rsidRPr="007C7D72">
        <w:rPr>
          <w:rFonts w:ascii="Times New Roman" w:hAnsi="Times New Roman"/>
          <w:bCs/>
          <w:iCs/>
          <w:sz w:val="24"/>
          <w:lang w:val="en-CA"/>
        </w:rPr>
        <w:t>allocated</w:t>
      </w:r>
      <w:r w:rsidRPr="007C7D72">
        <w:rPr>
          <w:rFonts w:ascii="Times New Roman" w:hAnsi="Times New Roman"/>
          <w:sz w:val="24"/>
          <w:lang w:val="en-CA"/>
        </w:rPr>
        <w:t xml:space="preserve"> to the goods sold domestically and calculate these expenses </w:t>
      </w:r>
      <w:r w:rsidRPr="007C7D72">
        <w:rPr>
          <w:rFonts w:ascii="Times New Roman" w:hAnsi="Times New Roman"/>
          <w:sz w:val="24"/>
          <w:szCs w:val="24"/>
          <w:lang w:val="en-CA"/>
        </w:rPr>
        <w:t xml:space="preserve">on a per </w:t>
      </w:r>
      <w:r w:rsidR="00145682" w:rsidRPr="007C7D72">
        <w:rPr>
          <w:rFonts w:ascii="Times New Roman" w:hAnsi="Times New Roman"/>
          <w:sz w:val="24"/>
          <w:szCs w:val="24"/>
          <w:lang w:val="en-CA"/>
        </w:rPr>
        <w:t>unit</w:t>
      </w:r>
      <w:r w:rsidR="003303E7" w:rsidRPr="007C7D72">
        <w:rPr>
          <w:rFonts w:ascii="Times New Roman" w:hAnsi="Times New Roman"/>
          <w:sz w:val="24"/>
          <w:szCs w:val="24"/>
          <w:lang w:val="en-CA"/>
        </w:rPr>
        <w:t xml:space="preserve"> </w:t>
      </w:r>
      <w:r w:rsidRPr="007C7D72">
        <w:rPr>
          <w:rFonts w:ascii="Times New Roman" w:hAnsi="Times New Roman"/>
          <w:sz w:val="24"/>
          <w:lang w:val="en-CA"/>
        </w:rPr>
        <w:t xml:space="preserve">basis, preferably as a percentage of </w:t>
      </w:r>
      <w:r w:rsidRPr="007C7D72">
        <w:rPr>
          <w:rFonts w:ascii="Times New Roman" w:hAnsi="Times New Roman"/>
          <w:bCs/>
          <w:iCs/>
          <w:sz w:val="24"/>
          <w:lang w:val="en-CA"/>
        </w:rPr>
        <w:t>cost of goods sold</w:t>
      </w:r>
      <w:r w:rsidRPr="007C7D72">
        <w:rPr>
          <w:rFonts w:ascii="Times New Roman" w:hAnsi="Times New Roman"/>
          <w:sz w:val="24"/>
          <w:lang w:val="en-CA"/>
        </w:rPr>
        <w:t>;</w:t>
      </w:r>
    </w:p>
    <w:p w14:paraId="098AAF87" w14:textId="77777777" w:rsidR="001F4659" w:rsidRPr="007C7D72" w:rsidRDefault="001F4659" w:rsidP="00C87A50">
      <w:pPr>
        <w:numPr>
          <w:ilvl w:val="0"/>
          <w:numId w:val="8"/>
        </w:numPr>
        <w:ind w:left="1260" w:hanging="540"/>
        <w:rPr>
          <w:rFonts w:ascii="Times New Roman" w:hAnsi="Times New Roman"/>
          <w:sz w:val="24"/>
          <w:lang w:val="en-CA"/>
        </w:rPr>
      </w:pPr>
      <w:r w:rsidRPr="007C7D72">
        <w:rPr>
          <w:rFonts w:ascii="Times New Roman" w:hAnsi="Times New Roman"/>
          <w:sz w:val="24"/>
          <w:lang w:val="en-CA"/>
        </w:rPr>
        <w:t xml:space="preserve">determine the amount of net interest costs to be </w:t>
      </w:r>
      <w:r w:rsidRPr="007C7D72">
        <w:rPr>
          <w:rFonts w:ascii="Times New Roman" w:hAnsi="Times New Roman"/>
          <w:bCs/>
          <w:iCs/>
          <w:sz w:val="24"/>
          <w:lang w:val="en-CA"/>
        </w:rPr>
        <w:t xml:space="preserve">allocated </w:t>
      </w:r>
      <w:r w:rsidRPr="007C7D72">
        <w:rPr>
          <w:rFonts w:ascii="Times New Roman" w:hAnsi="Times New Roman"/>
          <w:sz w:val="24"/>
          <w:lang w:val="en-CA"/>
        </w:rPr>
        <w:t xml:space="preserve">to the goods sold to importers in Canada and calculate these expenses on </w:t>
      </w:r>
      <w:r w:rsidRPr="007C7D72">
        <w:rPr>
          <w:rFonts w:ascii="Times New Roman" w:hAnsi="Times New Roman"/>
          <w:sz w:val="24"/>
          <w:szCs w:val="24"/>
          <w:lang w:val="en-CA"/>
        </w:rPr>
        <w:t xml:space="preserve">a per </w:t>
      </w:r>
      <w:r w:rsidR="00145682" w:rsidRPr="007C7D72">
        <w:rPr>
          <w:rFonts w:ascii="Times New Roman" w:hAnsi="Times New Roman"/>
          <w:sz w:val="24"/>
          <w:szCs w:val="24"/>
          <w:lang w:val="en-CA"/>
        </w:rPr>
        <w:t>unit</w:t>
      </w:r>
      <w:r w:rsidR="003303E7" w:rsidRPr="007C7D72">
        <w:rPr>
          <w:rFonts w:ascii="Times New Roman" w:hAnsi="Times New Roman"/>
          <w:sz w:val="24"/>
          <w:szCs w:val="24"/>
          <w:lang w:val="en-CA"/>
        </w:rPr>
        <w:t xml:space="preserve"> </w:t>
      </w:r>
      <w:r w:rsidRPr="007C7D72">
        <w:rPr>
          <w:rFonts w:ascii="Times New Roman" w:hAnsi="Times New Roman"/>
          <w:sz w:val="24"/>
          <w:lang w:val="en-CA"/>
        </w:rPr>
        <w:t xml:space="preserve">basis, preferably as a percentage of </w:t>
      </w:r>
      <w:r w:rsidRPr="007C7D72">
        <w:rPr>
          <w:rFonts w:ascii="Times New Roman" w:hAnsi="Times New Roman"/>
          <w:bCs/>
          <w:iCs/>
          <w:sz w:val="24"/>
          <w:lang w:val="en-CA"/>
        </w:rPr>
        <w:t>cost of goods sold</w:t>
      </w:r>
      <w:r w:rsidRPr="007C7D72">
        <w:rPr>
          <w:rFonts w:ascii="Times New Roman" w:hAnsi="Times New Roman"/>
          <w:sz w:val="24"/>
          <w:lang w:val="en-CA"/>
        </w:rPr>
        <w:t>; and</w:t>
      </w:r>
    </w:p>
    <w:p w14:paraId="287C74DC" w14:textId="77777777" w:rsidR="001F4659" w:rsidRPr="007C7D72" w:rsidRDefault="001F4659" w:rsidP="00C87A50">
      <w:pPr>
        <w:numPr>
          <w:ilvl w:val="0"/>
          <w:numId w:val="8"/>
        </w:numPr>
        <w:ind w:left="1260" w:hanging="540"/>
        <w:rPr>
          <w:rFonts w:ascii="Times New Roman" w:hAnsi="Times New Roman"/>
          <w:sz w:val="24"/>
          <w:lang w:val="en-CA"/>
        </w:rPr>
      </w:pPr>
      <w:r w:rsidRPr="007C7D72">
        <w:rPr>
          <w:rFonts w:ascii="Times New Roman" w:hAnsi="Times New Roman"/>
          <w:sz w:val="24"/>
          <w:lang w:val="en-CA"/>
        </w:rPr>
        <w:t xml:space="preserve">explain your method(s) of </w:t>
      </w:r>
      <w:r w:rsidRPr="007C7D72">
        <w:rPr>
          <w:rFonts w:ascii="Times New Roman" w:hAnsi="Times New Roman"/>
          <w:bCs/>
          <w:iCs/>
          <w:sz w:val="24"/>
          <w:lang w:val="en-CA"/>
        </w:rPr>
        <w:t>allocating</w:t>
      </w:r>
      <w:r w:rsidRPr="007C7D72">
        <w:rPr>
          <w:rFonts w:ascii="Times New Roman" w:hAnsi="Times New Roman"/>
          <w:sz w:val="24"/>
          <w:lang w:val="en-CA"/>
        </w:rPr>
        <w:t xml:space="preserve"> the costs in (d) and (e).</w:t>
      </w:r>
    </w:p>
    <w:p w14:paraId="499BD2D8" w14:textId="77777777" w:rsidR="001F4659" w:rsidRPr="007C7D72" w:rsidRDefault="001F4659">
      <w:pPr>
        <w:rPr>
          <w:rFonts w:ascii="Times New Roman" w:hAnsi="Times New Roman"/>
          <w:sz w:val="24"/>
          <w:lang w:val="en-CA"/>
        </w:rPr>
      </w:pPr>
    </w:p>
    <w:p w14:paraId="79F487C6" w14:textId="77777777" w:rsidR="001F4659" w:rsidRPr="007C7D72" w:rsidRDefault="001F4659">
      <w:pPr>
        <w:ind w:left="720" w:hanging="720"/>
        <w:rPr>
          <w:rFonts w:ascii="Times New Roman" w:hAnsi="Times New Roman"/>
          <w:sz w:val="24"/>
          <w:lang w:val="en-CA"/>
        </w:rPr>
      </w:pPr>
      <w:r w:rsidRPr="007C7D72">
        <w:rPr>
          <w:rFonts w:ascii="Times New Roman" w:hAnsi="Times New Roman"/>
          <w:b/>
          <w:sz w:val="24"/>
          <w:lang w:val="en-CA"/>
        </w:rPr>
        <w:t>D26.</w:t>
      </w:r>
      <w:r w:rsidRPr="007C7D72">
        <w:rPr>
          <w:rFonts w:ascii="Times New Roman" w:hAnsi="Times New Roman"/>
          <w:b/>
          <w:sz w:val="24"/>
          <w:lang w:val="en-CA"/>
        </w:rPr>
        <w:tab/>
      </w:r>
      <w:r w:rsidRPr="007C7D72">
        <w:rPr>
          <w:rFonts w:ascii="Times New Roman" w:hAnsi="Times New Roman"/>
          <w:sz w:val="24"/>
          <w:lang w:val="en-CA"/>
        </w:rPr>
        <w:t>Determine your company’s other costs, charges and expenses, including those incurred at the corporate level,</w:t>
      </w:r>
      <w:r w:rsidRPr="007C7D72">
        <w:rPr>
          <w:rFonts w:ascii="Times New Roman" w:hAnsi="Times New Roman"/>
          <w:b/>
          <w:sz w:val="24"/>
          <w:lang w:val="en-CA"/>
        </w:rPr>
        <w:t xml:space="preserve"> </w:t>
      </w:r>
      <w:r w:rsidRPr="007C7D72">
        <w:rPr>
          <w:rFonts w:ascii="Times New Roman" w:hAnsi="Times New Roman"/>
          <w:sz w:val="24"/>
          <w:lang w:val="en-CA"/>
        </w:rPr>
        <w:t>that are directly or indirectly attributable to the production and sale of your company’s goods.  These costs may include such items as losses or gains from foreign exchange transactions.  For these other costs, charges and expenses:</w:t>
      </w:r>
    </w:p>
    <w:p w14:paraId="3509B8EE" w14:textId="77777777" w:rsidR="001F4659" w:rsidRPr="007C7D72" w:rsidRDefault="001F4659">
      <w:pPr>
        <w:ind w:left="720" w:hanging="720"/>
        <w:rPr>
          <w:rFonts w:ascii="Times New Roman" w:hAnsi="Times New Roman"/>
          <w:sz w:val="24"/>
          <w:lang w:val="en-CA"/>
        </w:rPr>
      </w:pPr>
    </w:p>
    <w:p w14:paraId="510861FE" w14:textId="77777777" w:rsidR="001F4659" w:rsidRPr="007C7D72" w:rsidRDefault="001F4659" w:rsidP="00C87A50">
      <w:pPr>
        <w:numPr>
          <w:ilvl w:val="0"/>
          <w:numId w:val="9"/>
        </w:numPr>
        <w:ind w:left="1260" w:hanging="540"/>
        <w:rPr>
          <w:rFonts w:ascii="Times New Roman" w:hAnsi="Times New Roman"/>
          <w:sz w:val="24"/>
          <w:lang w:val="en-CA"/>
        </w:rPr>
      </w:pPr>
      <w:r w:rsidRPr="007C7D72">
        <w:rPr>
          <w:rFonts w:ascii="Times New Roman" w:hAnsi="Times New Roman"/>
          <w:sz w:val="24"/>
          <w:lang w:val="en-CA"/>
        </w:rPr>
        <w:t>list each item separately and identify the associated general ledger accounts;</w:t>
      </w:r>
    </w:p>
    <w:p w14:paraId="49A43DD1" w14:textId="77777777" w:rsidR="001F4659" w:rsidRPr="007C7D72" w:rsidRDefault="001F4659" w:rsidP="00C87A50">
      <w:pPr>
        <w:numPr>
          <w:ilvl w:val="0"/>
          <w:numId w:val="9"/>
        </w:numPr>
        <w:ind w:left="1260" w:hanging="540"/>
        <w:rPr>
          <w:rFonts w:ascii="Times New Roman" w:hAnsi="Times New Roman"/>
          <w:sz w:val="24"/>
          <w:lang w:val="en-CA"/>
        </w:rPr>
      </w:pPr>
      <w:r w:rsidRPr="007C7D72">
        <w:rPr>
          <w:rFonts w:ascii="Times New Roman" w:hAnsi="Times New Roman"/>
          <w:sz w:val="24"/>
          <w:lang w:val="en-CA"/>
        </w:rPr>
        <w:t xml:space="preserve">calculate total </w:t>
      </w:r>
      <w:r w:rsidRPr="007C7D72">
        <w:rPr>
          <w:rFonts w:ascii="Times New Roman" w:hAnsi="Times New Roman"/>
          <w:sz w:val="24"/>
          <w:u w:val="single"/>
          <w:lang w:val="en-CA"/>
        </w:rPr>
        <w:t>net</w:t>
      </w:r>
      <w:r w:rsidRPr="007C7D72">
        <w:rPr>
          <w:rFonts w:ascii="Times New Roman" w:hAnsi="Times New Roman"/>
          <w:sz w:val="24"/>
          <w:lang w:val="en-CA"/>
        </w:rPr>
        <w:t xml:space="preserve"> cost (the net cost may not offset gains beyond a zero net balance);</w:t>
      </w:r>
    </w:p>
    <w:p w14:paraId="3CE44E06" w14:textId="77777777" w:rsidR="001F4659" w:rsidRPr="007C7D72" w:rsidRDefault="001F4659" w:rsidP="00C87A50">
      <w:pPr>
        <w:numPr>
          <w:ilvl w:val="0"/>
          <w:numId w:val="9"/>
        </w:numPr>
        <w:ind w:left="1260" w:hanging="540"/>
        <w:rPr>
          <w:rFonts w:ascii="Times New Roman" w:hAnsi="Times New Roman"/>
          <w:sz w:val="24"/>
          <w:lang w:val="en-CA"/>
        </w:rPr>
      </w:pPr>
      <w:r w:rsidRPr="007C7D72">
        <w:rPr>
          <w:rFonts w:ascii="Times New Roman" w:hAnsi="Times New Roman"/>
          <w:sz w:val="24"/>
          <w:lang w:val="en-CA"/>
        </w:rPr>
        <w:t xml:space="preserve">determine the amount of net costs to be </w:t>
      </w:r>
      <w:r w:rsidRPr="007C7D72">
        <w:rPr>
          <w:rFonts w:ascii="Times New Roman" w:hAnsi="Times New Roman"/>
          <w:bCs/>
          <w:iCs/>
          <w:sz w:val="24"/>
          <w:lang w:val="en-CA"/>
        </w:rPr>
        <w:t>allocated</w:t>
      </w:r>
      <w:r w:rsidRPr="007C7D72">
        <w:rPr>
          <w:rFonts w:ascii="Times New Roman" w:hAnsi="Times New Roman"/>
          <w:sz w:val="24"/>
          <w:lang w:val="en-CA"/>
        </w:rPr>
        <w:t xml:space="preserve"> to the goods sold domestically and calculate these expenses on a </w:t>
      </w:r>
      <w:r w:rsidRPr="007C7D72">
        <w:rPr>
          <w:rFonts w:ascii="Times New Roman" w:hAnsi="Times New Roman"/>
          <w:sz w:val="24"/>
          <w:szCs w:val="24"/>
          <w:lang w:val="en-CA"/>
        </w:rPr>
        <w:t xml:space="preserve">per </w:t>
      </w:r>
      <w:r w:rsidR="00145682" w:rsidRPr="007C7D72">
        <w:rPr>
          <w:rFonts w:ascii="Times New Roman" w:hAnsi="Times New Roman"/>
          <w:sz w:val="24"/>
          <w:szCs w:val="24"/>
          <w:lang w:val="en-CA"/>
        </w:rPr>
        <w:t>unit</w:t>
      </w:r>
      <w:r w:rsidR="003303E7" w:rsidRPr="007C7D72">
        <w:rPr>
          <w:rFonts w:ascii="Times New Roman" w:hAnsi="Times New Roman"/>
          <w:sz w:val="24"/>
          <w:szCs w:val="24"/>
          <w:lang w:val="en-CA"/>
        </w:rPr>
        <w:t xml:space="preserve"> </w:t>
      </w:r>
      <w:r w:rsidRPr="007C7D72">
        <w:rPr>
          <w:rFonts w:ascii="Times New Roman" w:hAnsi="Times New Roman"/>
          <w:sz w:val="24"/>
          <w:lang w:val="en-CA"/>
        </w:rPr>
        <w:t xml:space="preserve">basis, preferably as a percentage of </w:t>
      </w:r>
      <w:r w:rsidRPr="007C7D72">
        <w:rPr>
          <w:rFonts w:ascii="Times New Roman" w:hAnsi="Times New Roman"/>
          <w:bCs/>
          <w:iCs/>
          <w:sz w:val="24"/>
          <w:lang w:val="en-CA"/>
        </w:rPr>
        <w:t>cost of goods sold</w:t>
      </w:r>
      <w:r w:rsidRPr="007C7D72">
        <w:rPr>
          <w:rFonts w:ascii="Times New Roman" w:hAnsi="Times New Roman"/>
          <w:sz w:val="24"/>
          <w:lang w:val="en-CA"/>
        </w:rPr>
        <w:t>;</w:t>
      </w:r>
    </w:p>
    <w:p w14:paraId="1D920084" w14:textId="77777777" w:rsidR="001F4659" w:rsidRPr="007C7D72" w:rsidRDefault="001F4659" w:rsidP="00C87A50">
      <w:pPr>
        <w:numPr>
          <w:ilvl w:val="0"/>
          <w:numId w:val="9"/>
        </w:numPr>
        <w:ind w:left="1260" w:hanging="540"/>
        <w:rPr>
          <w:rFonts w:ascii="Times New Roman" w:hAnsi="Times New Roman"/>
          <w:sz w:val="24"/>
          <w:lang w:val="en-CA"/>
        </w:rPr>
      </w:pPr>
      <w:r w:rsidRPr="007C7D72">
        <w:rPr>
          <w:rFonts w:ascii="Times New Roman" w:hAnsi="Times New Roman"/>
          <w:sz w:val="24"/>
          <w:lang w:val="en-CA"/>
        </w:rPr>
        <w:t xml:space="preserve">determine the amount of net costs to be </w:t>
      </w:r>
      <w:r w:rsidRPr="007C7D72">
        <w:rPr>
          <w:rFonts w:ascii="Times New Roman" w:hAnsi="Times New Roman"/>
          <w:bCs/>
          <w:iCs/>
          <w:sz w:val="24"/>
          <w:lang w:val="en-CA"/>
        </w:rPr>
        <w:t>allocated</w:t>
      </w:r>
      <w:r w:rsidRPr="007C7D72">
        <w:rPr>
          <w:rFonts w:ascii="Times New Roman" w:hAnsi="Times New Roman"/>
          <w:sz w:val="24"/>
          <w:lang w:val="en-CA"/>
        </w:rPr>
        <w:t xml:space="preserve"> to the goods sold to importers in Canada and calculate these expenses on a per</w:t>
      </w:r>
      <w:r w:rsidR="003303E7" w:rsidRPr="007C7D72">
        <w:rPr>
          <w:rFonts w:ascii="Times New Roman" w:hAnsi="Times New Roman"/>
          <w:sz w:val="24"/>
          <w:lang w:val="en-CA"/>
        </w:rPr>
        <w:t xml:space="preserve"> </w:t>
      </w:r>
      <w:r w:rsidR="00145682" w:rsidRPr="007C7D72">
        <w:rPr>
          <w:rFonts w:ascii="Times New Roman" w:hAnsi="Times New Roman"/>
          <w:sz w:val="24"/>
          <w:lang w:val="en-CA"/>
        </w:rPr>
        <w:t>unit</w:t>
      </w:r>
      <w:r w:rsidR="003303E7" w:rsidRPr="007C7D72">
        <w:rPr>
          <w:rFonts w:ascii="Times New Roman" w:hAnsi="Times New Roman"/>
          <w:sz w:val="24"/>
          <w:lang w:val="en-CA"/>
        </w:rPr>
        <w:t xml:space="preserve"> </w:t>
      </w:r>
      <w:r w:rsidRPr="007C7D72">
        <w:rPr>
          <w:rFonts w:ascii="Times New Roman" w:hAnsi="Times New Roman"/>
          <w:sz w:val="24"/>
          <w:lang w:val="en-CA"/>
        </w:rPr>
        <w:t xml:space="preserve">basis (preferably as a percentage of </w:t>
      </w:r>
      <w:r w:rsidRPr="007C7D72">
        <w:rPr>
          <w:rFonts w:ascii="Times New Roman" w:hAnsi="Times New Roman"/>
          <w:bCs/>
          <w:iCs/>
          <w:sz w:val="24"/>
          <w:lang w:val="en-CA"/>
        </w:rPr>
        <w:t>cost of goods sold</w:t>
      </w:r>
      <w:r w:rsidRPr="007C7D72">
        <w:rPr>
          <w:rFonts w:ascii="Times New Roman" w:hAnsi="Times New Roman"/>
          <w:sz w:val="24"/>
          <w:lang w:val="en-CA"/>
        </w:rPr>
        <w:t>); and</w:t>
      </w:r>
    </w:p>
    <w:p w14:paraId="052A949C" w14:textId="77777777" w:rsidR="001F4659" w:rsidRPr="007C7D72" w:rsidRDefault="001F4659" w:rsidP="00C87A50">
      <w:pPr>
        <w:numPr>
          <w:ilvl w:val="0"/>
          <w:numId w:val="9"/>
        </w:numPr>
        <w:ind w:left="1260" w:hanging="540"/>
        <w:rPr>
          <w:rFonts w:ascii="Times New Roman" w:hAnsi="Times New Roman"/>
          <w:sz w:val="24"/>
          <w:lang w:val="en-CA"/>
        </w:rPr>
      </w:pPr>
      <w:r w:rsidRPr="007C7D72">
        <w:rPr>
          <w:rFonts w:ascii="Times New Roman" w:hAnsi="Times New Roman"/>
          <w:sz w:val="24"/>
          <w:lang w:val="en-CA"/>
        </w:rPr>
        <w:t xml:space="preserve">explain your method(s) of </w:t>
      </w:r>
      <w:r w:rsidRPr="007C7D72">
        <w:rPr>
          <w:rFonts w:ascii="Times New Roman" w:hAnsi="Times New Roman"/>
          <w:bCs/>
          <w:iCs/>
          <w:sz w:val="24"/>
          <w:lang w:val="en-CA"/>
        </w:rPr>
        <w:t>allocating</w:t>
      </w:r>
      <w:r w:rsidRPr="007C7D72">
        <w:rPr>
          <w:rFonts w:ascii="Times New Roman" w:hAnsi="Times New Roman"/>
          <w:sz w:val="24"/>
          <w:lang w:val="en-CA"/>
        </w:rPr>
        <w:t xml:space="preserve"> the costs in (c) and (d).</w:t>
      </w:r>
    </w:p>
    <w:p w14:paraId="4D93D12E" w14:textId="77777777" w:rsidR="001F4659" w:rsidRPr="007C7D72" w:rsidRDefault="001F4659">
      <w:pPr>
        <w:ind w:left="720" w:hanging="720"/>
        <w:rPr>
          <w:rFonts w:ascii="Times New Roman" w:hAnsi="Times New Roman"/>
          <w:sz w:val="24"/>
          <w:lang w:val="en-CA"/>
        </w:rPr>
      </w:pPr>
    </w:p>
    <w:p w14:paraId="3ACCA781" w14:textId="77777777" w:rsidR="001F4659" w:rsidRPr="007C7D72" w:rsidRDefault="001F4659">
      <w:pPr>
        <w:ind w:left="720" w:hanging="720"/>
        <w:rPr>
          <w:rFonts w:ascii="Times New Roman" w:hAnsi="Times New Roman"/>
          <w:sz w:val="24"/>
          <w:lang w:val="en-CA"/>
        </w:rPr>
      </w:pPr>
      <w:r w:rsidRPr="007C7D72">
        <w:rPr>
          <w:rFonts w:ascii="Times New Roman" w:hAnsi="Times New Roman"/>
          <w:b/>
          <w:sz w:val="24"/>
          <w:lang w:val="en-CA"/>
        </w:rPr>
        <w:t>D27.</w:t>
      </w:r>
      <w:r w:rsidRPr="007C7D72">
        <w:rPr>
          <w:rFonts w:ascii="Times New Roman" w:hAnsi="Times New Roman"/>
          <w:sz w:val="24"/>
          <w:lang w:val="en-CA"/>
        </w:rPr>
        <w:tab/>
        <w:t>Determine the cost of sales or production royalties or patent fees paid or payable on your company’s goods.  If applicable, explain why any such fees are not payable, or not payable in the same amounts, on goods exported to Canada.  For a breakdown of the cost of royalties and patent fees:</w:t>
      </w:r>
    </w:p>
    <w:p w14:paraId="5842D8E0" w14:textId="77777777" w:rsidR="001F4659" w:rsidRPr="007C7D72" w:rsidRDefault="001F4659">
      <w:pPr>
        <w:ind w:left="720" w:hanging="720"/>
        <w:rPr>
          <w:rFonts w:ascii="Times New Roman" w:hAnsi="Times New Roman"/>
          <w:sz w:val="24"/>
          <w:lang w:val="en-CA"/>
        </w:rPr>
      </w:pPr>
    </w:p>
    <w:p w14:paraId="1787017D" w14:textId="77777777" w:rsidR="001F4659" w:rsidRPr="007C7D72" w:rsidRDefault="001F4659" w:rsidP="00C87A50">
      <w:pPr>
        <w:numPr>
          <w:ilvl w:val="0"/>
          <w:numId w:val="10"/>
        </w:numPr>
        <w:ind w:left="1260" w:hanging="540"/>
        <w:rPr>
          <w:rFonts w:ascii="Times New Roman" w:hAnsi="Times New Roman"/>
          <w:sz w:val="24"/>
          <w:lang w:val="en-CA"/>
        </w:rPr>
      </w:pPr>
      <w:r w:rsidRPr="007C7D72">
        <w:rPr>
          <w:rFonts w:ascii="Times New Roman" w:hAnsi="Times New Roman"/>
          <w:sz w:val="24"/>
          <w:lang w:val="en-CA"/>
        </w:rPr>
        <w:t>list each separately and identify the associated general ledger accounts;</w:t>
      </w:r>
    </w:p>
    <w:p w14:paraId="3150D268" w14:textId="77777777" w:rsidR="001F4659" w:rsidRPr="007C7D72" w:rsidRDefault="001F4659" w:rsidP="00C87A50">
      <w:pPr>
        <w:numPr>
          <w:ilvl w:val="0"/>
          <w:numId w:val="10"/>
        </w:numPr>
        <w:ind w:left="1260" w:hanging="540"/>
        <w:rPr>
          <w:rFonts w:ascii="Times New Roman" w:hAnsi="Times New Roman"/>
          <w:sz w:val="24"/>
          <w:lang w:val="en-CA"/>
        </w:rPr>
      </w:pPr>
      <w:r w:rsidRPr="007C7D72">
        <w:rPr>
          <w:rFonts w:ascii="Times New Roman" w:hAnsi="Times New Roman"/>
          <w:sz w:val="24"/>
          <w:lang w:val="en-CA"/>
        </w:rPr>
        <w:t>calculate the total amount for each;</w:t>
      </w:r>
    </w:p>
    <w:p w14:paraId="04A4A9E4" w14:textId="77777777" w:rsidR="001F4659" w:rsidRPr="007C7D72" w:rsidRDefault="001F4659" w:rsidP="00C87A50">
      <w:pPr>
        <w:numPr>
          <w:ilvl w:val="0"/>
          <w:numId w:val="10"/>
        </w:numPr>
        <w:ind w:left="1260" w:hanging="540"/>
        <w:rPr>
          <w:rFonts w:ascii="Times New Roman" w:hAnsi="Times New Roman"/>
          <w:sz w:val="24"/>
          <w:lang w:val="en-CA"/>
        </w:rPr>
      </w:pPr>
      <w:r w:rsidRPr="007C7D72">
        <w:rPr>
          <w:rFonts w:ascii="Times New Roman" w:hAnsi="Times New Roman"/>
          <w:sz w:val="24"/>
          <w:lang w:val="en-CA"/>
        </w:rPr>
        <w:t xml:space="preserve">determine the amount of the royalty or patent fee to be </w:t>
      </w:r>
      <w:r w:rsidRPr="007C7D72">
        <w:rPr>
          <w:rFonts w:ascii="Times New Roman" w:hAnsi="Times New Roman"/>
          <w:bCs/>
          <w:iCs/>
          <w:sz w:val="24"/>
          <w:lang w:val="en-CA"/>
        </w:rPr>
        <w:t>allocated</w:t>
      </w:r>
      <w:r w:rsidRPr="007C7D72">
        <w:rPr>
          <w:rFonts w:ascii="Times New Roman" w:hAnsi="Times New Roman"/>
          <w:sz w:val="24"/>
          <w:lang w:val="en-CA"/>
        </w:rPr>
        <w:t xml:space="preserve"> to the goods sold domestically and calculate these expenses on </w:t>
      </w:r>
      <w:r w:rsidRPr="007C7D72">
        <w:rPr>
          <w:rFonts w:ascii="Times New Roman" w:hAnsi="Times New Roman"/>
          <w:sz w:val="24"/>
          <w:szCs w:val="24"/>
          <w:lang w:val="en-CA"/>
        </w:rPr>
        <w:t>a per</w:t>
      </w:r>
      <w:r w:rsidR="003303E7" w:rsidRPr="007C7D72">
        <w:rPr>
          <w:rFonts w:ascii="Times New Roman" w:hAnsi="Times New Roman"/>
          <w:sz w:val="24"/>
          <w:szCs w:val="24"/>
          <w:lang w:val="en-CA"/>
        </w:rPr>
        <w:t xml:space="preserve"> </w:t>
      </w:r>
      <w:r w:rsidR="00145682" w:rsidRPr="007C7D72">
        <w:rPr>
          <w:rFonts w:ascii="Times New Roman" w:hAnsi="Times New Roman"/>
          <w:sz w:val="24"/>
          <w:szCs w:val="24"/>
          <w:lang w:val="en-CA"/>
        </w:rPr>
        <w:t>unit</w:t>
      </w:r>
      <w:r w:rsidR="003303E7" w:rsidRPr="007C7D72">
        <w:rPr>
          <w:rFonts w:ascii="Times New Roman" w:hAnsi="Times New Roman"/>
          <w:sz w:val="24"/>
          <w:szCs w:val="24"/>
          <w:lang w:val="en-CA"/>
        </w:rPr>
        <w:t xml:space="preserve"> </w:t>
      </w:r>
      <w:r w:rsidRPr="007C7D72">
        <w:rPr>
          <w:rFonts w:ascii="Times New Roman" w:hAnsi="Times New Roman"/>
          <w:sz w:val="24"/>
          <w:lang w:val="en-CA"/>
        </w:rPr>
        <w:t xml:space="preserve">basis, preferably as a percentage of </w:t>
      </w:r>
      <w:r w:rsidRPr="007C7D72">
        <w:rPr>
          <w:rFonts w:ascii="Times New Roman" w:hAnsi="Times New Roman"/>
          <w:bCs/>
          <w:iCs/>
          <w:sz w:val="24"/>
          <w:lang w:val="en-CA"/>
        </w:rPr>
        <w:t>cost of goods sold</w:t>
      </w:r>
      <w:r w:rsidRPr="007C7D72">
        <w:rPr>
          <w:rFonts w:ascii="Times New Roman" w:hAnsi="Times New Roman"/>
          <w:sz w:val="24"/>
          <w:lang w:val="en-CA"/>
        </w:rPr>
        <w:t>;</w:t>
      </w:r>
    </w:p>
    <w:p w14:paraId="3C163598" w14:textId="77777777" w:rsidR="001F4659" w:rsidRPr="007C7D72" w:rsidRDefault="001F4659" w:rsidP="00C87A50">
      <w:pPr>
        <w:numPr>
          <w:ilvl w:val="0"/>
          <w:numId w:val="10"/>
        </w:numPr>
        <w:ind w:left="1260" w:hanging="540"/>
        <w:rPr>
          <w:rFonts w:ascii="Times New Roman" w:hAnsi="Times New Roman"/>
          <w:sz w:val="24"/>
          <w:lang w:val="en-CA"/>
        </w:rPr>
      </w:pPr>
      <w:r w:rsidRPr="007C7D72">
        <w:rPr>
          <w:rFonts w:ascii="Times New Roman" w:hAnsi="Times New Roman"/>
          <w:sz w:val="24"/>
          <w:lang w:val="en-CA"/>
        </w:rPr>
        <w:t xml:space="preserve">determine the amount of the royalty or patent fee to be </w:t>
      </w:r>
      <w:r w:rsidRPr="007C7D72">
        <w:rPr>
          <w:rFonts w:ascii="Times New Roman" w:hAnsi="Times New Roman"/>
          <w:bCs/>
          <w:iCs/>
          <w:sz w:val="24"/>
          <w:lang w:val="en-CA"/>
        </w:rPr>
        <w:t xml:space="preserve">allocated </w:t>
      </w:r>
      <w:r w:rsidRPr="007C7D72">
        <w:rPr>
          <w:rFonts w:ascii="Times New Roman" w:hAnsi="Times New Roman"/>
          <w:sz w:val="24"/>
          <w:lang w:val="en-CA"/>
        </w:rPr>
        <w:t xml:space="preserve">to the goods sold to importers in Canada and calculate these expenses on </w:t>
      </w:r>
      <w:r w:rsidRPr="007C7D72">
        <w:rPr>
          <w:rFonts w:ascii="Times New Roman" w:hAnsi="Times New Roman"/>
          <w:sz w:val="24"/>
          <w:szCs w:val="24"/>
          <w:lang w:val="en-CA"/>
        </w:rPr>
        <w:t xml:space="preserve">a per </w:t>
      </w:r>
      <w:r w:rsidR="00145682" w:rsidRPr="007C7D72">
        <w:rPr>
          <w:rFonts w:ascii="Times New Roman" w:hAnsi="Times New Roman"/>
          <w:sz w:val="24"/>
          <w:szCs w:val="24"/>
          <w:lang w:val="en-CA"/>
        </w:rPr>
        <w:t>unit</w:t>
      </w:r>
      <w:r w:rsidR="003303E7" w:rsidRPr="007C7D72">
        <w:rPr>
          <w:rFonts w:ascii="Times New Roman" w:hAnsi="Times New Roman"/>
          <w:sz w:val="24"/>
          <w:szCs w:val="24"/>
          <w:lang w:val="en-CA"/>
        </w:rPr>
        <w:t xml:space="preserve"> </w:t>
      </w:r>
      <w:r w:rsidRPr="007C7D72">
        <w:rPr>
          <w:rFonts w:ascii="Times New Roman" w:hAnsi="Times New Roman"/>
          <w:sz w:val="24"/>
          <w:lang w:val="en-CA"/>
        </w:rPr>
        <w:t xml:space="preserve">basis, preferably as a percentage of </w:t>
      </w:r>
      <w:r w:rsidRPr="007C7D72">
        <w:rPr>
          <w:rFonts w:ascii="Times New Roman" w:hAnsi="Times New Roman"/>
          <w:bCs/>
          <w:iCs/>
          <w:sz w:val="24"/>
          <w:lang w:val="en-CA"/>
        </w:rPr>
        <w:t>cost of goods sold</w:t>
      </w:r>
      <w:r w:rsidRPr="007C7D72">
        <w:rPr>
          <w:rFonts w:ascii="Times New Roman" w:hAnsi="Times New Roman"/>
          <w:sz w:val="24"/>
          <w:lang w:val="en-CA"/>
        </w:rPr>
        <w:t>; and</w:t>
      </w:r>
    </w:p>
    <w:p w14:paraId="3B12D0AD" w14:textId="77777777" w:rsidR="001F4659" w:rsidRDefault="001F4659" w:rsidP="00C87A50">
      <w:pPr>
        <w:numPr>
          <w:ilvl w:val="0"/>
          <w:numId w:val="10"/>
        </w:numPr>
        <w:ind w:left="1260" w:hanging="540"/>
        <w:rPr>
          <w:rFonts w:ascii="Times New Roman" w:hAnsi="Times New Roman"/>
          <w:sz w:val="24"/>
          <w:lang w:val="en-CA"/>
        </w:rPr>
      </w:pPr>
      <w:r w:rsidRPr="007C7D72">
        <w:rPr>
          <w:rFonts w:ascii="Times New Roman" w:hAnsi="Times New Roman"/>
          <w:sz w:val="24"/>
          <w:lang w:val="en-CA"/>
        </w:rPr>
        <w:t xml:space="preserve">explain your method of </w:t>
      </w:r>
      <w:r w:rsidRPr="007C7D72">
        <w:rPr>
          <w:rFonts w:ascii="Times New Roman" w:hAnsi="Times New Roman"/>
          <w:bCs/>
          <w:iCs/>
          <w:sz w:val="24"/>
          <w:lang w:val="en-CA"/>
        </w:rPr>
        <w:t>allocating</w:t>
      </w:r>
      <w:r w:rsidRPr="007C7D72">
        <w:rPr>
          <w:rFonts w:ascii="Times New Roman" w:hAnsi="Times New Roman"/>
          <w:sz w:val="24"/>
          <w:lang w:val="en-CA"/>
        </w:rPr>
        <w:t xml:space="preserve"> the fees in (c) and (d).</w:t>
      </w:r>
    </w:p>
    <w:p w14:paraId="5BDC4920" w14:textId="77777777" w:rsidR="00C54748" w:rsidRPr="007C7D72" w:rsidRDefault="00C54748" w:rsidP="00C54748">
      <w:pPr>
        <w:rPr>
          <w:rFonts w:ascii="Times New Roman" w:hAnsi="Times New Roman"/>
          <w:sz w:val="24"/>
          <w:lang w:val="en-CA"/>
        </w:rPr>
      </w:pPr>
    </w:p>
    <w:p w14:paraId="2CEE2705" w14:textId="77777777" w:rsidR="00C54748" w:rsidRDefault="00C54748">
      <w:pPr>
        <w:overflowPunct/>
        <w:autoSpaceDE/>
        <w:autoSpaceDN/>
        <w:adjustRightInd/>
        <w:textAlignment w:val="auto"/>
        <w:rPr>
          <w:rFonts w:ascii="Times New Roman" w:hAnsi="Times New Roman"/>
          <w:sz w:val="24"/>
          <w:lang w:val="en-CA"/>
        </w:rPr>
      </w:pPr>
    </w:p>
    <w:p w14:paraId="475BAEDA" w14:textId="77777777" w:rsidR="001F4659" w:rsidRPr="00CB5DFB" w:rsidRDefault="001F4659">
      <w:pPr>
        <w:tabs>
          <w:tab w:val="left" w:pos="720"/>
        </w:tabs>
        <w:ind w:left="540" w:hanging="540"/>
        <w:rPr>
          <w:rFonts w:ascii="Times New Roman" w:hAnsi="Times New Roman"/>
          <w:sz w:val="24"/>
          <w:lang w:val="en-CA"/>
        </w:rPr>
      </w:pPr>
    </w:p>
    <w:p w14:paraId="234FB857" w14:textId="77777777" w:rsidR="001F4659" w:rsidRPr="007C7D72" w:rsidRDefault="001F4659">
      <w:pPr>
        <w:ind w:left="720" w:hanging="720"/>
        <w:rPr>
          <w:rFonts w:ascii="Times New Roman" w:hAnsi="Times New Roman"/>
          <w:sz w:val="24"/>
          <w:lang w:val="en-CA"/>
        </w:rPr>
      </w:pPr>
      <w:r w:rsidRPr="007C7D72">
        <w:rPr>
          <w:rFonts w:ascii="Times New Roman" w:hAnsi="Times New Roman"/>
          <w:b/>
          <w:sz w:val="24"/>
          <w:lang w:val="en-CA"/>
        </w:rPr>
        <w:t>D28.</w:t>
      </w:r>
      <w:r w:rsidRPr="007C7D72">
        <w:rPr>
          <w:rFonts w:ascii="Times New Roman" w:hAnsi="Times New Roman"/>
          <w:b/>
          <w:sz w:val="24"/>
          <w:lang w:val="en-CA"/>
        </w:rPr>
        <w:tab/>
      </w:r>
      <w:r w:rsidRPr="007C7D72">
        <w:rPr>
          <w:rFonts w:ascii="Times New Roman" w:hAnsi="Times New Roman"/>
          <w:sz w:val="24"/>
          <w:lang w:val="en-CA"/>
        </w:rPr>
        <w:t>Provide information on all expected year-end adjustments that will have a material impact on the operating results of your company.  These adjustments may be because of: legislation; other government actions; a change in accounting methods, standards or practices; or any contingency, expected liability or extraordinary or unusual item that will be recognized during the current accounting period.  For year-end adjustments:</w:t>
      </w:r>
    </w:p>
    <w:p w14:paraId="445F9E99" w14:textId="77777777" w:rsidR="001F4659" w:rsidRPr="007C7D72" w:rsidRDefault="001F4659">
      <w:pPr>
        <w:ind w:left="720" w:hanging="720"/>
        <w:rPr>
          <w:rFonts w:ascii="Times New Roman" w:hAnsi="Times New Roman"/>
          <w:sz w:val="24"/>
          <w:lang w:val="en-CA"/>
        </w:rPr>
      </w:pPr>
    </w:p>
    <w:p w14:paraId="235427E1" w14:textId="77777777" w:rsidR="001F4659" w:rsidRPr="007C7D72" w:rsidRDefault="001F4659" w:rsidP="00C87A50">
      <w:pPr>
        <w:numPr>
          <w:ilvl w:val="0"/>
          <w:numId w:val="11"/>
        </w:numPr>
        <w:ind w:left="1260" w:hanging="540"/>
        <w:rPr>
          <w:rFonts w:ascii="Times New Roman" w:hAnsi="Times New Roman"/>
          <w:sz w:val="24"/>
          <w:lang w:val="en-CA"/>
        </w:rPr>
      </w:pPr>
      <w:r w:rsidRPr="007C7D72">
        <w:rPr>
          <w:rFonts w:ascii="Times New Roman" w:hAnsi="Times New Roman"/>
          <w:sz w:val="24"/>
          <w:lang w:val="en-CA"/>
        </w:rPr>
        <w:t>list each item separately and identify the associated general ledger accounts;</w:t>
      </w:r>
    </w:p>
    <w:p w14:paraId="6E8AA379" w14:textId="77777777" w:rsidR="001F4659" w:rsidRPr="007C7D72" w:rsidRDefault="001F4659" w:rsidP="00C87A50">
      <w:pPr>
        <w:numPr>
          <w:ilvl w:val="0"/>
          <w:numId w:val="11"/>
        </w:numPr>
        <w:ind w:left="1260" w:hanging="540"/>
        <w:rPr>
          <w:rFonts w:ascii="Times New Roman" w:hAnsi="Times New Roman"/>
          <w:sz w:val="24"/>
          <w:lang w:val="en-CA"/>
        </w:rPr>
      </w:pPr>
      <w:r w:rsidRPr="007C7D72">
        <w:rPr>
          <w:rFonts w:ascii="Times New Roman" w:hAnsi="Times New Roman"/>
          <w:sz w:val="24"/>
          <w:lang w:val="en-CA"/>
        </w:rPr>
        <w:t>calculate the total amount of these costs;</w:t>
      </w:r>
    </w:p>
    <w:p w14:paraId="57AE56C3" w14:textId="77777777" w:rsidR="001F4659" w:rsidRPr="007C7D72" w:rsidRDefault="001F4659" w:rsidP="00C87A50">
      <w:pPr>
        <w:numPr>
          <w:ilvl w:val="0"/>
          <w:numId w:val="11"/>
        </w:numPr>
        <w:ind w:left="1260" w:hanging="540"/>
        <w:rPr>
          <w:rFonts w:ascii="Times New Roman" w:hAnsi="Times New Roman"/>
          <w:sz w:val="24"/>
          <w:lang w:val="en-CA"/>
        </w:rPr>
      </w:pPr>
      <w:r w:rsidRPr="007C7D72">
        <w:rPr>
          <w:rFonts w:ascii="Times New Roman" w:hAnsi="Times New Roman"/>
          <w:sz w:val="24"/>
          <w:lang w:val="en-CA"/>
        </w:rPr>
        <w:t xml:space="preserve">determine the amount of the adjustment to be allocated to the goods sold domestically and calculate these expenses on a per </w:t>
      </w:r>
      <w:r w:rsidR="00145682" w:rsidRPr="007C7D72">
        <w:rPr>
          <w:rFonts w:ascii="Times New Roman" w:hAnsi="Times New Roman"/>
          <w:sz w:val="24"/>
          <w:lang w:val="en-CA"/>
        </w:rPr>
        <w:t>unit</w:t>
      </w:r>
      <w:r w:rsidR="003303E7" w:rsidRPr="007C7D72">
        <w:rPr>
          <w:rFonts w:ascii="Times New Roman" w:hAnsi="Times New Roman"/>
          <w:sz w:val="24"/>
          <w:lang w:val="en-CA"/>
        </w:rPr>
        <w:t xml:space="preserve"> basis, p</w:t>
      </w:r>
      <w:r w:rsidRPr="007C7D72">
        <w:rPr>
          <w:rFonts w:ascii="Times New Roman" w:hAnsi="Times New Roman"/>
          <w:sz w:val="24"/>
          <w:lang w:val="en-CA"/>
        </w:rPr>
        <w:t xml:space="preserve">referably as a percentage of </w:t>
      </w:r>
      <w:r w:rsidRPr="007C7D72">
        <w:rPr>
          <w:rFonts w:ascii="Times New Roman" w:hAnsi="Times New Roman"/>
          <w:bCs/>
          <w:iCs/>
          <w:sz w:val="24"/>
          <w:lang w:val="en-CA"/>
        </w:rPr>
        <w:t>cost of goods sold</w:t>
      </w:r>
      <w:r w:rsidRPr="007C7D72">
        <w:rPr>
          <w:rFonts w:ascii="Times New Roman" w:hAnsi="Times New Roman"/>
          <w:sz w:val="24"/>
          <w:lang w:val="en-CA"/>
        </w:rPr>
        <w:t>;</w:t>
      </w:r>
    </w:p>
    <w:p w14:paraId="56434FC7" w14:textId="77777777" w:rsidR="001F4659" w:rsidRPr="007C7D72" w:rsidRDefault="001F4659" w:rsidP="00C87A50">
      <w:pPr>
        <w:numPr>
          <w:ilvl w:val="0"/>
          <w:numId w:val="11"/>
        </w:numPr>
        <w:ind w:left="1260" w:hanging="540"/>
        <w:rPr>
          <w:rFonts w:ascii="Times New Roman" w:hAnsi="Times New Roman"/>
          <w:sz w:val="24"/>
          <w:lang w:val="en-CA"/>
        </w:rPr>
      </w:pPr>
      <w:r w:rsidRPr="007C7D72">
        <w:rPr>
          <w:rFonts w:ascii="Times New Roman" w:hAnsi="Times New Roman"/>
          <w:sz w:val="24"/>
          <w:lang w:val="en-CA"/>
        </w:rPr>
        <w:t xml:space="preserve">determine the amount of the adjustment to be allocated to the goods sold to importers in Canada and calculate these expenses on a per </w:t>
      </w:r>
      <w:r w:rsidR="00145682" w:rsidRPr="007C7D72">
        <w:rPr>
          <w:rFonts w:ascii="Times New Roman" w:hAnsi="Times New Roman"/>
          <w:sz w:val="24"/>
          <w:lang w:val="en-CA"/>
        </w:rPr>
        <w:t>unit</w:t>
      </w:r>
      <w:r w:rsidR="003303E7" w:rsidRPr="007C7D72">
        <w:rPr>
          <w:rFonts w:ascii="Times New Roman" w:hAnsi="Times New Roman"/>
          <w:sz w:val="24"/>
          <w:lang w:val="en-CA"/>
        </w:rPr>
        <w:t xml:space="preserve"> bas</w:t>
      </w:r>
      <w:r w:rsidRPr="007C7D72">
        <w:rPr>
          <w:rFonts w:ascii="Times New Roman" w:hAnsi="Times New Roman"/>
          <w:sz w:val="24"/>
          <w:lang w:val="en-CA"/>
        </w:rPr>
        <w:t xml:space="preserve">is (preferably as a percentage of </w:t>
      </w:r>
      <w:r w:rsidRPr="007C7D72">
        <w:rPr>
          <w:rFonts w:ascii="Times New Roman" w:hAnsi="Times New Roman"/>
          <w:bCs/>
          <w:iCs/>
          <w:sz w:val="24"/>
          <w:lang w:val="en-CA"/>
        </w:rPr>
        <w:t>cost of goods sold</w:t>
      </w:r>
      <w:r w:rsidRPr="007C7D72">
        <w:rPr>
          <w:rFonts w:ascii="Times New Roman" w:hAnsi="Times New Roman"/>
          <w:sz w:val="24"/>
          <w:lang w:val="en-CA"/>
        </w:rPr>
        <w:t>); and</w:t>
      </w:r>
    </w:p>
    <w:p w14:paraId="6F58766F" w14:textId="77777777" w:rsidR="001F4659" w:rsidRPr="007C7D72" w:rsidRDefault="001F4659" w:rsidP="00C87A50">
      <w:pPr>
        <w:numPr>
          <w:ilvl w:val="0"/>
          <w:numId w:val="11"/>
        </w:numPr>
        <w:ind w:left="1260" w:hanging="540"/>
        <w:rPr>
          <w:rFonts w:ascii="Times New Roman" w:hAnsi="Times New Roman"/>
          <w:sz w:val="24"/>
          <w:lang w:val="en-CA"/>
        </w:rPr>
      </w:pPr>
      <w:r w:rsidRPr="007C7D72">
        <w:rPr>
          <w:rFonts w:ascii="Times New Roman" w:hAnsi="Times New Roman"/>
          <w:sz w:val="24"/>
          <w:lang w:val="en-CA"/>
        </w:rPr>
        <w:t>explain your method of allocating the adjustments in (c) and (d).</w:t>
      </w:r>
    </w:p>
    <w:p w14:paraId="2FC464CE" w14:textId="77777777" w:rsidR="001F4659" w:rsidRPr="007C7D72" w:rsidRDefault="001F4659">
      <w:pPr>
        <w:ind w:left="720" w:hanging="720"/>
        <w:rPr>
          <w:rFonts w:ascii="Times New Roman" w:hAnsi="Times New Roman"/>
          <w:sz w:val="24"/>
          <w:lang w:val="en-CA"/>
        </w:rPr>
      </w:pPr>
    </w:p>
    <w:p w14:paraId="1C5BFCA5" w14:textId="77777777" w:rsidR="001F4659" w:rsidRPr="007C7D72" w:rsidRDefault="001F4659" w:rsidP="00033E2B">
      <w:pPr>
        <w:ind w:left="720" w:hanging="720"/>
        <w:rPr>
          <w:rFonts w:ascii="Times New Roman" w:hAnsi="Times New Roman"/>
          <w:sz w:val="24"/>
          <w:lang w:val="en-CA"/>
        </w:rPr>
      </w:pPr>
      <w:r w:rsidRPr="007C7D72">
        <w:rPr>
          <w:rFonts w:ascii="Times New Roman" w:hAnsi="Times New Roman"/>
          <w:b/>
          <w:sz w:val="24"/>
          <w:lang w:val="en-CA"/>
        </w:rPr>
        <w:t>D29.</w:t>
      </w:r>
      <w:r w:rsidRPr="007C7D72">
        <w:rPr>
          <w:rFonts w:ascii="Times New Roman" w:hAnsi="Times New Roman"/>
          <w:b/>
          <w:sz w:val="24"/>
          <w:lang w:val="en-CA"/>
        </w:rPr>
        <w:tab/>
      </w:r>
      <w:r w:rsidRPr="007C7D72">
        <w:rPr>
          <w:rFonts w:ascii="Times New Roman" w:hAnsi="Times New Roman"/>
          <w:sz w:val="24"/>
          <w:lang w:val="en-CA"/>
        </w:rPr>
        <w:t>Provide information on expenses (up the highest corporate level) that were not allocated to the goods sold domestically and the goods sold to importers in Canada.  Identify and indicate the amounts of these expenses.  Provide an explanation on the nature of these expenses and why they were not allocated.</w:t>
      </w:r>
    </w:p>
    <w:p w14:paraId="0FF7F633" w14:textId="77777777" w:rsidR="002F69A9" w:rsidRPr="007C7D72" w:rsidRDefault="002F69A9" w:rsidP="00632161">
      <w:pPr>
        <w:rPr>
          <w:lang w:val="en-CA"/>
        </w:rPr>
      </w:pPr>
      <w:bookmarkStart w:id="80" w:name="_Toc136154328"/>
    </w:p>
    <w:p w14:paraId="36ACB51B" w14:textId="77777777" w:rsidR="001F4659" w:rsidRPr="007C7D72" w:rsidRDefault="001F4659" w:rsidP="00033E2B">
      <w:pPr>
        <w:pStyle w:val="Balk2"/>
        <w:spacing w:before="0"/>
        <w:rPr>
          <w:rFonts w:ascii="Times New Roman" w:hAnsi="Times New Roman"/>
          <w:b/>
          <w:u w:val="single"/>
          <w:lang w:val="en-CA"/>
        </w:rPr>
      </w:pPr>
      <w:bookmarkStart w:id="81" w:name="_Toc169011430"/>
      <w:r w:rsidRPr="007C7D72">
        <w:rPr>
          <w:rFonts w:ascii="Times New Roman" w:hAnsi="Times New Roman"/>
          <w:b/>
          <w:u w:val="single"/>
          <w:lang w:val="en-CA"/>
        </w:rPr>
        <w:t>Total Cost of Goods</w:t>
      </w:r>
      <w:bookmarkEnd w:id="80"/>
      <w:bookmarkEnd w:id="81"/>
    </w:p>
    <w:p w14:paraId="1AAC9797" w14:textId="77777777" w:rsidR="001F4659" w:rsidRPr="007C7D72" w:rsidRDefault="001F4659">
      <w:pPr>
        <w:ind w:left="720" w:hanging="720"/>
        <w:rPr>
          <w:rFonts w:ascii="Times New Roman" w:hAnsi="Times New Roman"/>
          <w:sz w:val="24"/>
          <w:lang w:val="en-CA"/>
        </w:rPr>
      </w:pPr>
    </w:p>
    <w:p w14:paraId="6A4039F8" w14:textId="77777777" w:rsidR="001F4659" w:rsidRPr="007C7D72" w:rsidRDefault="001F4659" w:rsidP="00C87A50">
      <w:pPr>
        <w:numPr>
          <w:ilvl w:val="0"/>
          <w:numId w:val="15"/>
        </w:numPr>
        <w:rPr>
          <w:rFonts w:ascii="Times New Roman" w:hAnsi="Times New Roman"/>
          <w:sz w:val="24"/>
          <w:lang w:val="en-CA"/>
        </w:rPr>
      </w:pPr>
      <w:r w:rsidRPr="007C7D72">
        <w:rPr>
          <w:rFonts w:ascii="Times New Roman" w:hAnsi="Times New Roman"/>
          <w:sz w:val="24"/>
          <w:lang w:val="en-CA"/>
        </w:rPr>
        <w:t xml:space="preserve">Use the information </w:t>
      </w:r>
      <w:r w:rsidR="00C54748">
        <w:rPr>
          <w:rFonts w:ascii="Times New Roman" w:hAnsi="Times New Roman"/>
          <w:sz w:val="24"/>
          <w:lang w:val="en-CA"/>
        </w:rPr>
        <w:t xml:space="preserve">requested </w:t>
      </w:r>
      <w:r w:rsidRPr="007C7D72">
        <w:rPr>
          <w:rFonts w:ascii="Times New Roman" w:hAnsi="Times New Roman"/>
          <w:sz w:val="24"/>
          <w:lang w:val="en-CA"/>
        </w:rPr>
        <w:t xml:space="preserve">in </w:t>
      </w:r>
      <w:r w:rsidR="00FD5E6C">
        <w:rPr>
          <w:rFonts w:ascii="Times New Roman" w:hAnsi="Times New Roman"/>
          <w:sz w:val="24"/>
          <w:lang w:val="en-CA"/>
        </w:rPr>
        <w:t>Q</w:t>
      </w:r>
      <w:r w:rsidRPr="007C7D72">
        <w:rPr>
          <w:rFonts w:ascii="Times New Roman" w:hAnsi="Times New Roman"/>
          <w:sz w:val="24"/>
          <w:lang w:val="en-CA"/>
        </w:rPr>
        <w:t xml:space="preserve">uestions D22 to D29, to compile </w:t>
      </w:r>
      <w:r w:rsidRPr="007C7D72">
        <w:rPr>
          <w:rFonts w:ascii="Times New Roman" w:hAnsi="Times New Roman"/>
          <w:bCs/>
          <w:iCs/>
          <w:sz w:val="24"/>
          <w:lang w:val="en-CA"/>
        </w:rPr>
        <w:t xml:space="preserve">total cost databases.  The </w:t>
      </w:r>
      <w:r w:rsidRPr="007C7D72">
        <w:rPr>
          <w:rFonts w:ascii="Times New Roman" w:hAnsi="Times New Roman"/>
          <w:sz w:val="24"/>
          <w:lang w:val="en-CA"/>
        </w:rPr>
        <w:t xml:space="preserve">total cost </w:t>
      </w:r>
      <w:r w:rsidR="00C54748">
        <w:rPr>
          <w:rFonts w:ascii="Times New Roman" w:hAnsi="Times New Roman"/>
          <w:sz w:val="24"/>
          <w:lang w:val="en-CA"/>
        </w:rPr>
        <w:t xml:space="preserve">per unit </w:t>
      </w:r>
      <w:r w:rsidRPr="007C7D72">
        <w:rPr>
          <w:rFonts w:ascii="Times New Roman" w:hAnsi="Times New Roman"/>
          <w:sz w:val="24"/>
          <w:lang w:val="en-CA"/>
        </w:rPr>
        <w:t>is the sum of the costs from the “Cost of Production” section and the costs from the “Administrative, Selling and All Other Costs” section.</w:t>
      </w:r>
    </w:p>
    <w:p w14:paraId="3CFCCF30" w14:textId="77777777" w:rsidR="001F4659" w:rsidRPr="007C7D72" w:rsidRDefault="001F4659">
      <w:pPr>
        <w:ind w:left="720" w:hanging="720"/>
        <w:rPr>
          <w:rFonts w:ascii="Times New Roman" w:hAnsi="Times New Roman"/>
          <w:sz w:val="24"/>
          <w:lang w:val="en-CA"/>
        </w:rPr>
      </w:pPr>
    </w:p>
    <w:p w14:paraId="49A53416" w14:textId="77777777" w:rsidR="001F4659" w:rsidRPr="007C7D72" w:rsidRDefault="001F4659" w:rsidP="00C87A50">
      <w:pPr>
        <w:numPr>
          <w:ilvl w:val="0"/>
          <w:numId w:val="15"/>
        </w:numPr>
        <w:rPr>
          <w:rFonts w:ascii="Times New Roman" w:hAnsi="Times New Roman"/>
          <w:sz w:val="24"/>
          <w:lang w:val="en-CA"/>
        </w:rPr>
      </w:pPr>
      <w:r w:rsidRPr="007C7D72">
        <w:rPr>
          <w:rFonts w:ascii="Times New Roman" w:hAnsi="Times New Roman"/>
          <w:sz w:val="24"/>
          <w:lang w:val="en-CA"/>
        </w:rPr>
        <w:t>If you used standard costs to calculate costs of production, ensure that variances are included in the total cost of production.</w:t>
      </w:r>
    </w:p>
    <w:p w14:paraId="61CC0D0D" w14:textId="77777777" w:rsidR="001F4659" w:rsidRPr="00CB5DFB" w:rsidRDefault="001F4659">
      <w:pPr>
        <w:pStyle w:val="T1"/>
        <w:rPr>
          <w:color w:val="auto"/>
          <w:sz w:val="24"/>
          <w:szCs w:val="24"/>
        </w:rPr>
      </w:pPr>
    </w:p>
    <w:p w14:paraId="6C1D9C7D" w14:textId="77777777" w:rsidR="001F4659" w:rsidRPr="007C7D72" w:rsidRDefault="001F4659" w:rsidP="00C54748">
      <w:pPr>
        <w:tabs>
          <w:tab w:val="center" w:pos="4680"/>
        </w:tabs>
        <w:ind w:left="720" w:right="4" w:hanging="720"/>
        <w:rPr>
          <w:rFonts w:ascii="Times New Roman" w:hAnsi="Times New Roman"/>
          <w:sz w:val="24"/>
          <w:lang w:val="en-CA"/>
        </w:rPr>
      </w:pPr>
      <w:r w:rsidRPr="007C7D72">
        <w:rPr>
          <w:rFonts w:ascii="Times New Roman" w:hAnsi="Times New Roman"/>
          <w:b/>
          <w:bCs/>
          <w:sz w:val="24"/>
          <w:lang w:val="en-CA"/>
        </w:rPr>
        <w:t>D30.</w:t>
      </w:r>
      <w:r w:rsidRPr="007C7D72">
        <w:rPr>
          <w:rFonts w:ascii="Times New Roman" w:hAnsi="Times New Roman"/>
          <w:sz w:val="24"/>
          <w:lang w:val="en-CA"/>
        </w:rPr>
        <w:tab/>
        <w:t xml:space="preserve">Using the suggested format for </w:t>
      </w:r>
      <w:r w:rsidRPr="007C7D72">
        <w:rPr>
          <w:rFonts w:ascii="Times New Roman" w:hAnsi="Times New Roman"/>
          <w:b/>
          <w:sz w:val="24"/>
          <w:lang w:val="en-CA"/>
        </w:rPr>
        <w:t>Appendix</w:t>
      </w:r>
      <w:r w:rsidRPr="007C7D72">
        <w:rPr>
          <w:rFonts w:ascii="Times New Roman" w:hAnsi="Times New Roman"/>
          <w:sz w:val="24"/>
          <w:lang w:val="en-CA"/>
        </w:rPr>
        <w:t xml:space="preserve"> </w:t>
      </w:r>
      <w:r w:rsidRPr="007C7D72">
        <w:rPr>
          <w:rFonts w:ascii="Times New Roman" w:hAnsi="Times New Roman"/>
          <w:b/>
          <w:sz w:val="24"/>
          <w:lang w:val="en-CA"/>
        </w:rPr>
        <w:t>4</w:t>
      </w:r>
      <w:r w:rsidRPr="007C7D72">
        <w:rPr>
          <w:rFonts w:ascii="Times New Roman" w:hAnsi="Times New Roman"/>
          <w:sz w:val="24"/>
          <w:lang w:val="en-CA"/>
        </w:rPr>
        <w:t xml:space="preserve">, compile on a </w:t>
      </w:r>
      <w:r w:rsidR="00120405" w:rsidRPr="007C7D72">
        <w:rPr>
          <w:rFonts w:ascii="Times New Roman" w:hAnsi="Times New Roman"/>
          <w:sz w:val="24"/>
          <w:lang w:val="en-CA"/>
        </w:rPr>
        <w:t>model</w:t>
      </w:r>
      <w:r w:rsidRPr="007C7D72">
        <w:rPr>
          <w:rFonts w:ascii="Times New Roman" w:hAnsi="Times New Roman"/>
          <w:sz w:val="24"/>
          <w:lang w:val="en-CA"/>
        </w:rPr>
        <w:t xml:space="preserve"> basis, the unit total cost for:</w:t>
      </w:r>
    </w:p>
    <w:p w14:paraId="47094F69" w14:textId="77777777" w:rsidR="001F4659" w:rsidRPr="007C7D72" w:rsidRDefault="001F4659">
      <w:pPr>
        <w:tabs>
          <w:tab w:val="center" w:pos="4680"/>
          <w:tab w:val="left" w:pos="8789"/>
          <w:tab w:val="left" w:pos="9180"/>
        </w:tabs>
        <w:ind w:left="720" w:hanging="720"/>
        <w:rPr>
          <w:rFonts w:ascii="Times New Roman" w:hAnsi="Times New Roman"/>
          <w:sz w:val="24"/>
          <w:lang w:val="en-CA"/>
        </w:rPr>
      </w:pPr>
    </w:p>
    <w:p w14:paraId="4B384D7B" w14:textId="77777777" w:rsidR="001F4659" w:rsidRPr="007C7D72" w:rsidRDefault="001F4659" w:rsidP="00C87A50">
      <w:pPr>
        <w:numPr>
          <w:ilvl w:val="0"/>
          <w:numId w:val="12"/>
        </w:numPr>
        <w:ind w:left="1260" w:hanging="551"/>
        <w:rPr>
          <w:rFonts w:ascii="Times New Roman" w:hAnsi="Times New Roman"/>
          <w:sz w:val="24"/>
          <w:lang w:val="en-CA"/>
        </w:rPr>
      </w:pPr>
      <w:r w:rsidRPr="007C7D72">
        <w:rPr>
          <w:rFonts w:ascii="Times New Roman" w:hAnsi="Times New Roman"/>
          <w:sz w:val="24"/>
          <w:lang w:val="en-CA"/>
        </w:rPr>
        <w:t xml:space="preserve">all </w:t>
      </w:r>
      <w:r w:rsidR="00A2461F" w:rsidRPr="007C7D72">
        <w:rPr>
          <w:rFonts w:ascii="Times New Roman" w:hAnsi="Times New Roman"/>
          <w:sz w:val="24"/>
          <w:lang w:val="en-CA"/>
        </w:rPr>
        <w:t>models</w:t>
      </w:r>
      <w:r w:rsidRPr="007C7D72">
        <w:rPr>
          <w:rFonts w:ascii="Times New Roman" w:hAnsi="Times New Roman"/>
          <w:sz w:val="24"/>
          <w:lang w:val="en-CA"/>
        </w:rPr>
        <w:t xml:space="preserve"> of subject goods </w:t>
      </w:r>
      <w:r w:rsidR="00042C99" w:rsidRPr="007C7D72">
        <w:rPr>
          <w:rFonts w:ascii="Times New Roman" w:hAnsi="Times New Roman"/>
          <w:sz w:val="24"/>
          <w:lang w:val="en-CA"/>
        </w:rPr>
        <w:t xml:space="preserve">imported into </w:t>
      </w:r>
      <w:r w:rsidRPr="007C7D72">
        <w:rPr>
          <w:rFonts w:ascii="Times New Roman" w:hAnsi="Times New Roman"/>
          <w:sz w:val="24"/>
          <w:lang w:val="en-CA"/>
        </w:rPr>
        <w:t>Canada</w:t>
      </w:r>
      <w:r w:rsidR="00042C99" w:rsidRPr="007C7D72">
        <w:rPr>
          <w:rFonts w:ascii="Times New Roman" w:hAnsi="Times New Roman"/>
          <w:sz w:val="24"/>
          <w:lang w:val="en-CA"/>
        </w:rPr>
        <w:t xml:space="preserve"> during the POI</w:t>
      </w:r>
      <w:r w:rsidRPr="007C7D72">
        <w:rPr>
          <w:rFonts w:ascii="Times New Roman" w:hAnsi="Times New Roman"/>
          <w:sz w:val="24"/>
          <w:lang w:val="en-CA"/>
        </w:rPr>
        <w:t xml:space="preserve">, as listed in </w:t>
      </w:r>
      <w:r w:rsidRPr="007C7D72">
        <w:rPr>
          <w:rFonts w:ascii="Times New Roman" w:hAnsi="Times New Roman"/>
          <w:b/>
          <w:sz w:val="24"/>
          <w:lang w:val="en-CA"/>
        </w:rPr>
        <w:t>Appendix </w:t>
      </w:r>
      <w:r w:rsidR="00055DFC" w:rsidRPr="007C7D72">
        <w:rPr>
          <w:rFonts w:ascii="Times New Roman" w:hAnsi="Times New Roman"/>
          <w:b/>
          <w:sz w:val="24"/>
          <w:lang w:val="en-CA"/>
        </w:rPr>
        <w:t>1</w:t>
      </w:r>
      <w:r w:rsidRPr="007C7D72">
        <w:rPr>
          <w:rFonts w:ascii="Times New Roman" w:hAnsi="Times New Roman"/>
          <w:sz w:val="24"/>
          <w:lang w:val="en-CA"/>
        </w:rPr>
        <w:t>.  Label this “</w:t>
      </w:r>
      <w:r w:rsidRPr="007C7D72">
        <w:rPr>
          <w:rFonts w:ascii="Times New Roman" w:hAnsi="Times New Roman"/>
          <w:b/>
          <w:bCs/>
          <w:sz w:val="24"/>
          <w:lang w:val="en-CA"/>
        </w:rPr>
        <w:t>Appendix 4A - Total Cost of Goods - Export Sales to Canada</w:t>
      </w:r>
      <w:r w:rsidRPr="007C7D72">
        <w:rPr>
          <w:rFonts w:ascii="Times New Roman" w:hAnsi="Times New Roman"/>
          <w:sz w:val="24"/>
          <w:lang w:val="en-CA"/>
        </w:rPr>
        <w:t>"; and</w:t>
      </w:r>
    </w:p>
    <w:p w14:paraId="4A013575" w14:textId="77777777" w:rsidR="001F4659" w:rsidRDefault="001F4659" w:rsidP="00C87A50">
      <w:pPr>
        <w:numPr>
          <w:ilvl w:val="0"/>
          <w:numId w:val="12"/>
        </w:numPr>
        <w:ind w:left="1260" w:hanging="551"/>
        <w:rPr>
          <w:rFonts w:ascii="Times New Roman" w:hAnsi="Times New Roman"/>
          <w:sz w:val="24"/>
          <w:lang w:val="en-CA"/>
        </w:rPr>
      </w:pPr>
      <w:r w:rsidRPr="007C7D72">
        <w:rPr>
          <w:rFonts w:ascii="Times New Roman" w:hAnsi="Times New Roman"/>
          <w:sz w:val="24"/>
          <w:lang w:val="en-CA"/>
        </w:rPr>
        <w:t xml:space="preserve">all </w:t>
      </w:r>
      <w:r w:rsidR="00A2461F" w:rsidRPr="007C7D72">
        <w:rPr>
          <w:rFonts w:ascii="Times New Roman" w:hAnsi="Times New Roman"/>
          <w:sz w:val="24"/>
          <w:lang w:val="en-CA"/>
        </w:rPr>
        <w:t>models</w:t>
      </w:r>
      <w:r w:rsidRPr="007C7D72">
        <w:rPr>
          <w:rFonts w:ascii="Times New Roman" w:hAnsi="Times New Roman"/>
          <w:sz w:val="24"/>
          <w:lang w:val="en-CA"/>
        </w:rPr>
        <w:t xml:space="preserve"> of </w:t>
      </w:r>
      <w:r w:rsidR="00194487" w:rsidRPr="00FF7B95">
        <w:rPr>
          <w:rFonts w:ascii="Times New Roman" w:hAnsi="Times New Roman"/>
          <w:sz w:val="24"/>
          <w:lang w:val="en-CA"/>
        </w:rPr>
        <w:t>OCTG</w:t>
      </w:r>
      <w:r w:rsidR="00055DFC" w:rsidRPr="007C7D72">
        <w:rPr>
          <w:rFonts w:ascii="Times New Roman" w:hAnsi="Times New Roman"/>
          <w:sz w:val="24"/>
          <w:lang w:val="en-CA"/>
        </w:rPr>
        <w:t xml:space="preserve"> as the subject goods sold domestically </w:t>
      </w:r>
      <w:r w:rsidRPr="007C7D72">
        <w:rPr>
          <w:rFonts w:ascii="Times New Roman" w:hAnsi="Times New Roman"/>
          <w:sz w:val="24"/>
          <w:lang w:val="en-CA"/>
        </w:rPr>
        <w:t xml:space="preserve">during the PAP, as listed in </w:t>
      </w:r>
      <w:r w:rsidRPr="007C7D72">
        <w:rPr>
          <w:rFonts w:ascii="Times New Roman" w:hAnsi="Times New Roman"/>
          <w:b/>
          <w:sz w:val="24"/>
          <w:lang w:val="en-CA"/>
        </w:rPr>
        <w:t>Appendix </w:t>
      </w:r>
      <w:r w:rsidR="00055DFC" w:rsidRPr="007C7D72">
        <w:rPr>
          <w:rFonts w:ascii="Times New Roman" w:hAnsi="Times New Roman"/>
          <w:b/>
          <w:sz w:val="24"/>
          <w:lang w:val="en-CA"/>
        </w:rPr>
        <w:t>3A</w:t>
      </w:r>
      <w:r w:rsidRPr="007C7D72">
        <w:rPr>
          <w:rFonts w:ascii="Times New Roman" w:hAnsi="Times New Roman"/>
          <w:sz w:val="24"/>
          <w:lang w:val="en-CA"/>
        </w:rPr>
        <w:t>.  Label this “</w:t>
      </w:r>
      <w:r w:rsidRPr="007C7D72">
        <w:rPr>
          <w:rFonts w:ascii="Times New Roman" w:hAnsi="Times New Roman"/>
          <w:b/>
          <w:bCs/>
          <w:sz w:val="24"/>
          <w:lang w:val="en-CA"/>
        </w:rPr>
        <w:t>Appendix 4B - Total Cost of Goods - Domestic Sales</w:t>
      </w:r>
      <w:r w:rsidR="00042C99" w:rsidRPr="007C7D72">
        <w:rPr>
          <w:rFonts w:ascii="Times New Roman" w:hAnsi="Times New Roman"/>
          <w:sz w:val="24"/>
          <w:lang w:val="en-CA"/>
        </w:rPr>
        <w:t>.”</w:t>
      </w:r>
    </w:p>
    <w:p w14:paraId="2B6CB82D" w14:textId="77777777" w:rsidR="00194487" w:rsidRDefault="00194487" w:rsidP="00C87A50">
      <w:pPr>
        <w:pStyle w:val="ListeParagraf"/>
        <w:numPr>
          <w:ilvl w:val="0"/>
          <w:numId w:val="12"/>
        </w:numPr>
        <w:ind w:left="1276" w:hanging="567"/>
        <w:rPr>
          <w:rFonts w:ascii="Times New Roman" w:hAnsi="Times New Roman"/>
          <w:sz w:val="24"/>
          <w:lang w:val="en-CA"/>
        </w:rPr>
      </w:pPr>
      <w:r>
        <w:rPr>
          <w:rFonts w:ascii="Times New Roman" w:hAnsi="Times New Roman"/>
          <w:sz w:val="24"/>
          <w:lang w:val="en-CA"/>
        </w:rPr>
        <w:t xml:space="preserve">If there are no </w:t>
      </w:r>
      <w:r w:rsidR="00546E0C">
        <w:rPr>
          <w:rFonts w:ascii="Times New Roman" w:hAnsi="Times New Roman"/>
          <w:sz w:val="24"/>
          <w:lang w:val="en-CA"/>
        </w:rPr>
        <w:t xml:space="preserve">domestic </w:t>
      </w:r>
      <w:r>
        <w:rPr>
          <w:rFonts w:ascii="Times New Roman" w:hAnsi="Times New Roman"/>
          <w:sz w:val="24"/>
          <w:lang w:val="en-CA"/>
        </w:rPr>
        <w:t>sales of OCTG during the P</w:t>
      </w:r>
      <w:r w:rsidR="00546E0C">
        <w:rPr>
          <w:rFonts w:ascii="Times New Roman" w:hAnsi="Times New Roman"/>
          <w:sz w:val="24"/>
          <w:lang w:val="en-CA"/>
        </w:rPr>
        <w:t>AP</w:t>
      </w:r>
      <w:r>
        <w:rPr>
          <w:rFonts w:ascii="Times New Roman" w:hAnsi="Times New Roman"/>
          <w:sz w:val="24"/>
          <w:lang w:val="en-CA"/>
        </w:rPr>
        <w:t xml:space="preserve">, provide the unit total cost for </w:t>
      </w:r>
      <w:r w:rsidRPr="00194487">
        <w:rPr>
          <w:rFonts w:ascii="Times New Roman" w:hAnsi="Times New Roman"/>
          <w:sz w:val="24"/>
          <w:lang w:val="en-CA"/>
        </w:rPr>
        <w:t xml:space="preserve">all models of </w:t>
      </w:r>
      <w:r>
        <w:rPr>
          <w:rFonts w:ascii="Times New Roman" w:hAnsi="Times New Roman"/>
          <w:sz w:val="24"/>
          <w:lang w:val="en-CA"/>
        </w:rPr>
        <w:t>“</w:t>
      </w:r>
      <w:r w:rsidRPr="00194487">
        <w:rPr>
          <w:rFonts w:ascii="Times New Roman" w:hAnsi="Times New Roman"/>
          <w:sz w:val="24"/>
          <w:lang w:val="en-CA"/>
        </w:rPr>
        <w:t xml:space="preserve">goods of the same </w:t>
      </w:r>
      <w:r>
        <w:rPr>
          <w:rFonts w:ascii="Times New Roman" w:hAnsi="Times New Roman"/>
          <w:sz w:val="24"/>
          <w:lang w:val="en-CA"/>
        </w:rPr>
        <w:t>general category”</w:t>
      </w:r>
      <w:r w:rsidRPr="00194487">
        <w:rPr>
          <w:rFonts w:ascii="Times New Roman" w:hAnsi="Times New Roman"/>
          <w:sz w:val="24"/>
          <w:lang w:val="en-CA"/>
        </w:rPr>
        <w:t xml:space="preserve"> sold domestically during the PAP, as listed in </w:t>
      </w:r>
      <w:r w:rsidRPr="00FF7B95">
        <w:rPr>
          <w:rFonts w:ascii="Times New Roman" w:hAnsi="Times New Roman"/>
          <w:b/>
          <w:sz w:val="24"/>
          <w:lang w:val="en-CA"/>
        </w:rPr>
        <w:t>Appendix 3</w:t>
      </w:r>
      <w:r w:rsidR="006A4F13">
        <w:rPr>
          <w:rFonts w:ascii="Times New Roman" w:hAnsi="Times New Roman"/>
          <w:b/>
          <w:sz w:val="24"/>
          <w:lang w:val="en-CA"/>
        </w:rPr>
        <w:t>B</w:t>
      </w:r>
      <w:r w:rsidRPr="00194487">
        <w:rPr>
          <w:rFonts w:ascii="Times New Roman" w:hAnsi="Times New Roman"/>
          <w:sz w:val="24"/>
          <w:lang w:val="en-CA"/>
        </w:rPr>
        <w:t>.  Label this “</w:t>
      </w:r>
      <w:r w:rsidRPr="00FF7B95">
        <w:rPr>
          <w:rFonts w:ascii="Times New Roman" w:hAnsi="Times New Roman"/>
          <w:b/>
          <w:sz w:val="24"/>
          <w:lang w:val="en-CA"/>
        </w:rPr>
        <w:t>Appendix 4C - Total Cost of Goods - Domestic Sales of the goods of the same general category</w:t>
      </w:r>
      <w:r w:rsidRPr="00194487">
        <w:rPr>
          <w:rFonts w:ascii="Times New Roman" w:hAnsi="Times New Roman"/>
          <w:sz w:val="24"/>
          <w:lang w:val="en-CA"/>
        </w:rPr>
        <w:t>.”</w:t>
      </w:r>
      <w:r>
        <w:rPr>
          <w:rFonts w:ascii="Times New Roman" w:hAnsi="Times New Roman"/>
          <w:sz w:val="24"/>
          <w:lang w:val="en-CA"/>
        </w:rPr>
        <w:t xml:space="preserve"> For further clarification, </w:t>
      </w:r>
      <w:r w:rsidRPr="00194487">
        <w:rPr>
          <w:rFonts w:ascii="Times New Roman" w:hAnsi="Times New Roman"/>
          <w:sz w:val="24"/>
          <w:lang w:val="en-CA"/>
        </w:rPr>
        <w:t>refer to the “Product Definition” section at the beginning of this RFI.</w:t>
      </w:r>
    </w:p>
    <w:p w14:paraId="04E254B1" w14:textId="77777777" w:rsidR="00194487" w:rsidRPr="00194487" w:rsidRDefault="00194487" w:rsidP="00C87A50">
      <w:pPr>
        <w:pStyle w:val="ListeParagraf"/>
        <w:numPr>
          <w:ilvl w:val="0"/>
          <w:numId w:val="12"/>
        </w:numPr>
        <w:ind w:left="1276" w:hanging="567"/>
        <w:rPr>
          <w:rFonts w:ascii="Times New Roman" w:hAnsi="Times New Roman"/>
          <w:sz w:val="24"/>
          <w:lang w:val="en-CA"/>
        </w:rPr>
      </w:pPr>
      <w:r w:rsidRPr="00194487">
        <w:rPr>
          <w:rFonts w:ascii="Times New Roman" w:hAnsi="Times New Roman"/>
          <w:sz w:val="24"/>
          <w:lang w:val="en-CA"/>
        </w:rPr>
        <w:t xml:space="preserve">If there are no </w:t>
      </w:r>
      <w:r w:rsidR="00546E0C">
        <w:rPr>
          <w:rFonts w:ascii="Times New Roman" w:hAnsi="Times New Roman"/>
          <w:sz w:val="24"/>
          <w:lang w:val="en-CA"/>
        </w:rPr>
        <w:t xml:space="preserve">domestic </w:t>
      </w:r>
      <w:r w:rsidRPr="00194487">
        <w:rPr>
          <w:rFonts w:ascii="Times New Roman" w:hAnsi="Times New Roman"/>
          <w:sz w:val="24"/>
          <w:lang w:val="en-CA"/>
        </w:rPr>
        <w:t>sales of OCTG and no</w:t>
      </w:r>
      <w:r w:rsidR="00546E0C">
        <w:rPr>
          <w:rFonts w:ascii="Times New Roman" w:hAnsi="Times New Roman"/>
          <w:sz w:val="24"/>
          <w:lang w:val="en-CA"/>
        </w:rPr>
        <w:t xml:space="preserve"> domestic </w:t>
      </w:r>
      <w:r w:rsidRPr="00194487">
        <w:rPr>
          <w:rFonts w:ascii="Times New Roman" w:hAnsi="Times New Roman"/>
          <w:sz w:val="24"/>
          <w:lang w:val="en-CA"/>
        </w:rPr>
        <w:t xml:space="preserve">sales of “goods of the same general category” during the PAP, provide the unit total cost for all models of </w:t>
      </w:r>
      <w:r w:rsidR="00225261">
        <w:rPr>
          <w:rFonts w:ascii="Times New Roman" w:hAnsi="Times New Roman"/>
          <w:sz w:val="24"/>
          <w:lang w:val="en-CA"/>
        </w:rPr>
        <w:t xml:space="preserve">the </w:t>
      </w:r>
      <w:r w:rsidRPr="00194487">
        <w:rPr>
          <w:rFonts w:ascii="Times New Roman" w:hAnsi="Times New Roman"/>
          <w:sz w:val="24"/>
          <w:lang w:val="en-CA"/>
        </w:rPr>
        <w:t xml:space="preserve">“goods next largest to the goods of the same general category” sold domestically during the PAP, as listed in </w:t>
      </w:r>
      <w:r w:rsidRPr="00FF7B95">
        <w:rPr>
          <w:rFonts w:ascii="Times New Roman" w:hAnsi="Times New Roman"/>
          <w:b/>
          <w:sz w:val="24"/>
          <w:lang w:val="en-CA"/>
        </w:rPr>
        <w:t>Appendix 3C</w:t>
      </w:r>
      <w:r w:rsidRPr="00194487">
        <w:rPr>
          <w:rFonts w:ascii="Times New Roman" w:hAnsi="Times New Roman"/>
          <w:sz w:val="24"/>
          <w:lang w:val="en-CA"/>
        </w:rPr>
        <w:t>.  Label this “</w:t>
      </w:r>
      <w:r w:rsidRPr="00FF7B95">
        <w:rPr>
          <w:rFonts w:ascii="Times New Roman" w:hAnsi="Times New Roman"/>
          <w:b/>
          <w:sz w:val="24"/>
          <w:lang w:val="en-CA"/>
        </w:rPr>
        <w:t>Appendix 4C - Total Cost of Goods - Domestic Sales of the goods next largest to the goods of the same general category</w:t>
      </w:r>
      <w:r w:rsidRPr="00194487">
        <w:rPr>
          <w:rFonts w:ascii="Times New Roman" w:hAnsi="Times New Roman"/>
          <w:sz w:val="24"/>
          <w:lang w:val="en-CA"/>
        </w:rPr>
        <w:t>.” For further clarification, refer to the “Product Definition” section at the beginning of this RFI.</w:t>
      </w:r>
    </w:p>
    <w:p w14:paraId="79D7C292" w14:textId="77777777" w:rsidR="001F4659" w:rsidRPr="007C7D72" w:rsidRDefault="001F4659">
      <w:pPr>
        <w:pStyle w:val="Altbilgi"/>
        <w:tabs>
          <w:tab w:val="clear" w:pos="4320"/>
          <w:tab w:val="clear" w:pos="8640"/>
        </w:tabs>
        <w:rPr>
          <w:rFonts w:ascii="Times New Roman" w:hAnsi="Times New Roman"/>
          <w:sz w:val="24"/>
          <w:lang w:val="en-CA"/>
        </w:rPr>
      </w:pPr>
    </w:p>
    <w:p w14:paraId="655044B0" w14:textId="77777777" w:rsidR="001F4659" w:rsidRPr="007C7D72" w:rsidRDefault="001F4659">
      <w:pPr>
        <w:ind w:left="720" w:hanging="720"/>
        <w:rPr>
          <w:rFonts w:ascii="Times New Roman" w:hAnsi="Times New Roman"/>
          <w:sz w:val="24"/>
          <w:lang w:val="en-CA"/>
        </w:rPr>
      </w:pPr>
      <w:r w:rsidRPr="007C7D72">
        <w:rPr>
          <w:rFonts w:ascii="Times New Roman" w:hAnsi="Times New Roman"/>
          <w:b/>
          <w:sz w:val="24"/>
          <w:lang w:val="en-CA"/>
        </w:rPr>
        <w:t>D31.</w:t>
      </w:r>
      <w:r w:rsidRPr="007C7D72">
        <w:rPr>
          <w:rFonts w:ascii="Times New Roman" w:hAnsi="Times New Roman"/>
          <w:sz w:val="24"/>
          <w:lang w:val="en-CA"/>
        </w:rPr>
        <w:tab/>
        <w:t xml:space="preserve">Provide a copy of the cost summary sheets as they appear in your </w:t>
      </w:r>
      <w:r w:rsidR="00120405" w:rsidRPr="007C7D72">
        <w:rPr>
          <w:rFonts w:ascii="Times New Roman" w:hAnsi="Times New Roman"/>
          <w:sz w:val="24"/>
          <w:lang w:val="en-CA"/>
        </w:rPr>
        <w:t>model</w:t>
      </w:r>
      <w:r w:rsidRPr="007C7D72">
        <w:rPr>
          <w:rFonts w:ascii="Times New Roman" w:hAnsi="Times New Roman"/>
          <w:sz w:val="24"/>
          <w:lang w:val="en-CA"/>
        </w:rPr>
        <w:t xml:space="preserve"> costing system for 10 randomly selected </w:t>
      </w:r>
      <w:r w:rsidR="00A2461F" w:rsidRPr="007C7D72">
        <w:rPr>
          <w:rFonts w:ascii="Times New Roman" w:hAnsi="Times New Roman"/>
          <w:sz w:val="24"/>
          <w:lang w:val="en-CA"/>
        </w:rPr>
        <w:t>models</w:t>
      </w:r>
      <w:r w:rsidRPr="007C7D72">
        <w:rPr>
          <w:rFonts w:ascii="Times New Roman" w:hAnsi="Times New Roman"/>
          <w:sz w:val="24"/>
          <w:lang w:val="en-CA"/>
        </w:rPr>
        <w:t xml:space="preserve"> listed in </w:t>
      </w:r>
      <w:r w:rsidRPr="007C7D72">
        <w:rPr>
          <w:rFonts w:ascii="Times New Roman" w:hAnsi="Times New Roman"/>
          <w:b/>
          <w:sz w:val="24"/>
          <w:lang w:val="en-CA"/>
        </w:rPr>
        <w:t>Appendix 4A</w:t>
      </w:r>
      <w:r w:rsidRPr="007C7D72">
        <w:rPr>
          <w:rFonts w:ascii="Times New Roman" w:hAnsi="Times New Roman"/>
          <w:sz w:val="24"/>
          <w:lang w:val="en-CA"/>
        </w:rPr>
        <w:t xml:space="preserve"> for sales to Canada as well as another 10 randomly selected </w:t>
      </w:r>
      <w:r w:rsidR="00A2461F" w:rsidRPr="007C7D72">
        <w:rPr>
          <w:rFonts w:ascii="Times New Roman" w:hAnsi="Times New Roman"/>
          <w:sz w:val="24"/>
          <w:lang w:val="en-CA"/>
        </w:rPr>
        <w:t>models</w:t>
      </w:r>
      <w:r w:rsidRPr="007C7D72">
        <w:rPr>
          <w:rFonts w:ascii="Times New Roman" w:hAnsi="Times New Roman"/>
          <w:sz w:val="24"/>
          <w:lang w:val="en-CA"/>
        </w:rPr>
        <w:t xml:space="preserve"> for goods listed in </w:t>
      </w:r>
      <w:r w:rsidRPr="007C7D72">
        <w:rPr>
          <w:rFonts w:ascii="Times New Roman" w:hAnsi="Times New Roman"/>
          <w:b/>
          <w:sz w:val="24"/>
          <w:lang w:val="en-CA"/>
        </w:rPr>
        <w:t>Appendix 4B</w:t>
      </w:r>
      <w:r w:rsidRPr="007C7D72">
        <w:rPr>
          <w:rFonts w:ascii="Times New Roman" w:hAnsi="Times New Roman"/>
          <w:sz w:val="24"/>
          <w:lang w:val="en-CA"/>
        </w:rPr>
        <w:t xml:space="preserve"> for domestic sales.  This must be accompanied by a full explanation of the cost sheet and its contents, including a legend for any codes used.  Cost of production data from the selected cost summary sheets should be reconcilable with </w:t>
      </w:r>
      <w:r w:rsidRPr="007C7D72">
        <w:rPr>
          <w:rFonts w:ascii="Times New Roman" w:hAnsi="Times New Roman"/>
          <w:b/>
          <w:sz w:val="24"/>
          <w:lang w:val="en-CA"/>
        </w:rPr>
        <w:t>Appendix 4A and 4B</w:t>
      </w:r>
      <w:r w:rsidRPr="007C7D72">
        <w:rPr>
          <w:rFonts w:ascii="Times New Roman" w:hAnsi="Times New Roman"/>
          <w:sz w:val="24"/>
          <w:lang w:val="en-CA"/>
        </w:rPr>
        <w:t>.</w:t>
      </w:r>
    </w:p>
    <w:p w14:paraId="5367F245" w14:textId="77777777" w:rsidR="001F4659" w:rsidRPr="00CB5DFB" w:rsidRDefault="001F4659">
      <w:pPr>
        <w:ind w:left="720" w:hanging="720"/>
        <w:rPr>
          <w:rFonts w:ascii="Times New Roman" w:hAnsi="Times New Roman"/>
          <w:sz w:val="24"/>
          <w:lang w:val="en-CA"/>
        </w:rPr>
      </w:pPr>
    </w:p>
    <w:p w14:paraId="55C63534" w14:textId="77777777" w:rsidR="001F4659" w:rsidRDefault="001F4659">
      <w:pPr>
        <w:ind w:left="720" w:hanging="720"/>
        <w:rPr>
          <w:rFonts w:ascii="Times New Roman" w:hAnsi="Times New Roman"/>
          <w:sz w:val="24"/>
          <w:lang w:val="en-CA"/>
        </w:rPr>
      </w:pPr>
      <w:r w:rsidRPr="007C7D72">
        <w:rPr>
          <w:rFonts w:ascii="Times New Roman" w:hAnsi="Times New Roman"/>
          <w:b/>
          <w:sz w:val="24"/>
          <w:lang w:val="en-CA"/>
        </w:rPr>
        <w:t>D32.</w:t>
      </w:r>
      <w:r w:rsidRPr="007C7D72">
        <w:rPr>
          <w:rFonts w:ascii="Times New Roman" w:hAnsi="Times New Roman"/>
          <w:sz w:val="24"/>
          <w:lang w:val="en-CA"/>
        </w:rPr>
        <w:tab/>
        <w:t xml:space="preserve">Provide a worksheet that includes a reconciliation of the </w:t>
      </w:r>
      <w:r w:rsidR="00120405" w:rsidRPr="007C7D72">
        <w:rPr>
          <w:rFonts w:ascii="Times New Roman" w:hAnsi="Times New Roman"/>
          <w:sz w:val="24"/>
          <w:lang w:val="en-CA"/>
        </w:rPr>
        <w:t>model</w:t>
      </w:r>
      <w:r w:rsidRPr="007C7D72">
        <w:rPr>
          <w:rFonts w:ascii="Times New Roman" w:hAnsi="Times New Roman"/>
          <w:sz w:val="24"/>
          <w:lang w:val="en-CA"/>
        </w:rPr>
        <w:t xml:space="preserve"> per unit total cost of production for two of the randomly selected </w:t>
      </w:r>
      <w:r w:rsidR="00A2461F" w:rsidRPr="007C7D72">
        <w:rPr>
          <w:rFonts w:ascii="Times New Roman" w:hAnsi="Times New Roman"/>
          <w:sz w:val="24"/>
          <w:lang w:val="en-CA"/>
        </w:rPr>
        <w:t>models</w:t>
      </w:r>
      <w:r w:rsidRPr="007C7D72">
        <w:rPr>
          <w:rFonts w:ascii="Times New Roman" w:hAnsi="Times New Roman"/>
          <w:sz w:val="24"/>
          <w:lang w:val="en-CA"/>
        </w:rPr>
        <w:t xml:space="preserve"> from </w:t>
      </w:r>
      <w:r w:rsidRPr="007C7D72">
        <w:rPr>
          <w:rFonts w:ascii="Times New Roman" w:hAnsi="Times New Roman"/>
          <w:b/>
          <w:sz w:val="24"/>
          <w:lang w:val="en-CA"/>
        </w:rPr>
        <w:t>Appendix 4A and 4B</w:t>
      </w:r>
      <w:r w:rsidR="002D7108" w:rsidRPr="007C7D72">
        <w:rPr>
          <w:rFonts w:ascii="Times New Roman" w:hAnsi="Times New Roman"/>
          <w:sz w:val="24"/>
          <w:lang w:val="en-CA"/>
        </w:rPr>
        <w:t xml:space="preserve"> (one</w:t>
      </w:r>
      <w:r w:rsidR="00E43C83">
        <w:rPr>
          <w:rFonts w:ascii="Times New Roman" w:hAnsi="Times New Roman"/>
          <w:sz w:val="24"/>
          <w:lang w:val="en-CA"/>
        </w:rPr>
        <w:t xml:space="preserve"> </w:t>
      </w:r>
      <w:r w:rsidR="002D7108" w:rsidRPr="007C7D72">
        <w:rPr>
          <w:rFonts w:ascii="Times New Roman" w:hAnsi="Times New Roman"/>
          <w:sz w:val="24"/>
          <w:lang w:val="en-CA"/>
        </w:rPr>
        <w:t> </w:t>
      </w:r>
      <w:r w:rsidRPr="007C7D72">
        <w:rPr>
          <w:rFonts w:ascii="Times New Roman" w:hAnsi="Times New Roman"/>
          <w:sz w:val="24"/>
          <w:lang w:val="en-CA"/>
        </w:rPr>
        <w:t>from each) to the cost accounting system (if applicable) and the financial accounting system (general ledger) and then to your financial statements (audited or interim).  Provide a narrative explanation of the procedures followed to complete the accounting reconciliation.</w:t>
      </w:r>
    </w:p>
    <w:p w14:paraId="2FF3FA90" w14:textId="77777777" w:rsidR="00E43C83" w:rsidRDefault="00E43C83">
      <w:pPr>
        <w:ind w:left="720" w:hanging="720"/>
        <w:rPr>
          <w:rFonts w:ascii="Times New Roman" w:hAnsi="Times New Roman"/>
          <w:sz w:val="24"/>
          <w:lang w:val="en-CA"/>
        </w:rPr>
      </w:pPr>
    </w:p>
    <w:p w14:paraId="6227319A" w14:textId="77777777" w:rsidR="005A4F2F" w:rsidRPr="00E56BC0" w:rsidRDefault="005A4F2F" w:rsidP="005A4F2F">
      <w:pPr>
        <w:pStyle w:val="Balk2"/>
        <w:spacing w:before="0"/>
        <w:rPr>
          <w:rFonts w:ascii="Times New Roman" w:hAnsi="Times New Roman"/>
          <w:b/>
          <w:sz w:val="28"/>
          <w:szCs w:val="28"/>
          <w:u w:val="single"/>
          <w:lang w:val="en-CA"/>
        </w:rPr>
      </w:pPr>
      <w:bookmarkStart w:id="82" w:name="_Toc23508653"/>
      <w:bookmarkStart w:id="83" w:name="_Toc71795688"/>
      <w:bookmarkStart w:id="84" w:name="_Toc169011431"/>
      <w:bookmarkStart w:id="85" w:name="_Toc514406722"/>
      <w:bookmarkStart w:id="86" w:name="_Toc514829501"/>
      <w:r w:rsidRPr="00E56BC0">
        <w:rPr>
          <w:rFonts w:ascii="Times New Roman" w:hAnsi="Times New Roman"/>
          <w:b/>
          <w:sz w:val="28"/>
          <w:szCs w:val="28"/>
          <w:u w:val="single"/>
          <w:lang w:val="en-CA"/>
        </w:rPr>
        <w:t>Significant Factor Inputs</w:t>
      </w:r>
      <w:bookmarkEnd w:id="82"/>
      <w:bookmarkEnd w:id="83"/>
      <w:bookmarkEnd w:id="84"/>
    </w:p>
    <w:p w14:paraId="5AEAF94D" w14:textId="77777777" w:rsidR="00533F53" w:rsidRDefault="00533F53" w:rsidP="00533F53">
      <w:pPr>
        <w:rPr>
          <w:rFonts w:ascii="Times New Roman" w:hAnsi="Times New Roman"/>
          <w:b/>
          <w:sz w:val="24"/>
          <w:u w:val="single"/>
        </w:rPr>
      </w:pPr>
    </w:p>
    <w:p w14:paraId="036AE8A0" w14:textId="77777777" w:rsidR="00533F53" w:rsidRDefault="00533F53" w:rsidP="00533F53">
      <w:pPr>
        <w:rPr>
          <w:rFonts w:ascii="Times New Roman" w:hAnsi="Times New Roman"/>
          <w:b/>
          <w:sz w:val="24"/>
          <w:u w:val="single"/>
        </w:rPr>
      </w:pPr>
      <w:r w:rsidRPr="00B1142B">
        <w:rPr>
          <w:rFonts w:ascii="Times New Roman" w:hAnsi="Times New Roman"/>
          <w:b/>
          <w:sz w:val="24"/>
          <w:u w:val="single"/>
        </w:rPr>
        <w:t xml:space="preserve">Information required from associated suppliers of </w:t>
      </w:r>
      <w:r>
        <w:rPr>
          <w:rFonts w:ascii="Times New Roman" w:hAnsi="Times New Roman"/>
          <w:b/>
          <w:sz w:val="24"/>
          <w:u w:val="single"/>
        </w:rPr>
        <w:t>significant</w:t>
      </w:r>
      <w:r w:rsidRPr="00B1142B">
        <w:rPr>
          <w:rFonts w:ascii="Times New Roman" w:hAnsi="Times New Roman"/>
          <w:b/>
          <w:sz w:val="24"/>
          <w:u w:val="single"/>
        </w:rPr>
        <w:t xml:space="preserve"> input</w:t>
      </w:r>
      <w:bookmarkEnd w:id="85"/>
      <w:bookmarkEnd w:id="86"/>
      <w:r>
        <w:rPr>
          <w:rFonts w:ascii="Times New Roman" w:hAnsi="Times New Roman"/>
          <w:b/>
          <w:sz w:val="24"/>
          <w:u w:val="single"/>
        </w:rPr>
        <w:t>s</w:t>
      </w:r>
    </w:p>
    <w:p w14:paraId="376AF9F3" w14:textId="77777777" w:rsidR="00533F53" w:rsidRPr="00B1142B" w:rsidRDefault="00533F53" w:rsidP="00533F53">
      <w:pPr>
        <w:rPr>
          <w:rFonts w:ascii="Times New Roman" w:hAnsi="Times New Roman"/>
          <w:b/>
          <w:sz w:val="24"/>
          <w:u w:val="single"/>
        </w:rPr>
      </w:pPr>
    </w:p>
    <w:p w14:paraId="1E039F1E" w14:textId="77777777" w:rsidR="00533F53" w:rsidRDefault="00533F53" w:rsidP="00533F53">
      <w:pPr>
        <w:rPr>
          <w:rFonts w:ascii="Times New Roman" w:hAnsi="Times New Roman"/>
          <w:color w:val="000000"/>
          <w:sz w:val="24"/>
        </w:rPr>
      </w:pPr>
      <w:r w:rsidRPr="00B1142B">
        <w:rPr>
          <w:rFonts w:ascii="Times New Roman" w:hAnsi="Times New Roman"/>
          <w:color w:val="000000"/>
          <w:sz w:val="24"/>
        </w:rPr>
        <w:t xml:space="preserve">You are requested to forward a copy of this RFI to each of your company’s related/associated suppliers of inputs that are a significant factor in the production process with a request that they complete </w:t>
      </w:r>
      <w:r w:rsidRPr="00B1142B">
        <w:rPr>
          <w:rFonts w:ascii="Times New Roman" w:hAnsi="Times New Roman"/>
          <w:b/>
          <w:color w:val="000000"/>
          <w:sz w:val="24"/>
          <w:u w:val="single"/>
        </w:rPr>
        <w:t>PART D</w:t>
      </w:r>
      <w:r w:rsidRPr="00B1142B">
        <w:rPr>
          <w:rFonts w:ascii="Times New Roman" w:hAnsi="Times New Roman"/>
          <w:color w:val="000000"/>
          <w:sz w:val="24"/>
        </w:rPr>
        <w:t xml:space="preserve"> of the RFI. Each supplier is to also submit a completed </w:t>
      </w:r>
      <w:r w:rsidRPr="00B1142B">
        <w:rPr>
          <w:rFonts w:ascii="Times New Roman" w:hAnsi="Times New Roman"/>
          <w:b/>
          <w:color w:val="000000"/>
          <w:sz w:val="24"/>
        </w:rPr>
        <w:t>Appendix 4</w:t>
      </w:r>
      <w:r w:rsidRPr="00B1142B">
        <w:rPr>
          <w:rFonts w:ascii="Times New Roman" w:hAnsi="Times New Roman"/>
          <w:color w:val="000000"/>
          <w:sz w:val="24"/>
        </w:rPr>
        <w:t xml:space="preserve"> spreadsheet. This information is to be submitted to the CBSA address indicated on the front page of this RFI. </w:t>
      </w:r>
    </w:p>
    <w:p w14:paraId="0BFC1273" w14:textId="77777777" w:rsidR="00533F53" w:rsidRPr="00B1142B" w:rsidRDefault="00533F53" w:rsidP="00533F53">
      <w:pPr>
        <w:rPr>
          <w:rFonts w:ascii="Times New Roman" w:hAnsi="Times New Roman"/>
          <w:color w:val="000000"/>
          <w:sz w:val="24"/>
        </w:rPr>
      </w:pPr>
    </w:p>
    <w:p w14:paraId="605C835E" w14:textId="7327820D" w:rsidR="00533F53" w:rsidRDefault="00533F53" w:rsidP="00533F53">
      <w:pPr>
        <w:rPr>
          <w:rFonts w:ascii="Times New Roman" w:hAnsi="Times New Roman"/>
          <w:color w:val="000000"/>
          <w:sz w:val="24"/>
        </w:rPr>
      </w:pPr>
      <w:r w:rsidRPr="00B1142B">
        <w:rPr>
          <w:rFonts w:ascii="Times New Roman" w:hAnsi="Times New Roman"/>
          <w:sz w:val="24"/>
        </w:rPr>
        <w:t>The input(s) supplied to your company should be considered the subject of the RFI from the perspective of the associated supplier(s) in their response.</w:t>
      </w:r>
      <w:r w:rsidRPr="00B1142B">
        <w:rPr>
          <w:rFonts w:ascii="Times New Roman" w:hAnsi="Times New Roman"/>
          <w:color w:val="000000"/>
          <w:sz w:val="24"/>
        </w:rPr>
        <w:t xml:space="preserve"> </w:t>
      </w:r>
      <w:r w:rsidRPr="00B1142B">
        <w:rPr>
          <w:rFonts w:ascii="Times New Roman" w:hAnsi="Times New Roman"/>
          <w:b/>
          <w:color w:val="000000"/>
          <w:sz w:val="24"/>
        </w:rPr>
        <w:t>Associated suppliers</w:t>
      </w:r>
      <w:r>
        <w:rPr>
          <w:rFonts w:ascii="Times New Roman" w:hAnsi="Times New Roman"/>
          <w:b/>
          <w:color w:val="000000"/>
          <w:sz w:val="24"/>
        </w:rPr>
        <w:t>’</w:t>
      </w:r>
      <w:r w:rsidRPr="00B1142B">
        <w:rPr>
          <w:rFonts w:ascii="Times New Roman" w:hAnsi="Times New Roman"/>
          <w:b/>
          <w:color w:val="000000"/>
          <w:sz w:val="24"/>
        </w:rPr>
        <w:t xml:space="preserve"> responses to the RFI are required no later than the due date specified on the front page of this RFI. </w:t>
      </w:r>
      <w:r w:rsidRPr="00B1142B">
        <w:rPr>
          <w:rFonts w:ascii="Times New Roman" w:hAnsi="Times New Roman"/>
          <w:color w:val="000000"/>
          <w:sz w:val="24"/>
        </w:rPr>
        <w:t>Please contact a CBSA officer listed on the cover page of this RFI if you have any questions regarding this or any other instructions.</w:t>
      </w:r>
    </w:p>
    <w:p w14:paraId="4DB52223" w14:textId="77777777" w:rsidR="005A4F2F" w:rsidRPr="00B1142B" w:rsidRDefault="005A4F2F" w:rsidP="00533F53">
      <w:pPr>
        <w:rPr>
          <w:rFonts w:ascii="Times New Roman" w:hAnsi="Times New Roman"/>
          <w:sz w:val="28"/>
          <w:lang w:val="en-CA"/>
        </w:rPr>
      </w:pPr>
    </w:p>
    <w:p w14:paraId="1EA75780" w14:textId="77777777" w:rsidR="005A4F2F" w:rsidRDefault="005A4F2F" w:rsidP="005A4F2F">
      <w:pPr>
        <w:ind w:left="720" w:hanging="720"/>
        <w:rPr>
          <w:rFonts w:ascii="Times New Roman" w:hAnsi="Times New Roman"/>
          <w:sz w:val="24"/>
          <w:lang w:val="en-CA"/>
        </w:rPr>
      </w:pPr>
      <w:r w:rsidRPr="00812662">
        <w:rPr>
          <w:rFonts w:ascii="Times New Roman" w:hAnsi="Times New Roman"/>
          <w:b/>
          <w:sz w:val="24"/>
          <w:lang w:val="en-CA"/>
        </w:rPr>
        <w:t>D33.</w:t>
      </w:r>
      <w:r>
        <w:rPr>
          <w:rFonts w:ascii="Times New Roman" w:hAnsi="Times New Roman"/>
          <w:sz w:val="24"/>
          <w:lang w:val="en-CA"/>
        </w:rPr>
        <w:tab/>
        <w:t>I</w:t>
      </w:r>
      <w:r w:rsidRPr="00812662">
        <w:rPr>
          <w:rFonts w:ascii="Times New Roman" w:hAnsi="Times New Roman"/>
          <w:sz w:val="24"/>
          <w:lang w:val="en-CA"/>
        </w:rPr>
        <w:t xml:space="preserve">dentify </w:t>
      </w:r>
      <w:r>
        <w:rPr>
          <w:rFonts w:ascii="Times New Roman" w:hAnsi="Times New Roman"/>
          <w:sz w:val="24"/>
          <w:lang w:val="en-CA"/>
        </w:rPr>
        <w:t xml:space="preserve">all </w:t>
      </w:r>
      <w:r w:rsidRPr="00812662">
        <w:rPr>
          <w:rFonts w:ascii="Times New Roman" w:hAnsi="Times New Roman"/>
          <w:sz w:val="24"/>
          <w:lang w:val="en-CA"/>
        </w:rPr>
        <w:t>inputs that are a significant factor</w:t>
      </w:r>
      <w:r>
        <w:rPr>
          <w:rFonts w:ascii="Times New Roman" w:hAnsi="Times New Roman"/>
          <w:sz w:val="24"/>
          <w:lang w:val="en-CA"/>
        </w:rPr>
        <w:t xml:space="preserve"> in the production of OCTG</w:t>
      </w:r>
      <w:r w:rsidRPr="00812662">
        <w:rPr>
          <w:rFonts w:ascii="Times New Roman" w:hAnsi="Times New Roman"/>
          <w:sz w:val="24"/>
          <w:lang w:val="en-CA"/>
        </w:rPr>
        <w:t>.</w:t>
      </w:r>
      <w:r>
        <w:rPr>
          <w:rFonts w:ascii="Times New Roman" w:hAnsi="Times New Roman"/>
          <w:sz w:val="24"/>
          <w:lang w:val="en-CA"/>
        </w:rPr>
        <w:t xml:space="preserve"> </w:t>
      </w:r>
      <w:r w:rsidRPr="00533F53">
        <w:rPr>
          <w:rFonts w:ascii="Times New Roman" w:hAnsi="Times New Roman"/>
          <w:sz w:val="24"/>
          <w:lang w:val="en-CA"/>
        </w:rPr>
        <w:t xml:space="preserve">Inputs that are a significant factor should be significant in relation to the overall inputs used in the production of </w:t>
      </w:r>
      <w:r>
        <w:rPr>
          <w:rFonts w:ascii="Times New Roman" w:hAnsi="Times New Roman"/>
          <w:sz w:val="24"/>
          <w:lang w:val="en-CA"/>
        </w:rPr>
        <w:t>OCTG</w:t>
      </w:r>
      <w:r w:rsidRPr="00533F53">
        <w:rPr>
          <w:rFonts w:ascii="Times New Roman" w:hAnsi="Times New Roman"/>
          <w:sz w:val="24"/>
          <w:lang w:val="en-CA"/>
        </w:rPr>
        <w:t xml:space="preserve"> (e.g. steel </w:t>
      </w:r>
      <w:r>
        <w:rPr>
          <w:rFonts w:ascii="Times New Roman" w:hAnsi="Times New Roman"/>
          <w:sz w:val="24"/>
          <w:lang w:val="en-CA"/>
        </w:rPr>
        <w:t>sheet</w:t>
      </w:r>
      <w:r w:rsidRPr="00533F53">
        <w:rPr>
          <w:rFonts w:ascii="Times New Roman" w:hAnsi="Times New Roman"/>
          <w:sz w:val="24"/>
          <w:lang w:val="en-CA"/>
        </w:rPr>
        <w:t xml:space="preserve">, </w:t>
      </w:r>
      <w:r>
        <w:rPr>
          <w:rFonts w:ascii="Times New Roman" w:hAnsi="Times New Roman"/>
          <w:sz w:val="24"/>
          <w:lang w:val="en-CA"/>
        </w:rPr>
        <w:t xml:space="preserve">steel billet, electricity, </w:t>
      </w:r>
      <w:r w:rsidRPr="00533F53">
        <w:rPr>
          <w:rFonts w:ascii="Times New Roman" w:hAnsi="Times New Roman"/>
          <w:sz w:val="24"/>
          <w:lang w:val="en-CA"/>
        </w:rPr>
        <w:t>coal, etc.).</w:t>
      </w:r>
    </w:p>
    <w:p w14:paraId="582892D3" w14:textId="77777777" w:rsidR="00533F53" w:rsidRDefault="00533F53">
      <w:pPr>
        <w:ind w:left="720" w:hanging="720"/>
        <w:rPr>
          <w:rFonts w:ascii="Times New Roman" w:hAnsi="Times New Roman"/>
          <w:sz w:val="24"/>
          <w:lang w:val="en-CA"/>
        </w:rPr>
      </w:pPr>
    </w:p>
    <w:p w14:paraId="27959526" w14:textId="25579EEF" w:rsidR="00812662" w:rsidRDefault="00812662">
      <w:pPr>
        <w:ind w:left="720" w:hanging="720"/>
        <w:rPr>
          <w:rFonts w:ascii="Times New Roman" w:hAnsi="Times New Roman"/>
          <w:sz w:val="24"/>
          <w:lang w:val="en-CA"/>
        </w:rPr>
      </w:pPr>
      <w:r w:rsidRPr="00812662">
        <w:rPr>
          <w:rFonts w:ascii="Times New Roman" w:hAnsi="Times New Roman"/>
          <w:b/>
          <w:sz w:val="24"/>
          <w:lang w:val="en-CA"/>
        </w:rPr>
        <w:t>D34.</w:t>
      </w:r>
      <w:r>
        <w:rPr>
          <w:rFonts w:ascii="Times New Roman" w:hAnsi="Times New Roman"/>
          <w:sz w:val="24"/>
          <w:lang w:val="en-CA"/>
        </w:rPr>
        <w:tab/>
      </w:r>
      <w:r w:rsidR="005C1DDB" w:rsidRPr="00CF5E59">
        <w:rPr>
          <w:rFonts w:ascii="Times New Roman" w:hAnsi="Times New Roman"/>
          <w:b/>
          <w:sz w:val="24"/>
          <w:lang w:val="en-CA"/>
        </w:rPr>
        <w:t>Appendix</w:t>
      </w:r>
      <w:r w:rsidR="005C1DDB">
        <w:rPr>
          <w:rFonts w:ascii="Times New Roman" w:hAnsi="Times New Roman"/>
          <w:b/>
          <w:sz w:val="24"/>
          <w:lang w:val="en-CA"/>
        </w:rPr>
        <w:t> 5</w:t>
      </w:r>
      <w:r w:rsidR="005C1DDB" w:rsidRPr="00CF5E59">
        <w:rPr>
          <w:rFonts w:ascii="Times New Roman" w:hAnsi="Times New Roman"/>
          <w:sz w:val="24"/>
          <w:lang w:val="en-CA"/>
        </w:rPr>
        <w:t xml:space="preserve"> provides the format to be used when responding to this question. </w:t>
      </w:r>
      <w:r w:rsidRPr="00812662">
        <w:rPr>
          <w:rFonts w:ascii="Times New Roman" w:hAnsi="Times New Roman"/>
          <w:sz w:val="24"/>
          <w:lang w:val="en-CA"/>
        </w:rPr>
        <w:t xml:space="preserve">For the POI, please </w:t>
      </w:r>
      <w:r>
        <w:rPr>
          <w:rFonts w:ascii="Times New Roman" w:hAnsi="Times New Roman"/>
          <w:sz w:val="24"/>
          <w:lang w:val="en-CA"/>
        </w:rPr>
        <w:t xml:space="preserve">provide all of the information requested in </w:t>
      </w:r>
      <w:r w:rsidRPr="00812662">
        <w:rPr>
          <w:rFonts w:ascii="Times New Roman" w:hAnsi="Times New Roman"/>
          <w:b/>
          <w:sz w:val="24"/>
          <w:lang w:val="en-CA"/>
        </w:rPr>
        <w:t xml:space="preserve">Appendix 5 </w:t>
      </w:r>
      <w:r w:rsidRPr="00812662">
        <w:rPr>
          <w:rFonts w:ascii="Times New Roman" w:hAnsi="Times New Roman"/>
          <w:sz w:val="24"/>
          <w:lang w:val="en-CA"/>
        </w:rPr>
        <w:t xml:space="preserve">regarding your domestic and imported purchases of inputs that are a significant factor in the production of </w:t>
      </w:r>
      <w:r w:rsidR="00CB28DF">
        <w:rPr>
          <w:rFonts w:ascii="Times New Roman" w:hAnsi="Times New Roman"/>
          <w:sz w:val="24"/>
          <w:lang w:val="en-CA"/>
        </w:rPr>
        <w:t>OCTG</w:t>
      </w:r>
      <w:r w:rsidRPr="00812662">
        <w:rPr>
          <w:rFonts w:ascii="Times New Roman" w:hAnsi="Times New Roman"/>
          <w:sz w:val="24"/>
          <w:lang w:val="en-CA"/>
        </w:rPr>
        <w:t>.</w:t>
      </w:r>
    </w:p>
    <w:p w14:paraId="3087AD3F" w14:textId="77777777" w:rsidR="00CB28DF" w:rsidRDefault="00CB28DF">
      <w:pPr>
        <w:ind w:left="720" w:hanging="720"/>
        <w:rPr>
          <w:rFonts w:ascii="Times New Roman" w:hAnsi="Times New Roman"/>
          <w:sz w:val="24"/>
          <w:lang w:val="en-CA"/>
        </w:rPr>
      </w:pPr>
    </w:p>
    <w:p w14:paraId="600E0694" w14:textId="77777777" w:rsidR="00CB28DF" w:rsidRDefault="00CB28DF">
      <w:pPr>
        <w:ind w:left="720" w:hanging="720"/>
        <w:rPr>
          <w:rFonts w:ascii="Times New Roman" w:hAnsi="Times New Roman"/>
          <w:sz w:val="24"/>
          <w:lang w:val="en-CA"/>
        </w:rPr>
      </w:pPr>
      <w:r w:rsidRPr="00CB28DF">
        <w:rPr>
          <w:rFonts w:ascii="Times New Roman" w:hAnsi="Times New Roman"/>
          <w:b/>
          <w:sz w:val="24"/>
          <w:lang w:val="en-CA"/>
        </w:rPr>
        <w:t>D35.</w:t>
      </w:r>
      <w:r>
        <w:rPr>
          <w:rFonts w:ascii="Times New Roman" w:hAnsi="Times New Roman"/>
          <w:sz w:val="24"/>
          <w:lang w:val="en-CA"/>
        </w:rPr>
        <w:tab/>
      </w:r>
      <w:r w:rsidRPr="00CB28DF">
        <w:rPr>
          <w:rFonts w:ascii="Times New Roman" w:hAnsi="Times New Roman"/>
          <w:sz w:val="24"/>
          <w:lang w:val="en-CA"/>
        </w:rPr>
        <w:t xml:space="preserve">If your company purchased inputs that are a significant factor </w:t>
      </w:r>
      <w:r>
        <w:rPr>
          <w:rFonts w:ascii="Times New Roman" w:hAnsi="Times New Roman"/>
          <w:sz w:val="24"/>
          <w:lang w:val="en-CA"/>
        </w:rPr>
        <w:t xml:space="preserve">in the production of OCTG </w:t>
      </w:r>
      <w:r w:rsidRPr="00CB28DF">
        <w:rPr>
          <w:rFonts w:ascii="Times New Roman" w:hAnsi="Times New Roman"/>
          <w:sz w:val="24"/>
          <w:lang w:val="en-CA"/>
        </w:rPr>
        <w:t>from both SOEs and non-SOEs, please describe the decision making process with respect to how your company determines where to source the inputs.</w:t>
      </w:r>
    </w:p>
    <w:p w14:paraId="151F3A8E" w14:textId="77777777" w:rsidR="00C54748" w:rsidRDefault="00C54748">
      <w:pPr>
        <w:ind w:left="720" w:hanging="720"/>
        <w:rPr>
          <w:rFonts w:ascii="Times New Roman" w:hAnsi="Times New Roman"/>
          <w:sz w:val="24"/>
          <w:lang w:val="en-CA"/>
        </w:rPr>
      </w:pPr>
    </w:p>
    <w:p w14:paraId="6A160471" w14:textId="77777777" w:rsidR="00C54748" w:rsidRDefault="00C54748">
      <w:pPr>
        <w:ind w:left="720" w:hanging="720"/>
        <w:rPr>
          <w:rFonts w:ascii="Times New Roman" w:hAnsi="Times New Roman"/>
          <w:sz w:val="24"/>
          <w:lang w:val="en-CA"/>
        </w:rPr>
      </w:pPr>
      <w:r w:rsidRPr="00371422">
        <w:rPr>
          <w:rFonts w:ascii="Times New Roman" w:hAnsi="Times New Roman"/>
          <w:b/>
          <w:sz w:val="24"/>
          <w:lang w:val="en-CA"/>
        </w:rPr>
        <w:t>D36.</w:t>
      </w:r>
      <w:r>
        <w:rPr>
          <w:rFonts w:ascii="Times New Roman" w:hAnsi="Times New Roman"/>
          <w:sz w:val="24"/>
          <w:lang w:val="en-CA"/>
        </w:rPr>
        <w:tab/>
      </w:r>
      <w:r w:rsidRPr="00C54748">
        <w:rPr>
          <w:rFonts w:ascii="Times New Roman" w:hAnsi="Times New Roman"/>
          <w:sz w:val="24"/>
          <w:lang w:val="en-CA"/>
        </w:rPr>
        <w:t>If your company imported inputs that are a significant factor</w:t>
      </w:r>
      <w:r w:rsidR="00B440E8">
        <w:rPr>
          <w:rFonts w:ascii="Times New Roman" w:hAnsi="Times New Roman"/>
          <w:sz w:val="24"/>
          <w:lang w:val="en-CA"/>
        </w:rPr>
        <w:t xml:space="preserve"> in the production of OCTG</w:t>
      </w:r>
      <w:r w:rsidRPr="00C54748">
        <w:rPr>
          <w:rFonts w:ascii="Times New Roman" w:hAnsi="Times New Roman"/>
          <w:sz w:val="24"/>
          <w:lang w:val="en-CA"/>
        </w:rPr>
        <w:t>, please describe the decision</w:t>
      </w:r>
      <w:r w:rsidR="00B440E8">
        <w:rPr>
          <w:rFonts w:ascii="Times New Roman" w:hAnsi="Times New Roman"/>
          <w:sz w:val="24"/>
          <w:lang w:val="en-CA"/>
        </w:rPr>
        <w:t>-</w:t>
      </w:r>
      <w:r w:rsidRPr="00C54748">
        <w:rPr>
          <w:rFonts w:ascii="Times New Roman" w:hAnsi="Times New Roman"/>
          <w:sz w:val="24"/>
          <w:lang w:val="en-CA"/>
        </w:rPr>
        <w:t>making process with respect to how you</w:t>
      </w:r>
      <w:r w:rsidR="00B440E8">
        <w:rPr>
          <w:rFonts w:ascii="Times New Roman" w:hAnsi="Times New Roman"/>
          <w:sz w:val="24"/>
          <w:lang w:val="en-CA"/>
        </w:rPr>
        <w:t>r</w:t>
      </w:r>
      <w:r w:rsidRPr="00C54748">
        <w:rPr>
          <w:rFonts w:ascii="Times New Roman" w:hAnsi="Times New Roman"/>
          <w:sz w:val="24"/>
          <w:lang w:val="en-CA"/>
        </w:rPr>
        <w:t xml:space="preserve"> company determines when to purchase domestic versus imported inputs.</w:t>
      </w:r>
    </w:p>
    <w:p w14:paraId="69B55F5B" w14:textId="77777777" w:rsidR="00B440E8" w:rsidRDefault="00B440E8">
      <w:pPr>
        <w:ind w:left="720" w:hanging="720"/>
        <w:rPr>
          <w:rFonts w:ascii="Times New Roman" w:hAnsi="Times New Roman"/>
          <w:sz w:val="24"/>
          <w:lang w:val="en-CA"/>
        </w:rPr>
      </w:pPr>
    </w:p>
    <w:p w14:paraId="6E180D02" w14:textId="77777777" w:rsidR="00B440E8" w:rsidRDefault="00B440E8">
      <w:pPr>
        <w:ind w:left="720" w:hanging="720"/>
        <w:rPr>
          <w:rFonts w:ascii="Times New Roman" w:hAnsi="Times New Roman"/>
          <w:sz w:val="24"/>
          <w:lang w:val="en-CA"/>
        </w:rPr>
      </w:pPr>
      <w:r w:rsidRPr="00371422">
        <w:rPr>
          <w:rFonts w:ascii="Times New Roman" w:hAnsi="Times New Roman"/>
          <w:b/>
          <w:sz w:val="24"/>
          <w:lang w:val="en-CA"/>
        </w:rPr>
        <w:t>D37.</w:t>
      </w:r>
      <w:r>
        <w:rPr>
          <w:rFonts w:ascii="Times New Roman" w:hAnsi="Times New Roman"/>
          <w:sz w:val="24"/>
          <w:lang w:val="en-CA"/>
        </w:rPr>
        <w:tab/>
        <w:t>I</w:t>
      </w:r>
      <w:r w:rsidRPr="00B440E8">
        <w:rPr>
          <w:rFonts w:ascii="Times New Roman" w:hAnsi="Times New Roman"/>
          <w:sz w:val="24"/>
          <w:lang w:val="en-CA"/>
        </w:rPr>
        <w:t>dentify and describe any policy, plan and/or directive issued by your government which may impact the decisions made by your company with respect to the purchase of inputs that are a significant factor</w:t>
      </w:r>
      <w:r>
        <w:rPr>
          <w:rFonts w:ascii="Times New Roman" w:hAnsi="Times New Roman"/>
          <w:sz w:val="24"/>
          <w:lang w:val="en-CA"/>
        </w:rPr>
        <w:t xml:space="preserve"> in the production of OCTG</w:t>
      </w:r>
      <w:r w:rsidRPr="00B440E8">
        <w:rPr>
          <w:rFonts w:ascii="Times New Roman" w:hAnsi="Times New Roman"/>
          <w:sz w:val="24"/>
          <w:lang w:val="en-CA"/>
        </w:rPr>
        <w:t>.</w:t>
      </w:r>
    </w:p>
    <w:p w14:paraId="2BB7F599" w14:textId="77777777" w:rsidR="00B440E8" w:rsidRDefault="00B440E8">
      <w:pPr>
        <w:ind w:left="720" w:hanging="720"/>
        <w:rPr>
          <w:rFonts w:ascii="Times New Roman" w:hAnsi="Times New Roman"/>
          <w:sz w:val="24"/>
          <w:lang w:val="en-CA"/>
        </w:rPr>
      </w:pPr>
    </w:p>
    <w:p w14:paraId="4B55A966" w14:textId="77777777" w:rsidR="00B440E8" w:rsidRDefault="00B440E8">
      <w:pPr>
        <w:ind w:left="720" w:hanging="720"/>
        <w:rPr>
          <w:rFonts w:ascii="Times New Roman" w:hAnsi="Times New Roman"/>
          <w:sz w:val="24"/>
          <w:lang w:val="en-CA"/>
        </w:rPr>
      </w:pPr>
      <w:r w:rsidRPr="00371422">
        <w:rPr>
          <w:rFonts w:ascii="Times New Roman" w:hAnsi="Times New Roman"/>
          <w:b/>
          <w:sz w:val="24"/>
          <w:lang w:val="en-CA"/>
        </w:rPr>
        <w:t>D38.</w:t>
      </w:r>
      <w:r>
        <w:rPr>
          <w:rFonts w:ascii="Times New Roman" w:hAnsi="Times New Roman"/>
          <w:sz w:val="24"/>
          <w:lang w:val="en-CA"/>
        </w:rPr>
        <w:tab/>
        <w:t>I</w:t>
      </w:r>
      <w:r w:rsidRPr="00B440E8">
        <w:rPr>
          <w:rFonts w:ascii="Times New Roman" w:hAnsi="Times New Roman"/>
          <w:sz w:val="24"/>
          <w:lang w:val="en-CA"/>
        </w:rPr>
        <w:t>dentify and describe any policy, plan and/or directive issued by your government which encourages or requires the purchase of domestically</w:t>
      </w:r>
      <w:r>
        <w:rPr>
          <w:rFonts w:ascii="Times New Roman" w:hAnsi="Times New Roman"/>
          <w:sz w:val="24"/>
          <w:lang w:val="en-CA"/>
        </w:rPr>
        <w:t>-</w:t>
      </w:r>
      <w:r w:rsidRPr="00B440E8">
        <w:rPr>
          <w:rFonts w:ascii="Times New Roman" w:hAnsi="Times New Roman"/>
          <w:sz w:val="24"/>
          <w:lang w:val="en-CA"/>
        </w:rPr>
        <w:t>produced inputs that are a significant factor</w:t>
      </w:r>
      <w:r>
        <w:rPr>
          <w:rFonts w:ascii="Times New Roman" w:hAnsi="Times New Roman"/>
          <w:sz w:val="24"/>
          <w:lang w:val="en-CA"/>
        </w:rPr>
        <w:t xml:space="preserve"> in the production of OCTG.</w:t>
      </w:r>
    </w:p>
    <w:p w14:paraId="30509E73" w14:textId="77777777" w:rsidR="00B440E8" w:rsidRDefault="00B440E8">
      <w:pPr>
        <w:ind w:left="720" w:hanging="720"/>
        <w:rPr>
          <w:rFonts w:ascii="Times New Roman" w:hAnsi="Times New Roman"/>
          <w:sz w:val="24"/>
          <w:lang w:val="en-CA"/>
        </w:rPr>
      </w:pPr>
    </w:p>
    <w:p w14:paraId="1FDB66F0" w14:textId="77777777" w:rsidR="00B440E8" w:rsidRDefault="00B440E8">
      <w:pPr>
        <w:ind w:left="720" w:hanging="720"/>
        <w:rPr>
          <w:rFonts w:ascii="Times New Roman" w:hAnsi="Times New Roman"/>
          <w:sz w:val="24"/>
          <w:lang w:val="en-CA"/>
        </w:rPr>
      </w:pPr>
      <w:r w:rsidRPr="00371422">
        <w:rPr>
          <w:rFonts w:ascii="Times New Roman" w:hAnsi="Times New Roman"/>
          <w:b/>
          <w:sz w:val="24"/>
          <w:lang w:val="en-CA"/>
        </w:rPr>
        <w:t>D39.</w:t>
      </w:r>
      <w:r>
        <w:rPr>
          <w:rFonts w:ascii="Times New Roman" w:hAnsi="Times New Roman"/>
          <w:sz w:val="24"/>
          <w:lang w:val="en-CA"/>
        </w:rPr>
        <w:tab/>
        <w:t>I</w:t>
      </w:r>
      <w:r w:rsidRPr="00B440E8">
        <w:rPr>
          <w:rFonts w:ascii="Times New Roman" w:hAnsi="Times New Roman"/>
          <w:sz w:val="24"/>
          <w:lang w:val="en-CA"/>
        </w:rPr>
        <w:t>dentify and describe any support programs offered by your government, including any financial contributions or any kind of income or price support which relates to the production or sale of inputs that are a significant factor</w:t>
      </w:r>
      <w:r>
        <w:rPr>
          <w:rFonts w:ascii="Times New Roman" w:hAnsi="Times New Roman"/>
          <w:sz w:val="24"/>
          <w:lang w:val="en-CA"/>
        </w:rPr>
        <w:t xml:space="preserve"> in the production of OCTG</w:t>
      </w:r>
      <w:r w:rsidRPr="00B440E8">
        <w:rPr>
          <w:rFonts w:ascii="Times New Roman" w:hAnsi="Times New Roman"/>
          <w:sz w:val="24"/>
          <w:lang w:val="en-CA"/>
        </w:rPr>
        <w:t>. Further, please describe the impact each program may have on your company’s purchasing price for the</w:t>
      </w:r>
      <w:r>
        <w:rPr>
          <w:rFonts w:ascii="Times New Roman" w:hAnsi="Times New Roman"/>
          <w:sz w:val="24"/>
          <w:lang w:val="en-CA"/>
        </w:rPr>
        <w:t>se</w:t>
      </w:r>
      <w:r w:rsidRPr="00B440E8">
        <w:rPr>
          <w:rFonts w:ascii="Times New Roman" w:hAnsi="Times New Roman"/>
          <w:sz w:val="24"/>
          <w:lang w:val="en-CA"/>
        </w:rPr>
        <w:t xml:space="preserve"> inputs.</w:t>
      </w:r>
    </w:p>
    <w:p w14:paraId="3F08D1C4" w14:textId="77777777" w:rsidR="00B440E8" w:rsidRDefault="00B440E8">
      <w:pPr>
        <w:ind w:left="720" w:hanging="720"/>
        <w:rPr>
          <w:rFonts w:ascii="Times New Roman" w:hAnsi="Times New Roman"/>
          <w:sz w:val="24"/>
          <w:lang w:val="en-CA"/>
        </w:rPr>
      </w:pPr>
    </w:p>
    <w:p w14:paraId="5064181B" w14:textId="77777777" w:rsidR="00B440E8" w:rsidRDefault="00B440E8">
      <w:pPr>
        <w:ind w:left="720" w:hanging="720"/>
        <w:rPr>
          <w:rFonts w:ascii="Times New Roman" w:hAnsi="Times New Roman"/>
          <w:sz w:val="24"/>
          <w:lang w:val="en-CA"/>
        </w:rPr>
      </w:pPr>
      <w:r w:rsidRPr="00371422">
        <w:rPr>
          <w:rFonts w:ascii="Times New Roman" w:hAnsi="Times New Roman"/>
          <w:b/>
          <w:sz w:val="24"/>
          <w:lang w:val="en-CA"/>
        </w:rPr>
        <w:t>D40.</w:t>
      </w:r>
      <w:r>
        <w:rPr>
          <w:rFonts w:ascii="Times New Roman" w:hAnsi="Times New Roman"/>
          <w:sz w:val="24"/>
          <w:lang w:val="en-CA"/>
        </w:rPr>
        <w:tab/>
      </w:r>
      <w:r w:rsidR="00E36CB9">
        <w:rPr>
          <w:rFonts w:ascii="Times New Roman" w:hAnsi="Times New Roman"/>
          <w:sz w:val="24"/>
          <w:lang w:val="en-CA"/>
        </w:rPr>
        <w:t>Report any</w:t>
      </w:r>
      <w:r w:rsidRPr="00B440E8">
        <w:rPr>
          <w:rFonts w:ascii="Times New Roman" w:hAnsi="Times New Roman"/>
          <w:sz w:val="24"/>
          <w:lang w:val="en-CA"/>
        </w:rPr>
        <w:t xml:space="preserve"> volatility and/or depreciation </w:t>
      </w:r>
      <w:r w:rsidR="00E36CB9">
        <w:rPr>
          <w:rFonts w:ascii="Times New Roman" w:hAnsi="Times New Roman"/>
          <w:sz w:val="24"/>
          <w:lang w:val="en-CA"/>
        </w:rPr>
        <w:t xml:space="preserve">in your home market </w:t>
      </w:r>
      <w:r w:rsidRPr="00B440E8">
        <w:rPr>
          <w:rFonts w:ascii="Times New Roman" w:hAnsi="Times New Roman"/>
          <w:sz w:val="24"/>
          <w:lang w:val="en-CA"/>
        </w:rPr>
        <w:t xml:space="preserve">currency and </w:t>
      </w:r>
      <w:r w:rsidR="00E36CB9">
        <w:rPr>
          <w:rFonts w:ascii="Times New Roman" w:hAnsi="Times New Roman"/>
          <w:sz w:val="24"/>
          <w:lang w:val="en-CA"/>
        </w:rPr>
        <w:t>the</w:t>
      </w:r>
      <w:r w:rsidRPr="00B440E8">
        <w:rPr>
          <w:rFonts w:ascii="Times New Roman" w:hAnsi="Times New Roman"/>
          <w:sz w:val="24"/>
          <w:lang w:val="en-CA"/>
        </w:rPr>
        <w:t xml:space="preserve"> im</w:t>
      </w:r>
      <w:r w:rsidR="00E36CB9">
        <w:rPr>
          <w:rFonts w:ascii="Times New Roman" w:hAnsi="Times New Roman"/>
          <w:sz w:val="24"/>
          <w:lang w:val="en-CA"/>
        </w:rPr>
        <w:t>pact</w:t>
      </w:r>
      <w:r w:rsidRPr="00B440E8">
        <w:rPr>
          <w:rFonts w:ascii="Times New Roman" w:hAnsi="Times New Roman"/>
          <w:sz w:val="24"/>
          <w:lang w:val="en-CA"/>
        </w:rPr>
        <w:t xml:space="preserve"> that this has had on your company’s buying and selling decisions with respect to inputs that are a significant factor</w:t>
      </w:r>
      <w:r w:rsidR="00E36CB9">
        <w:rPr>
          <w:rFonts w:ascii="Times New Roman" w:hAnsi="Times New Roman"/>
          <w:sz w:val="24"/>
          <w:lang w:val="en-CA"/>
        </w:rPr>
        <w:t xml:space="preserve"> in the production of OCTG</w:t>
      </w:r>
      <w:r w:rsidRPr="00B440E8">
        <w:rPr>
          <w:rFonts w:ascii="Times New Roman" w:hAnsi="Times New Roman"/>
          <w:sz w:val="24"/>
          <w:lang w:val="en-CA"/>
        </w:rPr>
        <w:t>.</w:t>
      </w:r>
    </w:p>
    <w:p w14:paraId="2AFD9DB9" w14:textId="77777777" w:rsidR="00E36CB9" w:rsidRDefault="00E36CB9">
      <w:pPr>
        <w:ind w:left="720" w:hanging="720"/>
        <w:rPr>
          <w:rFonts w:ascii="Times New Roman" w:hAnsi="Times New Roman"/>
          <w:sz w:val="24"/>
          <w:lang w:val="en-CA"/>
        </w:rPr>
      </w:pPr>
    </w:p>
    <w:p w14:paraId="5E989AD8" w14:textId="77777777" w:rsidR="00E36CB9" w:rsidRDefault="00E36CB9">
      <w:pPr>
        <w:ind w:left="720" w:hanging="720"/>
        <w:rPr>
          <w:rFonts w:ascii="Times New Roman" w:hAnsi="Times New Roman"/>
          <w:sz w:val="24"/>
          <w:lang w:val="en-CA"/>
        </w:rPr>
      </w:pPr>
      <w:r w:rsidRPr="00371422">
        <w:rPr>
          <w:rFonts w:ascii="Times New Roman" w:hAnsi="Times New Roman"/>
          <w:b/>
          <w:sz w:val="24"/>
          <w:lang w:val="en-CA"/>
        </w:rPr>
        <w:t>D41.</w:t>
      </w:r>
      <w:r>
        <w:rPr>
          <w:rFonts w:ascii="Times New Roman" w:hAnsi="Times New Roman"/>
          <w:sz w:val="24"/>
          <w:lang w:val="en-CA"/>
        </w:rPr>
        <w:tab/>
        <w:t>D</w:t>
      </w:r>
      <w:r w:rsidR="00371422">
        <w:rPr>
          <w:rFonts w:ascii="Times New Roman" w:hAnsi="Times New Roman"/>
          <w:sz w:val="24"/>
          <w:lang w:val="en-CA"/>
        </w:rPr>
        <w:t>escribe</w:t>
      </w:r>
      <w:r w:rsidRPr="00E36CB9">
        <w:rPr>
          <w:rFonts w:ascii="Times New Roman" w:hAnsi="Times New Roman"/>
          <w:sz w:val="24"/>
          <w:lang w:val="en-CA"/>
        </w:rPr>
        <w:t xml:space="preserve"> any steps that your company has taken to mitigate the effects of inflation and</w:t>
      </w:r>
      <w:r>
        <w:rPr>
          <w:rFonts w:ascii="Times New Roman" w:hAnsi="Times New Roman"/>
          <w:sz w:val="24"/>
          <w:lang w:val="en-CA"/>
        </w:rPr>
        <w:t>/or</w:t>
      </w:r>
      <w:r w:rsidRPr="00E36CB9">
        <w:rPr>
          <w:rFonts w:ascii="Times New Roman" w:hAnsi="Times New Roman"/>
          <w:sz w:val="24"/>
          <w:lang w:val="en-CA"/>
        </w:rPr>
        <w:t xml:space="preserve"> currency volatility</w:t>
      </w:r>
      <w:r>
        <w:rPr>
          <w:rFonts w:ascii="Times New Roman" w:hAnsi="Times New Roman"/>
          <w:sz w:val="24"/>
          <w:lang w:val="en-CA"/>
        </w:rPr>
        <w:t>/</w:t>
      </w:r>
      <w:r w:rsidRPr="00E36CB9">
        <w:rPr>
          <w:rFonts w:ascii="Times New Roman" w:hAnsi="Times New Roman"/>
          <w:sz w:val="24"/>
          <w:lang w:val="en-CA"/>
        </w:rPr>
        <w:t>depreciation, and what impact, if any, this has had.</w:t>
      </w:r>
    </w:p>
    <w:p w14:paraId="1F794C1A" w14:textId="77777777" w:rsidR="00CB28DF" w:rsidRDefault="00CB28DF">
      <w:pPr>
        <w:ind w:left="720" w:hanging="720"/>
        <w:rPr>
          <w:rFonts w:ascii="Times New Roman" w:hAnsi="Times New Roman"/>
          <w:sz w:val="24"/>
          <w:lang w:val="en-CA"/>
        </w:rPr>
      </w:pPr>
    </w:p>
    <w:p w14:paraId="7F271296" w14:textId="3A6AC438" w:rsidR="001F4659" w:rsidRPr="007C7D72" w:rsidRDefault="001F4659" w:rsidP="006365F0">
      <w:pPr>
        <w:pBdr>
          <w:top w:val="single" w:sz="24" w:space="1" w:color="auto" w:shadow="1"/>
          <w:left w:val="single" w:sz="24" w:space="1" w:color="auto" w:shadow="1"/>
          <w:bottom w:val="single" w:sz="24" w:space="1" w:color="auto" w:shadow="1"/>
          <w:right w:val="single" w:sz="24" w:space="1" w:color="auto" w:shadow="1"/>
        </w:pBdr>
        <w:jc w:val="center"/>
        <w:rPr>
          <w:rFonts w:ascii="Times New Roman" w:hAnsi="Times New Roman"/>
          <w:b/>
          <w:sz w:val="24"/>
          <w:lang w:val="en-CA"/>
        </w:rPr>
      </w:pPr>
      <w:r w:rsidRPr="007C7D72">
        <w:rPr>
          <w:rFonts w:ascii="Times New Roman" w:hAnsi="Times New Roman"/>
          <w:b/>
          <w:sz w:val="24"/>
          <w:lang w:val="en-CA"/>
        </w:rPr>
        <w:t>IMPORTANT REMINDERS</w:t>
      </w:r>
    </w:p>
    <w:p w14:paraId="19010D9D" w14:textId="77777777" w:rsidR="001F4659" w:rsidRPr="007C7D72" w:rsidRDefault="001F4659" w:rsidP="00C87A50">
      <w:pPr>
        <w:numPr>
          <w:ilvl w:val="0"/>
          <w:numId w:val="17"/>
        </w:numPr>
        <w:pBdr>
          <w:top w:val="single" w:sz="24" w:space="1" w:color="auto" w:shadow="1"/>
          <w:left w:val="single" w:sz="24" w:space="1" w:color="auto" w:shadow="1"/>
          <w:bottom w:val="single" w:sz="24" w:space="1" w:color="auto" w:shadow="1"/>
          <w:right w:val="single" w:sz="24" w:space="1" w:color="auto" w:shadow="1"/>
        </w:pBdr>
        <w:rPr>
          <w:rFonts w:ascii="Times New Roman" w:hAnsi="Times New Roman"/>
          <w:b/>
          <w:sz w:val="24"/>
          <w:lang w:val="en-CA"/>
        </w:rPr>
      </w:pPr>
      <w:r w:rsidRPr="007C7D72">
        <w:rPr>
          <w:rFonts w:ascii="Times New Roman" w:hAnsi="Times New Roman"/>
          <w:b/>
          <w:sz w:val="24"/>
          <w:lang w:val="en-CA"/>
        </w:rPr>
        <w:t xml:space="preserve">Responses to questions, where data is required to be provided in worksheet format, must also be provided in electronic format.  Refer to the Instructions regarding the submission of data in electronic format. </w:t>
      </w:r>
    </w:p>
    <w:p w14:paraId="58740318" w14:textId="77777777" w:rsidR="001F4659" w:rsidRPr="007C7D72" w:rsidRDefault="001F4659">
      <w:pPr>
        <w:pBdr>
          <w:top w:val="single" w:sz="24" w:space="1" w:color="auto" w:shadow="1"/>
          <w:left w:val="single" w:sz="24" w:space="1" w:color="auto" w:shadow="1"/>
          <w:bottom w:val="single" w:sz="24" w:space="1" w:color="auto" w:shadow="1"/>
          <w:right w:val="single" w:sz="24" w:space="1" w:color="auto" w:shadow="1"/>
        </w:pBdr>
        <w:rPr>
          <w:rFonts w:ascii="Times New Roman" w:hAnsi="Times New Roman"/>
          <w:b/>
          <w:sz w:val="24"/>
          <w:lang w:val="en-CA"/>
        </w:rPr>
      </w:pPr>
    </w:p>
    <w:p w14:paraId="75A79F5C" w14:textId="77777777" w:rsidR="001F4659" w:rsidRPr="007C7D72" w:rsidRDefault="001F4659" w:rsidP="00C87A50">
      <w:pPr>
        <w:numPr>
          <w:ilvl w:val="0"/>
          <w:numId w:val="17"/>
        </w:numPr>
        <w:pBdr>
          <w:top w:val="single" w:sz="24" w:space="1" w:color="auto" w:shadow="1"/>
          <w:left w:val="single" w:sz="24" w:space="1" w:color="auto" w:shadow="1"/>
          <w:bottom w:val="single" w:sz="24" w:space="1" w:color="auto" w:shadow="1"/>
          <w:right w:val="single" w:sz="24" w:space="1" w:color="auto" w:shadow="1"/>
        </w:pBdr>
        <w:rPr>
          <w:rFonts w:ascii="Times New Roman" w:hAnsi="Times New Roman"/>
          <w:b/>
          <w:sz w:val="24"/>
          <w:lang w:val="en-CA"/>
        </w:rPr>
      </w:pPr>
      <w:r w:rsidRPr="007C7D72">
        <w:rPr>
          <w:rFonts w:ascii="Times New Roman" w:hAnsi="Times New Roman"/>
          <w:b/>
          <w:sz w:val="24"/>
          <w:lang w:val="en-CA"/>
        </w:rPr>
        <w:t>Allocations should be based on annual data, which are preferable to those that will be skewed in periods of high or low production.  Explanations must be provided to give a clear understanding of the method of allocation and in sufficient detail to enable the CBSA to trace and verify the amounts allocated back to ledger accounts and source documents.</w:t>
      </w:r>
    </w:p>
    <w:p w14:paraId="3A997EFD" w14:textId="77777777" w:rsidR="001F4659" w:rsidRPr="007C7D72" w:rsidRDefault="001F4659">
      <w:pPr>
        <w:pBdr>
          <w:top w:val="single" w:sz="24" w:space="1" w:color="auto" w:shadow="1"/>
          <w:left w:val="single" w:sz="24" w:space="1" w:color="auto" w:shadow="1"/>
          <w:bottom w:val="single" w:sz="24" w:space="1" w:color="auto" w:shadow="1"/>
          <w:right w:val="single" w:sz="24" w:space="1" w:color="auto" w:shadow="1"/>
        </w:pBdr>
        <w:rPr>
          <w:rFonts w:ascii="Times New Roman" w:hAnsi="Times New Roman"/>
          <w:b/>
          <w:sz w:val="24"/>
          <w:lang w:val="en-CA"/>
        </w:rPr>
      </w:pPr>
    </w:p>
    <w:p w14:paraId="2DA97F69" w14:textId="77777777" w:rsidR="001F4659" w:rsidRPr="007C7D72" w:rsidRDefault="001F4659" w:rsidP="00C87A50">
      <w:pPr>
        <w:numPr>
          <w:ilvl w:val="0"/>
          <w:numId w:val="17"/>
        </w:numPr>
        <w:pBdr>
          <w:top w:val="single" w:sz="24" w:space="1" w:color="auto" w:shadow="1"/>
          <w:left w:val="single" w:sz="24" w:space="1" w:color="auto" w:shadow="1"/>
          <w:bottom w:val="single" w:sz="24" w:space="1" w:color="auto" w:shadow="1"/>
          <w:right w:val="single" w:sz="24" w:space="1" w:color="auto" w:shadow="1"/>
        </w:pBdr>
        <w:rPr>
          <w:rFonts w:ascii="Times New Roman" w:hAnsi="Times New Roman"/>
          <w:b/>
          <w:sz w:val="24"/>
          <w:lang w:val="en-CA"/>
        </w:rPr>
      </w:pPr>
      <w:r w:rsidRPr="007C7D72">
        <w:rPr>
          <w:rFonts w:ascii="Times New Roman" w:hAnsi="Times New Roman"/>
          <w:b/>
          <w:sz w:val="24"/>
          <w:lang w:val="en-CA"/>
        </w:rPr>
        <w:t>Any source material that you provide with your response must be in the original language and must be accompanied by a translation in either English or French.</w:t>
      </w:r>
    </w:p>
    <w:p w14:paraId="5A89AE44" w14:textId="77777777" w:rsidR="001F4659" w:rsidRPr="007C7D72" w:rsidRDefault="001F4659">
      <w:pPr>
        <w:pBdr>
          <w:top w:val="single" w:sz="24" w:space="1" w:color="auto" w:shadow="1"/>
          <w:left w:val="single" w:sz="24" w:space="1" w:color="auto" w:shadow="1"/>
          <w:bottom w:val="single" w:sz="24" w:space="1" w:color="auto" w:shadow="1"/>
          <w:right w:val="single" w:sz="24" w:space="1" w:color="auto" w:shadow="1"/>
        </w:pBdr>
        <w:rPr>
          <w:rFonts w:ascii="Times New Roman" w:hAnsi="Times New Roman"/>
          <w:b/>
          <w:sz w:val="24"/>
          <w:lang w:val="en-CA"/>
        </w:rPr>
      </w:pPr>
    </w:p>
    <w:p w14:paraId="6EEF5FB6" w14:textId="77777777" w:rsidR="001F4659" w:rsidRPr="007C7D72" w:rsidRDefault="001F4659" w:rsidP="00C87A50">
      <w:pPr>
        <w:numPr>
          <w:ilvl w:val="0"/>
          <w:numId w:val="17"/>
        </w:numPr>
        <w:pBdr>
          <w:top w:val="single" w:sz="24" w:space="1" w:color="auto" w:shadow="1"/>
          <w:left w:val="single" w:sz="24" w:space="1" w:color="auto" w:shadow="1"/>
          <w:bottom w:val="single" w:sz="24" w:space="1" w:color="auto" w:shadow="1"/>
          <w:right w:val="single" w:sz="24" w:space="1" w:color="auto" w:shadow="1"/>
        </w:pBdr>
        <w:rPr>
          <w:rFonts w:ascii="Times New Roman" w:hAnsi="Times New Roman"/>
          <w:b/>
          <w:sz w:val="24"/>
          <w:lang w:val="en-CA"/>
        </w:rPr>
      </w:pPr>
      <w:r w:rsidRPr="007C7D72">
        <w:rPr>
          <w:rFonts w:ascii="Times New Roman" w:hAnsi="Times New Roman"/>
          <w:b/>
          <w:sz w:val="24"/>
          <w:lang w:val="en-CA"/>
        </w:rPr>
        <w:t>If your company is not the producer of the goods, it is your responsibility and in your own interest to ensure that the producer(s) provide(s) the CBSA with the necessary information.</w:t>
      </w:r>
    </w:p>
    <w:p w14:paraId="7037B05E" w14:textId="77777777" w:rsidR="001F4659" w:rsidRPr="007C7D72" w:rsidRDefault="001F4659">
      <w:pPr>
        <w:pBdr>
          <w:top w:val="single" w:sz="24" w:space="1" w:color="auto" w:shadow="1"/>
          <w:left w:val="single" w:sz="24" w:space="1" w:color="auto" w:shadow="1"/>
          <w:bottom w:val="single" w:sz="24" w:space="1" w:color="auto" w:shadow="1"/>
          <w:right w:val="single" w:sz="24" w:space="1" w:color="auto" w:shadow="1"/>
        </w:pBdr>
        <w:rPr>
          <w:rFonts w:ascii="Times New Roman" w:hAnsi="Times New Roman"/>
          <w:b/>
          <w:sz w:val="24"/>
          <w:lang w:val="en-CA"/>
        </w:rPr>
      </w:pPr>
    </w:p>
    <w:p w14:paraId="7DDF2A7B" w14:textId="6316CB3F" w:rsidR="001F4659" w:rsidRPr="006365F0" w:rsidRDefault="001F4659" w:rsidP="00C87A50">
      <w:pPr>
        <w:numPr>
          <w:ilvl w:val="0"/>
          <w:numId w:val="17"/>
        </w:numPr>
        <w:pBdr>
          <w:top w:val="single" w:sz="24" w:space="1" w:color="auto" w:shadow="1"/>
          <w:left w:val="single" w:sz="24" w:space="1" w:color="auto" w:shadow="1"/>
          <w:bottom w:val="single" w:sz="24" w:space="1" w:color="auto" w:shadow="1"/>
          <w:right w:val="single" w:sz="24" w:space="1" w:color="auto" w:shadow="1"/>
        </w:pBdr>
        <w:rPr>
          <w:rFonts w:ascii="Times New Roman" w:hAnsi="Times New Roman"/>
          <w:b/>
          <w:sz w:val="24"/>
          <w:lang w:val="en-CA"/>
        </w:rPr>
      </w:pPr>
      <w:r w:rsidRPr="007C7D72">
        <w:rPr>
          <w:rFonts w:ascii="Times New Roman" w:hAnsi="Times New Roman"/>
          <w:b/>
          <w:sz w:val="24"/>
          <w:lang w:val="en-CA"/>
        </w:rPr>
        <w:t xml:space="preserve">If you have designated any information confidential, a </w:t>
      </w:r>
      <w:r w:rsidRPr="00F035EA">
        <w:rPr>
          <w:rFonts w:ascii="Times New Roman" w:hAnsi="Times New Roman"/>
          <w:b/>
          <w:sz w:val="24"/>
          <w:lang w:val="en-CA"/>
        </w:rPr>
        <w:t>non-confidential version of that information must accompany your response to this RFI.  See the RFI for further details in this regard.</w:t>
      </w:r>
    </w:p>
    <w:p w14:paraId="756D9A54" w14:textId="77777777" w:rsidR="001F4659" w:rsidRPr="00CB5DFB" w:rsidRDefault="001F4659" w:rsidP="00CB5DFB">
      <w:pPr>
        <w:rPr>
          <w:rFonts w:ascii="Times New Roman" w:hAnsi="Times New Roman"/>
          <w:sz w:val="24"/>
          <w:szCs w:val="24"/>
          <w:lang w:val="en-CA"/>
        </w:rPr>
      </w:pPr>
    </w:p>
    <w:p w14:paraId="08C68D38" w14:textId="77777777" w:rsidR="0017018F" w:rsidRPr="00CB5DFB" w:rsidRDefault="0017018F" w:rsidP="00CB5DFB">
      <w:pPr>
        <w:rPr>
          <w:rFonts w:ascii="Times New Roman" w:hAnsi="Times New Roman"/>
          <w:sz w:val="24"/>
          <w:szCs w:val="24"/>
          <w:lang w:val="en-CA"/>
        </w:rPr>
      </w:pPr>
    </w:p>
    <w:p w14:paraId="442444D5" w14:textId="410F875F" w:rsidR="001F4659" w:rsidRPr="00CB5DFB" w:rsidRDefault="00605304" w:rsidP="00BE1117">
      <w:pPr>
        <w:pStyle w:val="Balk1"/>
        <w:jc w:val="center"/>
        <w:rPr>
          <w:rFonts w:ascii="Times New Roman" w:hAnsi="Times New Roman"/>
          <w:sz w:val="28"/>
          <w:szCs w:val="28"/>
          <w:u w:val="none"/>
          <w:lang w:val="en-CA"/>
        </w:rPr>
      </w:pPr>
      <w:r w:rsidRPr="008D65AC">
        <w:rPr>
          <w:rFonts w:ascii="Times New Roman" w:hAnsi="Times New Roman"/>
          <w:color w:val="002060"/>
          <w:u w:val="none"/>
          <w:lang w:val="en-CA"/>
        </w:rPr>
        <w:br w:type="page"/>
      </w:r>
      <w:r w:rsidR="00BE1117" w:rsidRPr="00CB5DFB">
        <w:rPr>
          <w:rFonts w:ascii="Times New Roman" w:hAnsi="Times New Roman"/>
          <w:sz w:val="28"/>
          <w:szCs w:val="28"/>
          <w:u w:val="none"/>
          <w:lang w:val="en-CA"/>
        </w:rPr>
        <w:t xml:space="preserve"> </w:t>
      </w:r>
      <w:bookmarkStart w:id="87" w:name="_Toc169011432"/>
      <w:r w:rsidR="001F4659" w:rsidRPr="00CB5DFB">
        <w:rPr>
          <w:rFonts w:ascii="Times New Roman" w:hAnsi="Times New Roman"/>
          <w:sz w:val="28"/>
          <w:szCs w:val="28"/>
          <w:u w:val="none"/>
          <w:lang w:val="en-CA"/>
        </w:rPr>
        <w:t>Glossary</w:t>
      </w:r>
      <w:bookmarkEnd w:id="87"/>
    </w:p>
    <w:p w14:paraId="3E716EA7" w14:textId="77777777" w:rsidR="001F4659" w:rsidRPr="00CB5DFB" w:rsidRDefault="001F4659" w:rsidP="00CB5DFB">
      <w:pPr>
        <w:pStyle w:val="stbilgi"/>
        <w:rPr>
          <w:rFonts w:ascii="Times New Roman" w:hAnsi="Times New Roman"/>
          <w:bCs/>
          <w:sz w:val="24"/>
          <w:lang w:val="en-CA"/>
        </w:rPr>
      </w:pPr>
    </w:p>
    <w:tbl>
      <w:tblPr>
        <w:tblW w:w="9828" w:type="dxa"/>
        <w:tblLayout w:type="fixed"/>
        <w:tblLook w:val="0000" w:firstRow="0" w:lastRow="0" w:firstColumn="0" w:lastColumn="0" w:noHBand="0" w:noVBand="0"/>
      </w:tblPr>
      <w:tblGrid>
        <w:gridCol w:w="2628"/>
        <w:gridCol w:w="7200"/>
      </w:tblGrid>
      <w:tr w:rsidR="001F4659" w:rsidRPr="007C7D72" w14:paraId="1F272E77" w14:textId="77777777" w:rsidTr="00ED0048">
        <w:trPr>
          <w:cantSplit/>
        </w:trPr>
        <w:tc>
          <w:tcPr>
            <w:tcW w:w="2628" w:type="dxa"/>
            <w:tcBorders>
              <w:top w:val="nil"/>
              <w:left w:val="nil"/>
              <w:bottom w:val="nil"/>
              <w:right w:val="nil"/>
            </w:tcBorders>
          </w:tcPr>
          <w:p w14:paraId="20AEDD41" w14:textId="77777777" w:rsidR="001F4659" w:rsidRPr="007C7D72" w:rsidRDefault="001F4659" w:rsidP="00432B0F">
            <w:pPr>
              <w:rPr>
                <w:rFonts w:ascii="Times New Roman" w:hAnsi="Times New Roman"/>
                <w:b/>
                <w:lang w:val="en-CA"/>
              </w:rPr>
            </w:pPr>
            <w:r w:rsidRPr="007C7D72">
              <w:rPr>
                <w:rFonts w:ascii="Times New Roman" w:hAnsi="Times New Roman"/>
                <w:b/>
                <w:lang w:val="en-CA"/>
              </w:rPr>
              <w:t>Administrative and Selling Expenses</w:t>
            </w:r>
          </w:p>
        </w:tc>
        <w:tc>
          <w:tcPr>
            <w:tcW w:w="7200" w:type="dxa"/>
            <w:tcBorders>
              <w:top w:val="nil"/>
              <w:left w:val="nil"/>
              <w:bottom w:val="nil"/>
              <w:right w:val="nil"/>
            </w:tcBorders>
          </w:tcPr>
          <w:p w14:paraId="6F6ABF42" w14:textId="77777777" w:rsidR="001F4659" w:rsidRPr="007C7D72" w:rsidRDefault="001F4659" w:rsidP="00CD7A23">
            <w:pPr>
              <w:rPr>
                <w:rFonts w:ascii="Times New Roman" w:hAnsi="Times New Roman"/>
                <w:lang w:val="en-CA"/>
              </w:rPr>
            </w:pPr>
            <w:r w:rsidRPr="007C7D72">
              <w:rPr>
                <w:rFonts w:ascii="Times New Roman" w:hAnsi="Times New Roman"/>
                <w:lang w:val="en-CA"/>
              </w:rPr>
              <w:t>While the following list is not exhaustive, administrative and selling expenses include: directors' fees, management salaries and benefits, office salaries and benefits, office supplies, insurance, promotion, entertainment and depreciation expenses.  Administrative and selling expenses also include corporate overhead</w:t>
            </w:r>
            <w:r w:rsidR="00CB5DFB">
              <w:rPr>
                <w:rFonts w:ascii="Times New Roman" w:hAnsi="Times New Roman"/>
                <w:lang w:val="en-CA"/>
              </w:rPr>
              <w:t xml:space="preserve"> expenses</w:t>
            </w:r>
            <w:r w:rsidRPr="007C7D72">
              <w:rPr>
                <w:rFonts w:ascii="Times New Roman" w:hAnsi="Times New Roman"/>
                <w:lang w:val="en-CA"/>
              </w:rPr>
              <w:t>.</w:t>
            </w:r>
          </w:p>
          <w:p w14:paraId="6D382D1A" w14:textId="77777777" w:rsidR="001F4659" w:rsidRPr="007C7D72" w:rsidRDefault="001F4659" w:rsidP="00CD7A23">
            <w:pPr>
              <w:rPr>
                <w:rFonts w:ascii="Times New Roman" w:hAnsi="Times New Roman"/>
                <w:smallCaps/>
                <w:lang w:val="en-CA"/>
              </w:rPr>
            </w:pPr>
          </w:p>
        </w:tc>
      </w:tr>
      <w:tr w:rsidR="001F4659" w:rsidRPr="007C7D72" w14:paraId="7CE9D6B8" w14:textId="77777777" w:rsidTr="00ED0048">
        <w:trPr>
          <w:cantSplit/>
        </w:trPr>
        <w:tc>
          <w:tcPr>
            <w:tcW w:w="2628" w:type="dxa"/>
            <w:tcBorders>
              <w:top w:val="nil"/>
              <w:left w:val="nil"/>
              <w:bottom w:val="nil"/>
              <w:right w:val="nil"/>
            </w:tcBorders>
          </w:tcPr>
          <w:p w14:paraId="3D2E53FD" w14:textId="77777777" w:rsidR="001F4659" w:rsidRPr="007C7D72" w:rsidRDefault="001F4659" w:rsidP="00432B0F">
            <w:pPr>
              <w:rPr>
                <w:rFonts w:ascii="Times New Roman" w:hAnsi="Times New Roman"/>
                <w:b/>
                <w:lang w:val="en-CA"/>
              </w:rPr>
            </w:pPr>
            <w:r w:rsidRPr="007C7D72">
              <w:rPr>
                <w:rFonts w:ascii="Times New Roman" w:hAnsi="Times New Roman"/>
                <w:b/>
                <w:lang w:val="en-CA"/>
              </w:rPr>
              <w:t>Associated Persons and/or Companies</w:t>
            </w:r>
          </w:p>
        </w:tc>
        <w:tc>
          <w:tcPr>
            <w:tcW w:w="7200" w:type="dxa"/>
            <w:tcBorders>
              <w:top w:val="nil"/>
              <w:left w:val="nil"/>
              <w:bottom w:val="nil"/>
              <w:right w:val="nil"/>
            </w:tcBorders>
          </w:tcPr>
          <w:p w14:paraId="3558D2B3" w14:textId="77777777" w:rsidR="001F4659" w:rsidRPr="007C7D72" w:rsidRDefault="001F4659" w:rsidP="00CD7A23">
            <w:pPr>
              <w:rPr>
                <w:rFonts w:ascii="Times New Roman" w:hAnsi="Times New Roman"/>
                <w:lang w:val="en-CA"/>
              </w:rPr>
            </w:pPr>
            <w:r w:rsidRPr="007C7D72">
              <w:rPr>
                <w:rFonts w:ascii="Times New Roman" w:hAnsi="Times New Roman"/>
                <w:lang w:val="en-CA"/>
              </w:rPr>
              <w:t>Persons or companies that are related to each other or do not deal with each other at arm's length.  For example, individuals related by blood, marriage or adoption or companies that are directly or indirectly controlled by the same person or by the same company.  See "related</w:t>
            </w:r>
            <w:r w:rsidR="00CB5DFB">
              <w:rPr>
                <w:rFonts w:ascii="Times New Roman" w:hAnsi="Times New Roman"/>
                <w:lang w:val="en-CA"/>
              </w:rPr>
              <w:t>.</w:t>
            </w:r>
            <w:r w:rsidRPr="007C7D72">
              <w:rPr>
                <w:rFonts w:ascii="Times New Roman" w:hAnsi="Times New Roman"/>
                <w:lang w:val="en-CA"/>
              </w:rPr>
              <w:t>"</w:t>
            </w:r>
          </w:p>
          <w:p w14:paraId="2B97E2F0" w14:textId="77777777" w:rsidR="001F4659" w:rsidRPr="007C7D72" w:rsidRDefault="001F4659" w:rsidP="00CD7A23">
            <w:pPr>
              <w:rPr>
                <w:rFonts w:ascii="Times New Roman" w:hAnsi="Times New Roman"/>
                <w:lang w:val="en-CA"/>
              </w:rPr>
            </w:pPr>
          </w:p>
        </w:tc>
      </w:tr>
      <w:tr w:rsidR="001F4659" w:rsidRPr="007C7D72" w14:paraId="2F3F6D4F" w14:textId="77777777" w:rsidTr="00ED0048">
        <w:trPr>
          <w:cantSplit/>
        </w:trPr>
        <w:tc>
          <w:tcPr>
            <w:tcW w:w="2628" w:type="dxa"/>
            <w:tcBorders>
              <w:top w:val="nil"/>
              <w:left w:val="nil"/>
              <w:bottom w:val="nil"/>
              <w:right w:val="nil"/>
            </w:tcBorders>
          </w:tcPr>
          <w:p w14:paraId="31DF4043" w14:textId="77777777" w:rsidR="001F4659" w:rsidRPr="007C7D72" w:rsidRDefault="001F4659" w:rsidP="00432B0F">
            <w:pPr>
              <w:rPr>
                <w:rFonts w:ascii="Times New Roman" w:hAnsi="Times New Roman"/>
                <w:b/>
                <w:lang w:val="en-CA"/>
              </w:rPr>
            </w:pPr>
            <w:r w:rsidRPr="007C7D72">
              <w:rPr>
                <w:rFonts w:ascii="Times New Roman" w:hAnsi="Times New Roman"/>
                <w:b/>
                <w:lang w:val="en-CA"/>
              </w:rPr>
              <w:t>Associated Purchasers</w:t>
            </w:r>
          </w:p>
        </w:tc>
        <w:tc>
          <w:tcPr>
            <w:tcW w:w="7200" w:type="dxa"/>
            <w:tcBorders>
              <w:top w:val="nil"/>
              <w:left w:val="nil"/>
              <w:bottom w:val="nil"/>
              <w:right w:val="nil"/>
            </w:tcBorders>
          </w:tcPr>
          <w:p w14:paraId="5CB12813" w14:textId="77777777" w:rsidR="001F4659" w:rsidRDefault="001F4659" w:rsidP="00CD7A23">
            <w:pPr>
              <w:ind w:right="432"/>
              <w:rPr>
                <w:rFonts w:ascii="Times New Roman" w:hAnsi="Times New Roman"/>
                <w:lang w:val="en-CA"/>
              </w:rPr>
            </w:pPr>
            <w:r w:rsidRPr="007C7D72">
              <w:rPr>
                <w:rFonts w:ascii="Times New Roman" w:hAnsi="Times New Roman"/>
                <w:lang w:val="en-CA"/>
              </w:rPr>
              <w:t>Where two or more purchasers are associated persons and/or companies, they will be regarded as a single purchaser.</w:t>
            </w:r>
          </w:p>
          <w:p w14:paraId="135B43A9" w14:textId="77777777" w:rsidR="00CB5DFB" w:rsidRPr="007C7D72" w:rsidRDefault="00CB5DFB" w:rsidP="00CD7A23">
            <w:pPr>
              <w:ind w:right="432"/>
              <w:rPr>
                <w:rFonts w:ascii="Times New Roman" w:hAnsi="Times New Roman"/>
                <w:lang w:val="en-CA"/>
              </w:rPr>
            </w:pPr>
          </w:p>
        </w:tc>
      </w:tr>
      <w:tr w:rsidR="001F4659" w:rsidRPr="007C7D72" w14:paraId="1AA1F8C6" w14:textId="77777777" w:rsidTr="00ED0048">
        <w:trPr>
          <w:cantSplit/>
        </w:trPr>
        <w:tc>
          <w:tcPr>
            <w:tcW w:w="2628" w:type="dxa"/>
            <w:tcBorders>
              <w:top w:val="nil"/>
              <w:left w:val="nil"/>
              <w:bottom w:val="nil"/>
              <w:right w:val="nil"/>
            </w:tcBorders>
          </w:tcPr>
          <w:p w14:paraId="2F512B0B" w14:textId="77777777" w:rsidR="001F4659" w:rsidRPr="007C7D72" w:rsidRDefault="001F4659" w:rsidP="00432B0F">
            <w:pPr>
              <w:rPr>
                <w:rFonts w:ascii="Times New Roman" w:hAnsi="Times New Roman"/>
                <w:b/>
                <w:lang w:val="en-CA"/>
              </w:rPr>
            </w:pPr>
            <w:r w:rsidRPr="007C7D72">
              <w:rPr>
                <w:rFonts w:ascii="Times New Roman" w:hAnsi="Times New Roman"/>
                <w:b/>
                <w:lang w:val="en-CA"/>
              </w:rPr>
              <w:t>Average Number of Collection Days/Aging of Accounts Receivable</w:t>
            </w:r>
          </w:p>
        </w:tc>
        <w:tc>
          <w:tcPr>
            <w:tcW w:w="7200" w:type="dxa"/>
            <w:tcBorders>
              <w:top w:val="nil"/>
              <w:left w:val="nil"/>
              <w:bottom w:val="nil"/>
              <w:right w:val="nil"/>
            </w:tcBorders>
          </w:tcPr>
          <w:p w14:paraId="57ED1970" w14:textId="77777777" w:rsidR="001F4659" w:rsidRPr="007C7D72" w:rsidRDefault="001F4659" w:rsidP="00CD7A23">
            <w:pPr>
              <w:rPr>
                <w:rFonts w:ascii="Times New Roman" w:hAnsi="Times New Roman"/>
                <w:lang w:val="en-CA"/>
              </w:rPr>
            </w:pPr>
            <w:r w:rsidRPr="007C7D72">
              <w:rPr>
                <w:rFonts w:ascii="Times New Roman" w:hAnsi="Times New Roman"/>
                <w:lang w:val="en-CA"/>
              </w:rPr>
              <w:t>The average number of days between the invoice date and the date of receipt of payment for goods sold.  Aging reports provide details regarding the amounts due and those past due based on various predetermined time frames.</w:t>
            </w:r>
          </w:p>
          <w:p w14:paraId="3DF5D2BA" w14:textId="77777777" w:rsidR="001F4659" w:rsidRPr="007C7D72" w:rsidRDefault="001F4659" w:rsidP="00CD7A23">
            <w:pPr>
              <w:rPr>
                <w:rFonts w:ascii="Times New Roman" w:hAnsi="Times New Roman"/>
                <w:lang w:val="en-CA"/>
              </w:rPr>
            </w:pPr>
          </w:p>
        </w:tc>
      </w:tr>
      <w:tr w:rsidR="001F4659" w:rsidRPr="007C7D72" w14:paraId="5A60E006" w14:textId="77777777" w:rsidTr="00ED0048">
        <w:trPr>
          <w:cantSplit/>
        </w:trPr>
        <w:tc>
          <w:tcPr>
            <w:tcW w:w="2628" w:type="dxa"/>
            <w:tcBorders>
              <w:top w:val="nil"/>
              <w:left w:val="nil"/>
              <w:bottom w:val="nil"/>
              <w:right w:val="nil"/>
            </w:tcBorders>
          </w:tcPr>
          <w:p w14:paraId="52D1772E" w14:textId="77777777" w:rsidR="001F4659" w:rsidRPr="007C7D72" w:rsidRDefault="001F4659" w:rsidP="00432B0F">
            <w:pPr>
              <w:rPr>
                <w:rFonts w:ascii="Times New Roman" w:hAnsi="Times New Roman"/>
                <w:b/>
                <w:lang w:val="en-CA"/>
              </w:rPr>
            </w:pPr>
            <w:r w:rsidRPr="007C7D72">
              <w:rPr>
                <w:rFonts w:ascii="Times New Roman" w:hAnsi="Times New Roman"/>
                <w:b/>
                <w:lang w:val="en-CA"/>
              </w:rPr>
              <w:t>Bank Charges</w:t>
            </w:r>
          </w:p>
        </w:tc>
        <w:tc>
          <w:tcPr>
            <w:tcW w:w="7200" w:type="dxa"/>
            <w:tcBorders>
              <w:top w:val="nil"/>
              <w:left w:val="nil"/>
              <w:bottom w:val="nil"/>
              <w:right w:val="nil"/>
            </w:tcBorders>
          </w:tcPr>
          <w:p w14:paraId="48D602D7" w14:textId="77777777" w:rsidR="001F4659" w:rsidRPr="007C7D72" w:rsidRDefault="001F4659" w:rsidP="00CD7A23">
            <w:pPr>
              <w:rPr>
                <w:rFonts w:ascii="Times New Roman" w:hAnsi="Times New Roman"/>
                <w:lang w:val="en-CA"/>
              </w:rPr>
            </w:pPr>
            <w:r w:rsidRPr="007C7D72">
              <w:rPr>
                <w:rFonts w:ascii="Times New Roman" w:hAnsi="Times New Roman"/>
                <w:lang w:val="en-CA"/>
              </w:rPr>
              <w:t>Any charge incurred as a result of services rendered by a bank or other financial institution in respect of the sale, shipment, financing, payment, etc. of the goods sold.</w:t>
            </w:r>
          </w:p>
          <w:p w14:paraId="5537D7DB" w14:textId="77777777" w:rsidR="001F4659" w:rsidRPr="007C7D72" w:rsidRDefault="001F4659" w:rsidP="00CD7A23">
            <w:pPr>
              <w:rPr>
                <w:rFonts w:ascii="Times New Roman" w:hAnsi="Times New Roman"/>
                <w:lang w:val="en-CA"/>
              </w:rPr>
            </w:pPr>
          </w:p>
        </w:tc>
      </w:tr>
      <w:tr w:rsidR="001F4659" w:rsidRPr="007C7D72" w14:paraId="43C90A2B" w14:textId="77777777" w:rsidTr="00ED0048">
        <w:trPr>
          <w:cantSplit/>
        </w:trPr>
        <w:tc>
          <w:tcPr>
            <w:tcW w:w="2628" w:type="dxa"/>
            <w:tcBorders>
              <w:top w:val="nil"/>
              <w:left w:val="nil"/>
              <w:bottom w:val="nil"/>
              <w:right w:val="nil"/>
            </w:tcBorders>
          </w:tcPr>
          <w:p w14:paraId="517F1C7F" w14:textId="77777777" w:rsidR="001F4659" w:rsidRPr="007C7D72" w:rsidRDefault="001F4659" w:rsidP="00432B0F">
            <w:pPr>
              <w:rPr>
                <w:rFonts w:ascii="Times New Roman" w:hAnsi="Times New Roman"/>
                <w:b/>
                <w:lang w:val="en-CA"/>
              </w:rPr>
            </w:pPr>
            <w:r w:rsidRPr="007C7D72">
              <w:rPr>
                <w:rFonts w:ascii="Times New Roman" w:hAnsi="Times New Roman"/>
                <w:b/>
                <w:lang w:val="en-CA"/>
              </w:rPr>
              <w:t>By-products</w:t>
            </w:r>
          </w:p>
        </w:tc>
        <w:tc>
          <w:tcPr>
            <w:tcW w:w="7200" w:type="dxa"/>
            <w:tcBorders>
              <w:top w:val="nil"/>
              <w:left w:val="nil"/>
              <w:bottom w:val="nil"/>
              <w:right w:val="nil"/>
            </w:tcBorders>
          </w:tcPr>
          <w:p w14:paraId="14751792" w14:textId="77777777" w:rsidR="001F4659" w:rsidRPr="007C7D72" w:rsidRDefault="001F4659" w:rsidP="00CD7A23">
            <w:pPr>
              <w:rPr>
                <w:rFonts w:ascii="Times New Roman" w:hAnsi="Times New Roman"/>
                <w:lang w:val="en-CA"/>
              </w:rPr>
            </w:pPr>
            <w:r w:rsidRPr="007C7D72">
              <w:rPr>
                <w:rFonts w:ascii="Times New Roman" w:hAnsi="Times New Roman"/>
                <w:lang w:val="en-CA"/>
              </w:rPr>
              <w:t>A marketable product of lesser importance produced as an incident to the production of a major product.</w:t>
            </w:r>
          </w:p>
          <w:p w14:paraId="6B15F0F0" w14:textId="77777777" w:rsidR="001F4659" w:rsidRPr="007C7D72" w:rsidRDefault="001F4659" w:rsidP="00CD7A23">
            <w:pPr>
              <w:rPr>
                <w:rFonts w:ascii="Times New Roman" w:hAnsi="Times New Roman"/>
                <w:lang w:val="en-CA"/>
              </w:rPr>
            </w:pPr>
          </w:p>
        </w:tc>
      </w:tr>
      <w:tr w:rsidR="001F4659" w:rsidRPr="007C7D72" w14:paraId="3C51C671" w14:textId="77777777" w:rsidTr="00ED0048">
        <w:trPr>
          <w:cantSplit/>
        </w:trPr>
        <w:tc>
          <w:tcPr>
            <w:tcW w:w="2628" w:type="dxa"/>
            <w:tcBorders>
              <w:top w:val="nil"/>
              <w:left w:val="nil"/>
              <w:bottom w:val="nil"/>
              <w:right w:val="nil"/>
            </w:tcBorders>
          </w:tcPr>
          <w:p w14:paraId="1297EB84" w14:textId="77777777" w:rsidR="001F4659" w:rsidRPr="007C7D72" w:rsidRDefault="001F4659" w:rsidP="00432B0F">
            <w:pPr>
              <w:rPr>
                <w:rFonts w:ascii="Times New Roman" w:hAnsi="Times New Roman"/>
                <w:b/>
                <w:lang w:val="en-CA"/>
              </w:rPr>
            </w:pPr>
            <w:r w:rsidRPr="007C7D72">
              <w:rPr>
                <w:rFonts w:ascii="Times New Roman" w:hAnsi="Times New Roman"/>
                <w:b/>
                <w:lang w:val="en-CA"/>
              </w:rPr>
              <w:t>Cash Discount</w:t>
            </w:r>
          </w:p>
        </w:tc>
        <w:tc>
          <w:tcPr>
            <w:tcW w:w="7200" w:type="dxa"/>
            <w:tcBorders>
              <w:top w:val="nil"/>
              <w:left w:val="nil"/>
              <w:bottom w:val="nil"/>
              <w:right w:val="nil"/>
            </w:tcBorders>
          </w:tcPr>
          <w:p w14:paraId="5F515B5D" w14:textId="178F3361" w:rsidR="001F4659" w:rsidRPr="007C7D72" w:rsidRDefault="001F4659" w:rsidP="00CD7A23">
            <w:pPr>
              <w:rPr>
                <w:rFonts w:ascii="Times New Roman" w:hAnsi="Times New Roman"/>
                <w:lang w:val="en-CA"/>
              </w:rPr>
            </w:pPr>
            <w:r w:rsidRPr="007C7D72">
              <w:rPr>
                <w:rFonts w:ascii="Times New Roman" w:hAnsi="Times New Roman"/>
                <w:lang w:val="en-CA"/>
              </w:rPr>
              <w:t>This is a discount to the selling price of the goods that may be granted to customers by the vendor for the early payment of invoices.  Sometimes called a prompt payment discount.</w:t>
            </w:r>
            <w:r w:rsidR="008C0B40">
              <w:rPr>
                <w:rFonts w:ascii="Times New Roman" w:hAnsi="Times New Roman"/>
                <w:lang w:val="en-CA"/>
              </w:rPr>
              <w:t xml:space="preserve"> </w:t>
            </w:r>
            <w:r w:rsidRPr="007C7D72">
              <w:rPr>
                <w:rFonts w:ascii="Times New Roman" w:hAnsi="Times New Roman"/>
                <w:lang w:val="en-CA"/>
              </w:rPr>
              <w:t>Example: 2% 10, net 30 days.</w:t>
            </w:r>
          </w:p>
          <w:p w14:paraId="4F2AE9A2" w14:textId="77777777" w:rsidR="001F4659" w:rsidRPr="007C7D72" w:rsidRDefault="001F4659" w:rsidP="00CD7A23">
            <w:pPr>
              <w:rPr>
                <w:rFonts w:ascii="Times New Roman" w:hAnsi="Times New Roman"/>
                <w:lang w:val="en-CA"/>
              </w:rPr>
            </w:pPr>
          </w:p>
        </w:tc>
      </w:tr>
      <w:tr w:rsidR="00C364FC" w:rsidRPr="007C7D72" w14:paraId="2E8954E5" w14:textId="77777777" w:rsidTr="00ED0048">
        <w:trPr>
          <w:cantSplit/>
        </w:trPr>
        <w:tc>
          <w:tcPr>
            <w:tcW w:w="2628" w:type="dxa"/>
            <w:tcBorders>
              <w:top w:val="nil"/>
              <w:left w:val="nil"/>
              <w:bottom w:val="nil"/>
              <w:right w:val="nil"/>
            </w:tcBorders>
          </w:tcPr>
          <w:p w14:paraId="2836A7AE" w14:textId="77777777" w:rsidR="001F4659" w:rsidRPr="007C7D72" w:rsidRDefault="001F4659" w:rsidP="001B66F7">
            <w:pPr>
              <w:rPr>
                <w:rFonts w:ascii="Times New Roman" w:hAnsi="Times New Roman"/>
                <w:b/>
                <w:lang w:val="en-CA"/>
              </w:rPr>
            </w:pPr>
            <w:r w:rsidRPr="007C7D72">
              <w:rPr>
                <w:rFonts w:ascii="Times New Roman" w:hAnsi="Times New Roman"/>
                <w:b/>
                <w:lang w:val="en-CA"/>
              </w:rPr>
              <w:t>Cost of Goods Sold</w:t>
            </w:r>
          </w:p>
        </w:tc>
        <w:tc>
          <w:tcPr>
            <w:tcW w:w="7200" w:type="dxa"/>
            <w:tcBorders>
              <w:top w:val="nil"/>
              <w:left w:val="nil"/>
              <w:bottom w:val="nil"/>
              <w:right w:val="nil"/>
            </w:tcBorders>
          </w:tcPr>
          <w:p w14:paraId="53CB94C1" w14:textId="77777777" w:rsidR="001F4659" w:rsidRPr="007C7D72" w:rsidRDefault="001F4659" w:rsidP="00CD7A23">
            <w:pPr>
              <w:rPr>
                <w:rFonts w:ascii="Times New Roman" w:hAnsi="Times New Roman"/>
                <w:lang w:val="en-CA"/>
              </w:rPr>
            </w:pPr>
            <w:r w:rsidRPr="007C7D72">
              <w:rPr>
                <w:rFonts w:ascii="Times New Roman" w:hAnsi="Times New Roman"/>
                <w:lang w:val="en-CA"/>
              </w:rPr>
              <w:t>Cost of goods sold is generally calculated by totalling the opening inventory and production costs and deducting there from the amount of closing inventory.</w:t>
            </w:r>
          </w:p>
          <w:p w14:paraId="44168216" w14:textId="77777777" w:rsidR="001F4659" w:rsidRPr="007C7D72" w:rsidRDefault="001F4659" w:rsidP="00CD7A23">
            <w:pPr>
              <w:rPr>
                <w:rFonts w:ascii="Times New Roman" w:hAnsi="Times New Roman"/>
                <w:lang w:val="en-CA"/>
              </w:rPr>
            </w:pPr>
          </w:p>
        </w:tc>
      </w:tr>
      <w:tr w:rsidR="00C364FC" w:rsidRPr="007C7D72" w14:paraId="796F6AB7" w14:textId="77777777" w:rsidTr="00ED0048">
        <w:trPr>
          <w:cantSplit/>
        </w:trPr>
        <w:tc>
          <w:tcPr>
            <w:tcW w:w="2628" w:type="dxa"/>
            <w:tcBorders>
              <w:top w:val="nil"/>
              <w:left w:val="nil"/>
              <w:bottom w:val="nil"/>
              <w:right w:val="nil"/>
            </w:tcBorders>
          </w:tcPr>
          <w:p w14:paraId="658A92EE" w14:textId="77777777" w:rsidR="00BE1117" w:rsidRPr="007C7D72" w:rsidRDefault="00BE1117" w:rsidP="001B66F7">
            <w:pPr>
              <w:rPr>
                <w:rFonts w:ascii="Times New Roman" w:hAnsi="Times New Roman"/>
                <w:b/>
                <w:lang w:val="en-CA"/>
              </w:rPr>
            </w:pPr>
            <w:r w:rsidRPr="007C7D72">
              <w:rPr>
                <w:rFonts w:ascii="Times New Roman" w:hAnsi="Times New Roman"/>
                <w:b/>
                <w:lang w:val="en-CA"/>
              </w:rPr>
              <w:t>Date of Sale</w:t>
            </w:r>
          </w:p>
        </w:tc>
        <w:tc>
          <w:tcPr>
            <w:tcW w:w="7200" w:type="dxa"/>
            <w:tcBorders>
              <w:top w:val="nil"/>
              <w:left w:val="nil"/>
              <w:bottom w:val="nil"/>
              <w:right w:val="nil"/>
            </w:tcBorders>
          </w:tcPr>
          <w:p w14:paraId="1033A814" w14:textId="77777777" w:rsidR="00BE1117" w:rsidRPr="007C7D72" w:rsidRDefault="00BE1117" w:rsidP="00732388">
            <w:pPr>
              <w:rPr>
                <w:rFonts w:ascii="Times New Roman" w:hAnsi="Times New Roman"/>
                <w:smallCaps/>
                <w:lang w:val="en-CA"/>
              </w:rPr>
            </w:pPr>
            <w:r w:rsidRPr="007C7D72">
              <w:rPr>
                <w:rFonts w:ascii="Times New Roman" w:hAnsi="Times New Roman"/>
                <w:lang w:val="en-CA"/>
              </w:rPr>
              <w:t xml:space="preserve">The date of sale is considered to be the date that the parties establish the </w:t>
            </w:r>
            <w:r w:rsidR="00732388" w:rsidRPr="007C7D72">
              <w:rPr>
                <w:rFonts w:ascii="Times New Roman" w:hAnsi="Times New Roman"/>
                <w:lang w:val="en-CA"/>
              </w:rPr>
              <w:t xml:space="preserve">material </w:t>
            </w:r>
            <w:r w:rsidRPr="007C7D72">
              <w:rPr>
                <w:rFonts w:ascii="Times New Roman" w:hAnsi="Times New Roman"/>
                <w:lang w:val="en-CA"/>
              </w:rPr>
              <w:t>terms of sale.  The date of the order confirmation is usually considered as the date of sale, although the date of sale could be the contract, purchase order or invoice date.  If any of the terms of sale a</w:t>
            </w:r>
            <w:r w:rsidR="00436B3A" w:rsidRPr="007C7D72">
              <w:rPr>
                <w:rFonts w:ascii="Times New Roman" w:hAnsi="Times New Roman"/>
                <w:lang w:val="en-CA"/>
              </w:rPr>
              <w:t>re changed substantially, (i.e.,</w:t>
            </w:r>
            <w:r w:rsidRPr="007C7D72">
              <w:rPr>
                <w:rFonts w:ascii="Times New Roman" w:hAnsi="Times New Roman"/>
                <w:lang w:val="en-CA"/>
              </w:rPr>
              <w:t xml:space="preserve"> significant change in price or quantity ordered</w:t>
            </w:r>
            <w:r w:rsidR="00436B3A" w:rsidRPr="007C7D72">
              <w:rPr>
                <w:rFonts w:ascii="Times New Roman" w:hAnsi="Times New Roman"/>
                <w:lang w:val="en-CA"/>
              </w:rPr>
              <w:t>)</w:t>
            </w:r>
            <w:r w:rsidRPr="007C7D72">
              <w:rPr>
                <w:rFonts w:ascii="Times New Roman" w:hAnsi="Times New Roman"/>
                <w:lang w:val="en-CA"/>
              </w:rPr>
              <w:t>, the date that the revision was made may be considered to be the date of sale</w:t>
            </w:r>
            <w:r w:rsidRPr="007C7D72">
              <w:rPr>
                <w:rFonts w:ascii="Times New Roman" w:hAnsi="Times New Roman"/>
                <w:smallCaps/>
                <w:lang w:val="en-CA"/>
              </w:rPr>
              <w:t>.</w:t>
            </w:r>
          </w:p>
          <w:p w14:paraId="28C3C528" w14:textId="77777777" w:rsidR="00D63DA9" w:rsidRPr="007C7D72" w:rsidRDefault="00D63DA9" w:rsidP="00732388">
            <w:pPr>
              <w:rPr>
                <w:rFonts w:ascii="Times New Roman" w:hAnsi="Times New Roman"/>
                <w:lang w:val="en-CA"/>
              </w:rPr>
            </w:pPr>
          </w:p>
        </w:tc>
      </w:tr>
      <w:tr w:rsidR="00C364FC" w:rsidRPr="007C7D72" w14:paraId="525DB2E6" w14:textId="77777777" w:rsidTr="00ED0048">
        <w:trPr>
          <w:cantSplit/>
        </w:trPr>
        <w:tc>
          <w:tcPr>
            <w:tcW w:w="2628" w:type="dxa"/>
            <w:tcBorders>
              <w:top w:val="nil"/>
              <w:left w:val="nil"/>
              <w:bottom w:val="nil"/>
              <w:right w:val="nil"/>
            </w:tcBorders>
          </w:tcPr>
          <w:p w14:paraId="425DF0DB" w14:textId="77777777" w:rsidR="00BE1117" w:rsidRPr="007C7D72" w:rsidRDefault="00BE1117" w:rsidP="001B66F7">
            <w:pPr>
              <w:rPr>
                <w:rFonts w:ascii="Times New Roman" w:hAnsi="Times New Roman"/>
                <w:b/>
                <w:lang w:val="en-CA"/>
              </w:rPr>
            </w:pPr>
            <w:r w:rsidRPr="007C7D72">
              <w:rPr>
                <w:rFonts w:ascii="Times New Roman" w:hAnsi="Times New Roman"/>
                <w:b/>
                <w:lang w:val="en-CA"/>
              </w:rPr>
              <w:t>Date of Shipment</w:t>
            </w:r>
          </w:p>
        </w:tc>
        <w:tc>
          <w:tcPr>
            <w:tcW w:w="7200" w:type="dxa"/>
            <w:tcBorders>
              <w:top w:val="nil"/>
              <w:left w:val="nil"/>
              <w:bottom w:val="nil"/>
              <w:right w:val="nil"/>
            </w:tcBorders>
          </w:tcPr>
          <w:p w14:paraId="28EDDD7F" w14:textId="77777777" w:rsidR="00BE1117" w:rsidRPr="007C7D72" w:rsidRDefault="00BE1117" w:rsidP="00CD7A23">
            <w:pPr>
              <w:rPr>
                <w:rFonts w:ascii="Times New Roman" w:hAnsi="Times New Roman"/>
                <w:lang w:val="en-CA"/>
              </w:rPr>
            </w:pPr>
            <w:r w:rsidRPr="007C7D72">
              <w:rPr>
                <w:rFonts w:ascii="Times New Roman" w:hAnsi="Times New Roman"/>
                <w:lang w:val="en-CA"/>
              </w:rPr>
              <w:t>The date of shipment is the date the goods began their continuous journey to the customer.</w:t>
            </w:r>
          </w:p>
          <w:p w14:paraId="4857261B" w14:textId="77777777" w:rsidR="00BE1117" w:rsidRPr="007C7D72" w:rsidRDefault="00BE1117" w:rsidP="00CD7A23">
            <w:pPr>
              <w:rPr>
                <w:rFonts w:ascii="Times New Roman" w:hAnsi="Times New Roman"/>
                <w:lang w:val="en-CA"/>
              </w:rPr>
            </w:pPr>
          </w:p>
        </w:tc>
      </w:tr>
      <w:tr w:rsidR="00BE1117" w:rsidRPr="00FE2CEE" w14:paraId="27963967" w14:textId="77777777" w:rsidTr="00ED0048">
        <w:trPr>
          <w:cantSplit/>
        </w:trPr>
        <w:tc>
          <w:tcPr>
            <w:tcW w:w="2628" w:type="dxa"/>
            <w:tcBorders>
              <w:top w:val="nil"/>
              <w:left w:val="nil"/>
              <w:bottom w:val="nil"/>
              <w:right w:val="nil"/>
            </w:tcBorders>
          </w:tcPr>
          <w:p w14:paraId="6FA4FA44" w14:textId="77777777" w:rsidR="00BE1117" w:rsidRPr="007C7D72" w:rsidRDefault="00BE1117" w:rsidP="001B66F7">
            <w:pPr>
              <w:rPr>
                <w:rFonts w:ascii="Times New Roman" w:hAnsi="Times New Roman"/>
                <w:b/>
                <w:lang w:val="en-CA"/>
              </w:rPr>
            </w:pPr>
            <w:r w:rsidRPr="007C7D72">
              <w:rPr>
                <w:rFonts w:ascii="Times New Roman" w:hAnsi="Times New Roman"/>
                <w:b/>
                <w:lang w:val="en-CA"/>
              </w:rPr>
              <w:t>Discounting or Factoring of Accounts Receivable</w:t>
            </w:r>
          </w:p>
          <w:p w14:paraId="2722054E" w14:textId="77777777" w:rsidR="00BE1117" w:rsidRPr="007C7D72" w:rsidRDefault="00BE1117" w:rsidP="001B66F7">
            <w:pPr>
              <w:rPr>
                <w:rFonts w:ascii="Times New Roman" w:hAnsi="Times New Roman"/>
                <w:b/>
                <w:lang w:val="en-CA"/>
              </w:rPr>
            </w:pPr>
          </w:p>
        </w:tc>
        <w:tc>
          <w:tcPr>
            <w:tcW w:w="7200" w:type="dxa"/>
            <w:tcBorders>
              <w:top w:val="nil"/>
              <w:left w:val="nil"/>
              <w:bottom w:val="nil"/>
              <w:right w:val="nil"/>
            </w:tcBorders>
          </w:tcPr>
          <w:p w14:paraId="5F324BE3" w14:textId="77777777" w:rsidR="00BE1117" w:rsidRPr="007C7D72" w:rsidRDefault="00BE1117" w:rsidP="00CD7A23">
            <w:pPr>
              <w:rPr>
                <w:rFonts w:ascii="Times New Roman" w:hAnsi="Times New Roman"/>
                <w:lang w:val="en-CA"/>
              </w:rPr>
            </w:pPr>
            <w:r w:rsidRPr="007C7D72">
              <w:rPr>
                <w:rFonts w:ascii="Times New Roman" w:hAnsi="Times New Roman"/>
                <w:lang w:val="en-CA"/>
              </w:rPr>
              <w:t>Discounting of accounts receivable is the sale, usually at a discount, of a company's accounts receivable.</w:t>
            </w:r>
          </w:p>
        </w:tc>
      </w:tr>
      <w:tr w:rsidR="00BE1117" w:rsidRPr="00FE2CEE" w14:paraId="2E0818C1" w14:textId="77777777" w:rsidTr="00ED0048">
        <w:trPr>
          <w:cantSplit/>
        </w:trPr>
        <w:tc>
          <w:tcPr>
            <w:tcW w:w="2628" w:type="dxa"/>
            <w:tcBorders>
              <w:top w:val="nil"/>
              <w:left w:val="nil"/>
              <w:bottom w:val="nil"/>
              <w:right w:val="nil"/>
            </w:tcBorders>
          </w:tcPr>
          <w:p w14:paraId="4924FA83" w14:textId="77777777" w:rsidR="00BE1117" w:rsidRPr="007C7D72" w:rsidRDefault="00BE1117" w:rsidP="001B66F7">
            <w:pPr>
              <w:rPr>
                <w:rFonts w:ascii="Times New Roman" w:hAnsi="Times New Roman"/>
                <w:b/>
                <w:lang w:val="en-CA"/>
              </w:rPr>
            </w:pPr>
            <w:r w:rsidRPr="007C7D72">
              <w:rPr>
                <w:rFonts w:ascii="Times New Roman" w:hAnsi="Times New Roman"/>
                <w:b/>
                <w:lang w:val="en-CA"/>
              </w:rPr>
              <w:t>Dock Charges</w:t>
            </w:r>
          </w:p>
        </w:tc>
        <w:tc>
          <w:tcPr>
            <w:tcW w:w="7200" w:type="dxa"/>
            <w:tcBorders>
              <w:top w:val="nil"/>
              <w:left w:val="nil"/>
              <w:bottom w:val="nil"/>
              <w:right w:val="nil"/>
            </w:tcBorders>
          </w:tcPr>
          <w:p w14:paraId="2AAB421E" w14:textId="77777777" w:rsidR="00BE1117" w:rsidRPr="007C7D72" w:rsidRDefault="00BE1117" w:rsidP="00CD7A23">
            <w:pPr>
              <w:rPr>
                <w:rFonts w:ascii="Times New Roman" w:hAnsi="Times New Roman"/>
                <w:lang w:val="en-CA"/>
              </w:rPr>
            </w:pPr>
            <w:r w:rsidRPr="007C7D72">
              <w:rPr>
                <w:rFonts w:ascii="Times New Roman" w:hAnsi="Times New Roman"/>
                <w:lang w:val="en-CA"/>
              </w:rPr>
              <w:t>Any levy paid as a result of using dock or port facilities for movement of goods.</w:t>
            </w:r>
          </w:p>
          <w:p w14:paraId="07143A2A" w14:textId="77777777" w:rsidR="00BE1117" w:rsidRPr="007C7D72" w:rsidRDefault="00BE1117" w:rsidP="00CD7A23">
            <w:pPr>
              <w:rPr>
                <w:rFonts w:ascii="Times New Roman" w:hAnsi="Times New Roman"/>
                <w:lang w:val="en-CA"/>
              </w:rPr>
            </w:pPr>
          </w:p>
        </w:tc>
      </w:tr>
      <w:tr w:rsidR="00BE1117" w:rsidRPr="00FE2CEE" w14:paraId="45A37A0A" w14:textId="77777777" w:rsidTr="00ED0048">
        <w:trPr>
          <w:cantSplit/>
        </w:trPr>
        <w:tc>
          <w:tcPr>
            <w:tcW w:w="2628" w:type="dxa"/>
            <w:tcBorders>
              <w:top w:val="nil"/>
              <w:left w:val="nil"/>
              <w:bottom w:val="nil"/>
              <w:right w:val="nil"/>
            </w:tcBorders>
          </w:tcPr>
          <w:p w14:paraId="07AA6022" w14:textId="77777777" w:rsidR="00BE1117" w:rsidRPr="007C7D72" w:rsidRDefault="00BE1117" w:rsidP="001B66F7">
            <w:pPr>
              <w:ind w:right="432"/>
              <w:rPr>
                <w:rFonts w:ascii="Times New Roman" w:hAnsi="Times New Roman"/>
                <w:b/>
                <w:lang w:val="en-CA"/>
              </w:rPr>
            </w:pPr>
            <w:r w:rsidRPr="007C7D72">
              <w:rPr>
                <w:rFonts w:ascii="Times New Roman" w:hAnsi="Times New Roman"/>
                <w:b/>
                <w:lang w:val="en-CA"/>
              </w:rPr>
              <w:t>Dumped</w:t>
            </w:r>
          </w:p>
          <w:p w14:paraId="2E36BEC9" w14:textId="77777777" w:rsidR="00BE1117" w:rsidRPr="007C7D72" w:rsidRDefault="00BE1117" w:rsidP="001B66F7">
            <w:pPr>
              <w:rPr>
                <w:rFonts w:ascii="Times New Roman" w:hAnsi="Times New Roman"/>
                <w:b/>
                <w:lang w:val="en-CA"/>
              </w:rPr>
            </w:pPr>
          </w:p>
        </w:tc>
        <w:tc>
          <w:tcPr>
            <w:tcW w:w="7200" w:type="dxa"/>
            <w:tcBorders>
              <w:top w:val="nil"/>
              <w:left w:val="nil"/>
              <w:bottom w:val="nil"/>
              <w:right w:val="nil"/>
            </w:tcBorders>
          </w:tcPr>
          <w:p w14:paraId="0541F4F9" w14:textId="77777777" w:rsidR="00BE1117" w:rsidRPr="007C7D72" w:rsidRDefault="00BE1117" w:rsidP="00CD7A23">
            <w:pPr>
              <w:rPr>
                <w:rFonts w:ascii="Times New Roman" w:hAnsi="Times New Roman"/>
                <w:lang w:val="en-CA"/>
              </w:rPr>
            </w:pPr>
            <w:r w:rsidRPr="007C7D72">
              <w:rPr>
                <w:rFonts w:ascii="Times New Roman" w:hAnsi="Times New Roman"/>
                <w:lang w:val="en-CA"/>
              </w:rPr>
              <w:t>Dumped, in relation to any goods, means that the normal value of the goods exceeds the export price.</w:t>
            </w:r>
          </w:p>
          <w:p w14:paraId="4E5FA0AA" w14:textId="77777777" w:rsidR="00BE1117" w:rsidRPr="007C7D72" w:rsidRDefault="00BE1117" w:rsidP="00CD7A23">
            <w:pPr>
              <w:rPr>
                <w:rFonts w:ascii="Times New Roman" w:hAnsi="Times New Roman"/>
                <w:lang w:val="en-CA"/>
              </w:rPr>
            </w:pPr>
          </w:p>
        </w:tc>
      </w:tr>
      <w:tr w:rsidR="00BE1117" w:rsidRPr="00FE2CEE" w14:paraId="0FF0977F" w14:textId="77777777" w:rsidTr="00ED0048">
        <w:trPr>
          <w:cantSplit/>
        </w:trPr>
        <w:tc>
          <w:tcPr>
            <w:tcW w:w="2628" w:type="dxa"/>
            <w:tcBorders>
              <w:top w:val="nil"/>
              <w:left w:val="nil"/>
              <w:bottom w:val="nil"/>
              <w:right w:val="nil"/>
            </w:tcBorders>
          </w:tcPr>
          <w:p w14:paraId="2B8DBB22" w14:textId="77777777" w:rsidR="00BE1117" w:rsidRPr="007C7D72" w:rsidRDefault="00BE1117" w:rsidP="001B66F7">
            <w:pPr>
              <w:rPr>
                <w:rFonts w:ascii="Times New Roman" w:hAnsi="Times New Roman"/>
                <w:b/>
                <w:lang w:val="en-CA"/>
              </w:rPr>
            </w:pPr>
            <w:r w:rsidRPr="007C7D72">
              <w:rPr>
                <w:rFonts w:ascii="Times New Roman" w:hAnsi="Times New Roman"/>
                <w:b/>
                <w:lang w:val="en-CA"/>
              </w:rPr>
              <w:t>Export Price</w:t>
            </w:r>
          </w:p>
        </w:tc>
        <w:tc>
          <w:tcPr>
            <w:tcW w:w="7200" w:type="dxa"/>
            <w:tcBorders>
              <w:top w:val="nil"/>
              <w:left w:val="nil"/>
              <w:bottom w:val="nil"/>
              <w:right w:val="nil"/>
            </w:tcBorders>
          </w:tcPr>
          <w:p w14:paraId="7750D799" w14:textId="77777777" w:rsidR="00BE1117" w:rsidRPr="007C7D72" w:rsidRDefault="00BE1117" w:rsidP="00CD7A23">
            <w:pPr>
              <w:rPr>
                <w:rFonts w:ascii="Times New Roman" w:hAnsi="Times New Roman"/>
                <w:lang w:val="en-CA"/>
              </w:rPr>
            </w:pPr>
            <w:r w:rsidRPr="007C7D72">
              <w:rPr>
                <w:rFonts w:ascii="Times New Roman" w:hAnsi="Times New Roman"/>
                <w:lang w:val="en-CA"/>
              </w:rPr>
              <w:t>Export price is usually the lesser of the exporter's adjusted selling price for the goods or the importer's adjusted purchase price.  Where there is no exporter's sale price or no price at which the importer in Canada has purchased or agreed to purchase the goods, or where the price is considered to be unreliable because the sale is between associated persons or there exists a compensatory arrangement, the export price is based on the price at which the goods are sold by the importer in Canada to unrelated purchasers in Canada, less related expenses and an amount for profit.</w:t>
            </w:r>
          </w:p>
          <w:p w14:paraId="736BF706" w14:textId="77777777" w:rsidR="00BE1117" w:rsidRPr="007C7D72" w:rsidRDefault="00BE1117" w:rsidP="00CD7A23">
            <w:pPr>
              <w:rPr>
                <w:rFonts w:ascii="Times New Roman" w:hAnsi="Times New Roman"/>
                <w:lang w:val="en-CA"/>
              </w:rPr>
            </w:pPr>
          </w:p>
        </w:tc>
      </w:tr>
      <w:tr w:rsidR="00BE1117" w:rsidRPr="00FE2CEE" w14:paraId="1A53C147" w14:textId="77777777" w:rsidTr="00ED0048">
        <w:trPr>
          <w:cantSplit/>
        </w:trPr>
        <w:tc>
          <w:tcPr>
            <w:tcW w:w="2628" w:type="dxa"/>
            <w:tcBorders>
              <w:top w:val="nil"/>
              <w:left w:val="nil"/>
              <w:bottom w:val="nil"/>
              <w:right w:val="nil"/>
            </w:tcBorders>
          </w:tcPr>
          <w:p w14:paraId="1BF08F6C" w14:textId="77777777" w:rsidR="00BE1117" w:rsidRPr="007C7D72" w:rsidRDefault="00BE1117" w:rsidP="001B66F7">
            <w:pPr>
              <w:rPr>
                <w:rFonts w:ascii="Times New Roman" w:hAnsi="Times New Roman"/>
                <w:b/>
                <w:lang w:val="en-CA"/>
              </w:rPr>
            </w:pPr>
            <w:r w:rsidRPr="007C7D72">
              <w:rPr>
                <w:rFonts w:ascii="Times New Roman" w:hAnsi="Times New Roman"/>
                <w:b/>
                <w:lang w:val="en-CA"/>
              </w:rPr>
              <w:t>Factory Overhead</w:t>
            </w:r>
          </w:p>
        </w:tc>
        <w:tc>
          <w:tcPr>
            <w:tcW w:w="7200" w:type="dxa"/>
            <w:tcBorders>
              <w:top w:val="nil"/>
              <w:left w:val="nil"/>
              <w:bottom w:val="nil"/>
              <w:right w:val="nil"/>
            </w:tcBorders>
          </w:tcPr>
          <w:p w14:paraId="76BAE31F" w14:textId="77777777" w:rsidR="00BE1117" w:rsidRPr="007C7D72" w:rsidRDefault="00BE1117" w:rsidP="00CD7A23">
            <w:pPr>
              <w:rPr>
                <w:rFonts w:ascii="Times New Roman" w:hAnsi="Times New Roman"/>
                <w:lang w:val="en-CA"/>
              </w:rPr>
            </w:pPr>
            <w:r w:rsidRPr="007C7D72">
              <w:rPr>
                <w:rFonts w:ascii="Times New Roman" w:hAnsi="Times New Roman"/>
                <w:lang w:val="en-CA"/>
              </w:rPr>
              <w:t>All production costs other than direct material and direct labour costs.  Factory overhead includes all costs necessary to the operation and maintenance of the production facility/factory and is frequently divided into two categories namely, variable and fixed.  Factory overhead does not include administrative and selling expenses but includes depreciation expense.</w:t>
            </w:r>
          </w:p>
          <w:p w14:paraId="7AA801A3" w14:textId="77777777" w:rsidR="00BE1117" w:rsidRPr="007C7D72" w:rsidRDefault="00BE1117" w:rsidP="00CD7A23">
            <w:pPr>
              <w:rPr>
                <w:rFonts w:ascii="Times New Roman" w:hAnsi="Times New Roman"/>
                <w:lang w:val="en-CA"/>
              </w:rPr>
            </w:pPr>
          </w:p>
        </w:tc>
      </w:tr>
      <w:tr w:rsidR="00BE1117" w:rsidRPr="00FE2CEE" w14:paraId="3AB34A50" w14:textId="77777777" w:rsidTr="00ED0048">
        <w:trPr>
          <w:cantSplit/>
        </w:trPr>
        <w:tc>
          <w:tcPr>
            <w:tcW w:w="2628" w:type="dxa"/>
            <w:tcBorders>
              <w:top w:val="nil"/>
              <w:left w:val="nil"/>
              <w:bottom w:val="nil"/>
              <w:right w:val="nil"/>
            </w:tcBorders>
          </w:tcPr>
          <w:p w14:paraId="1A2A8C66" w14:textId="77777777" w:rsidR="00BE1117" w:rsidRPr="007C7D72" w:rsidRDefault="00BE1117" w:rsidP="001B66F7">
            <w:pPr>
              <w:rPr>
                <w:rFonts w:ascii="Times New Roman" w:hAnsi="Times New Roman"/>
                <w:b/>
                <w:lang w:val="en-CA"/>
              </w:rPr>
            </w:pPr>
            <w:r w:rsidRPr="007C7D72">
              <w:rPr>
                <w:rFonts w:ascii="Times New Roman" w:hAnsi="Times New Roman"/>
                <w:b/>
                <w:lang w:val="en-CA"/>
              </w:rPr>
              <w:t>Forward Sale/Contract</w:t>
            </w:r>
          </w:p>
        </w:tc>
        <w:tc>
          <w:tcPr>
            <w:tcW w:w="7200" w:type="dxa"/>
            <w:tcBorders>
              <w:top w:val="nil"/>
              <w:left w:val="nil"/>
              <w:bottom w:val="nil"/>
              <w:right w:val="nil"/>
            </w:tcBorders>
          </w:tcPr>
          <w:p w14:paraId="6D58E318" w14:textId="77777777" w:rsidR="00BE1117" w:rsidRPr="007C7D72" w:rsidRDefault="00BE1117" w:rsidP="00CD7A23">
            <w:pPr>
              <w:rPr>
                <w:rFonts w:ascii="Times New Roman" w:hAnsi="Times New Roman"/>
                <w:lang w:val="en-CA"/>
              </w:rPr>
            </w:pPr>
            <w:r w:rsidRPr="007C7D72">
              <w:rPr>
                <w:rFonts w:ascii="Times New Roman" w:hAnsi="Times New Roman"/>
                <w:lang w:val="en-CA"/>
              </w:rPr>
              <w:t>A forward sale is a contract that commits the user to buying or selling an asset, such as a treasury bill or dollars, at a specific price on a specific date in the future.</w:t>
            </w:r>
          </w:p>
          <w:p w14:paraId="060CF8D9" w14:textId="77777777" w:rsidR="00BE1117" w:rsidRPr="007C7D72" w:rsidRDefault="00BE1117" w:rsidP="00CD7A23">
            <w:pPr>
              <w:rPr>
                <w:rFonts w:ascii="Times New Roman" w:hAnsi="Times New Roman"/>
                <w:lang w:val="en-CA"/>
              </w:rPr>
            </w:pPr>
          </w:p>
        </w:tc>
      </w:tr>
      <w:tr w:rsidR="00BE1117" w:rsidRPr="00FE2CEE" w14:paraId="39255AAD" w14:textId="77777777" w:rsidTr="00ED0048">
        <w:trPr>
          <w:cantSplit/>
        </w:trPr>
        <w:tc>
          <w:tcPr>
            <w:tcW w:w="2628" w:type="dxa"/>
            <w:tcBorders>
              <w:top w:val="nil"/>
              <w:left w:val="nil"/>
              <w:bottom w:val="nil"/>
              <w:right w:val="nil"/>
            </w:tcBorders>
          </w:tcPr>
          <w:p w14:paraId="0B36C2B8" w14:textId="77777777" w:rsidR="00BE1117" w:rsidRPr="007C7D72" w:rsidRDefault="00BE1117" w:rsidP="001B66F7">
            <w:pPr>
              <w:rPr>
                <w:rFonts w:ascii="Times New Roman" w:hAnsi="Times New Roman"/>
                <w:b/>
                <w:lang w:val="en-CA"/>
              </w:rPr>
            </w:pPr>
            <w:r w:rsidRPr="007C7D72">
              <w:rPr>
                <w:rFonts w:ascii="Times New Roman" w:hAnsi="Times New Roman"/>
                <w:b/>
                <w:lang w:val="en-CA"/>
              </w:rPr>
              <w:t>Futures Contract</w:t>
            </w:r>
          </w:p>
        </w:tc>
        <w:tc>
          <w:tcPr>
            <w:tcW w:w="7200" w:type="dxa"/>
            <w:tcBorders>
              <w:top w:val="nil"/>
              <w:left w:val="nil"/>
              <w:bottom w:val="nil"/>
              <w:right w:val="nil"/>
            </w:tcBorders>
          </w:tcPr>
          <w:p w14:paraId="4ED8D6A6" w14:textId="77777777" w:rsidR="00BE1117" w:rsidRPr="007C7D72" w:rsidRDefault="00BE1117" w:rsidP="00CD7A23">
            <w:pPr>
              <w:rPr>
                <w:rFonts w:ascii="Times New Roman" w:hAnsi="Times New Roman"/>
                <w:lang w:val="en-CA"/>
              </w:rPr>
            </w:pPr>
            <w:r w:rsidRPr="007C7D72">
              <w:rPr>
                <w:rFonts w:ascii="Times New Roman" w:hAnsi="Times New Roman"/>
                <w:lang w:val="en-CA"/>
              </w:rPr>
              <w:t>A forward contract that is traded on an exchange.</w:t>
            </w:r>
          </w:p>
          <w:p w14:paraId="6FAF74EB" w14:textId="77777777" w:rsidR="00BE1117" w:rsidRPr="007C7D72" w:rsidRDefault="00BE1117" w:rsidP="00CD7A23">
            <w:pPr>
              <w:rPr>
                <w:rFonts w:ascii="Times New Roman" w:hAnsi="Times New Roman"/>
                <w:lang w:val="en-CA"/>
              </w:rPr>
            </w:pPr>
          </w:p>
        </w:tc>
      </w:tr>
      <w:tr w:rsidR="00CD7A23" w:rsidRPr="00FE2CEE" w14:paraId="074E6E7D" w14:textId="77777777" w:rsidTr="00ED0048">
        <w:trPr>
          <w:cantSplit/>
          <w:trHeight w:val="540"/>
        </w:trPr>
        <w:tc>
          <w:tcPr>
            <w:tcW w:w="2628" w:type="dxa"/>
            <w:tcBorders>
              <w:top w:val="nil"/>
              <w:left w:val="nil"/>
              <w:bottom w:val="nil"/>
              <w:right w:val="nil"/>
            </w:tcBorders>
          </w:tcPr>
          <w:p w14:paraId="691469B3" w14:textId="77777777" w:rsidR="00CD7A23" w:rsidRPr="007C7D72" w:rsidRDefault="00CD7A23" w:rsidP="001B66F7">
            <w:pPr>
              <w:rPr>
                <w:rFonts w:ascii="Times New Roman" w:hAnsi="Times New Roman"/>
                <w:b/>
                <w:lang w:val="en-CA"/>
              </w:rPr>
            </w:pPr>
            <w:r w:rsidRPr="007C7D72">
              <w:rPr>
                <w:rFonts w:ascii="Times New Roman" w:hAnsi="Times New Roman"/>
                <w:b/>
                <w:lang w:val="en-CA"/>
              </w:rPr>
              <w:t>Goods in Question</w:t>
            </w:r>
          </w:p>
        </w:tc>
        <w:tc>
          <w:tcPr>
            <w:tcW w:w="7200" w:type="dxa"/>
            <w:tcBorders>
              <w:top w:val="nil"/>
              <w:left w:val="nil"/>
              <w:right w:val="nil"/>
            </w:tcBorders>
            <w:shd w:val="clear" w:color="auto" w:fill="auto"/>
          </w:tcPr>
          <w:p w14:paraId="4F27E379" w14:textId="77777777" w:rsidR="00CD7A23" w:rsidRPr="007C7D72" w:rsidRDefault="00CD7A23" w:rsidP="00CD7A23">
            <w:pPr>
              <w:rPr>
                <w:rFonts w:ascii="Times New Roman" w:hAnsi="Times New Roman"/>
                <w:lang w:val="en-CA"/>
              </w:rPr>
            </w:pPr>
            <w:r w:rsidRPr="007C7D72">
              <w:rPr>
                <w:rFonts w:ascii="Times New Roman" w:hAnsi="Times New Roman"/>
                <w:lang w:val="en-CA"/>
              </w:rPr>
              <w:t xml:space="preserve">May be either subject goods (goods sold to Canada which </w:t>
            </w:r>
            <w:r w:rsidR="008F3F09" w:rsidRPr="007C7D72">
              <w:rPr>
                <w:rFonts w:ascii="Times New Roman" w:hAnsi="Times New Roman"/>
                <w:lang w:val="en-CA"/>
              </w:rPr>
              <w:t>match</w:t>
            </w:r>
            <w:r w:rsidRPr="007C7D72">
              <w:rPr>
                <w:rFonts w:ascii="Times New Roman" w:hAnsi="Times New Roman"/>
                <w:lang w:val="en-CA"/>
              </w:rPr>
              <w:t xml:space="preserve"> the product definition) or like goods (goods sold domestically that are identical or similar to the subject goods).</w:t>
            </w:r>
          </w:p>
          <w:p w14:paraId="484E84EE" w14:textId="77777777" w:rsidR="00CD7A23" w:rsidRPr="007C7D72" w:rsidRDefault="00CD7A23" w:rsidP="00CD7A23">
            <w:pPr>
              <w:rPr>
                <w:rFonts w:ascii="Times New Roman" w:hAnsi="Times New Roman"/>
                <w:lang w:val="en-CA"/>
              </w:rPr>
            </w:pPr>
          </w:p>
        </w:tc>
      </w:tr>
      <w:tr w:rsidR="00BE1117" w:rsidRPr="00FE2CEE" w14:paraId="6A20CD55" w14:textId="77777777" w:rsidTr="00ED0048">
        <w:trPr>
          <w:cantSplit/>
        </w:trPr>
        <w:tc>
          <w:tcPr>
            <w:tcW w:w="2628" w:type="dxa"/>
            <w:tcBorders>
              <w:top w:val="nil"/>
              <w:left w:val="nil"/>
              <w:bottom w:val="nil"/>
              <w:right w:val="nil"/>
            </w:tcBorders>
          </w:tcPr>
          <w:p w14:paraId="065BA38D" w14:textId="77777777" w:rsidR="00BE1117" w:rsidRPr="007C7D72" w:rsidRDefault="00BE1117" w:rsidP="001B66F7">
            <w:pPr>
              <w:rPr>
                <w:rFonts w:ascii="Times New Roman" w:hAnsi="Times New Roman"/>
                <w:b/>
                <w:lang w:val="en-CA"/>
              </w:rPr>
            </w:pPr>
            <w:r w:rsidRPr="007C7D72">
              <w:rPr>
                <w:rFonts w:ascii="Times New Roman" w:hAnsi="Times New Roman"/>
                <w:b/>
                <w:lang w:val="en-CA"/>
              </w:rPr>
              <w:t>Hedging/Covering</w:t>
            </w:r>
          </w:p>
        </w:tc>
        <w:tc>
          <w:tcPr>
            <w:tcW w:w="7200" w:type="dxa"/>
            <w:tcBorders>
              <w:top w:val="nil"/>
              <w:left w:val="nil"/>
              <w:bottom w:val="nil"/>
              <w:right w:val="nil"/>
            </w:tcBorders>
          </w:tcPr>
          <w:p w14:paraId="049E0389" w14:textId="77777777" w:rsidR="00BE1117" w:rsidRPr="007C7D72" w:rsidRDefault="00BE1117" w:rsidP="00CD7A23">
            <w:pPr>
              <w:rPr>
                <w:rFonts w:ascii="Times New Roman" w:hAnsi="Times New Roman"/>
                <w:lang w:val="en-CA"/>
              </w:rPr>
            </w:pPr>
            <w:r w:rsidRPr="007C7D72">
              <w:rPr>
                <w:rFonts w:ascii="Times New Roman" w:hAnsi="Times New Roman"/>
                <w:lang w:val="en-CA"/>
              </w:rPr>
              <w:t>Hedging is the purchase and holding of foreign currency for a length of time.  Its purpose is to eliminate risks involved in dealing with foreign currencies.  Also called covering and swap deposits.</w:t>
            </w:r>
          </w:p>
          <w:p w14:paraId="3CFA51CC" w14:textId="77777777" w:rsidR="00BE1117" w:rsidRPr="007C7D72" w:rsidRDefault="00BE1117" w:rsidP="00CD7A23">
            <w:pPr>
              <w:rPr>
                <w:rFonts w:ascii="Times New Roman" w:hAnsi="Times New Roman"/>
                <w:lang w:val="en-CA"/>
              </w:rPr>
            </w:pPr>
          </w:p>
        </w:tc>
      </w:tr>
      <w:tr w:rsidR="00BE1117" w:rsidRPr="00FE2CEE" w14:paraId="2996EB3E" w14:textId="77777777" w:rsidTr="00ED0048">
        <w:trPr>
          <w:cantSplit/>
        </w:trPr>
        <w:tc>
          <w:tcPr>
            <w:tcW w:w="2628" w:type="dxa"/>
            <w:tcBorders>
              <w:top w:val="nil"/>
              <w:left w:val="nil"/>
              <w:bottom w:val="nil"/>
              <w:right w:val="nil"/>
            </w:tcBorders>
          </w:tcPr>
          <w:p w14:paraId="07722800" w14:textId="77777777" w:rsidR="00BE1117" w:rsidRPr="007C7D72" w:rsidRDefault="00BE1117" w:rsidP="001B66F7">
            <w:pPr>
              <w:rPr>
                <w:rFonts w:ascii="Times New Roman" w:hAnsi="Times New Roman"/>
                <w:b/>
                <w:lang w:val="en-CA"/>
              </w:rPr>
            </w:pPr>
            <w:r w:rsidRPr="007C7D72">
              <w:rPr>
                <w:rFonts w:ascii="Times New Roman" w:hAnsi="Times New Roman"/>
                <w:b/>
                <w:lang w:val="en-CA"/>
              </w:rPr>
              <w:t>Identical Goods</w:t>
            </w:r>
          </w:p>
        </w:tc>
        <w:tc>
          <w:tcPr>
            <w:tcW w:w="7200" w:type="dxa"/>
            <w:tcBorders>
              <w:top w:val="nil"/>
              <w:left w:val="nil"/>
              <w:bottom w:val="nil"/>
              <w:right w:val="nil"/>
            </w:tcBorders>
          </w:tcPr>
          <w:p w14:paraId="41752D9D" w14:textId="786F408E" w:rsidR="00BE1117" w:rsidRPr="007C7D72" w:rsidRDefault="00BE1117" w:rsidP="00CD7A23">
            <w:pPr>
              <w:rPr>
                <w:rFonts w:ascii="Times New Roman" w:hAnsi="Times New Roman"/>
                <w:szCs w:val="23"/>
                <w:lang w:val="en-CA"/>
              </w:rPr>
            </w:pPr>
            <w:r w:rsidRPr="007C7D72">
              <w:rPr>
                <w:rFonts w:ascii="Times New Roman" w:hAnsi="Times New Roman"/>
                <w:szCs w:val="23"/>
                <w:lang w:val="en-CA"/>
              </w:rPr>
              <w:t xml:space="preserve">Identical goods are goods that are identical in all respects to the subject goods exported to Canada by having all the characteristics used to identify a model.  For this </w:t>
            </w:r>
            <w:r w:rsidR="008126D5" w:rsidRPr="008126D5">
              <w:rPr>
                <w:rFonts w:ascii="Times New Roman" w:hAnsi="Times New Roman"/>
                <w:szCs w:val="23"/>
                <w:lang w:val="en-CA"/>
              </w:rPr>
              <w:t>re-investigation</w:t>
            </w:r>
            <w:r w:rsidRPr="007C7D72">
              <w:rPr>
                <w:rFonts w:ascii="Times New Roman" w:hAnsi="Times New Roman"/>
                <w:szCs w:val="23"/>
                <w:lang w:val="en-CA"/>
              </w:rPr>
              <w:t>, a good is identical when it has the same following</w:t>
            </w:r>
            <w:r w:rsidR="008D04A3" w:rsidRPr="007C7D72">
              <w:rPr>
                <w:rFonts w:ascii="Times New Roman" w:hAnsi="Times New Roman"/>
                <w:szCs w:val="23"/>
                <w:lang w:val="en-CA"/>
              </w:rPr>
              <w:t xml:space="preserve"> </w:t>
            </w:r>
            <w:r w:rsidRPr="007C7D72">
              <w:rPr>
                <w:rFonts w:ascii="Times New Roman" w:hAnsi="Times New Roman"/>
                <w:szCs w:val="23"/>
                <w:lang w:val="en-CA"/>
              </w:rPr>
              <w:t>characteristics:</w:t>
            </w:r>
          </w:p>
          <w:p w14:paraId="4763C0EB" w14:textId="77777777" w:rsidR="00BE1117" w:rsidRPr="007C7D72" w:rsidRDefault="00BE1117" w:rsidP="00CD7A23">
            <w:pPr>
              <w:rPr>
                <w:rFonts w:ascii="Times New Roman" w:hAnsi="Times New Roman"/>
                <w:szCs w:val="23"/>
                <w:lang w:val="en-CA"/>
              </w:rPr>
            </w:pPr>
          </w:p>
          <w:p w14:paraId="092CB6A8" w14:textId="0DFDDD9B" w:rsidR="00035530" w:rsidRDefault="00035530" w:rsidP="00035530">
            <w:pPr>
              <w:rPr>
                <w:rFonts w:ascii="Times New Roman" w:hAnsi="Times New Roman"/>
                <w:szCs w:val="23"/>
                <w:lang w:val="en-CA"/>
              </w:rPr>
            </w:pPr>
            <w:r>
              <w:rPr>
                <w:rFonts w:ascii="Times New Roman" w:hAnsi="Times New Roman"/>
                <w:szCs w:val="23"/>
                <w:lang w:val="en-CA"/>
              </w:rPr>
              <w:t xml:space="preserve">For OCTG (excluding IT/VIT): </w:t>
            </w:r>
          </w:p>
          <w:p w14:paraId="1367FE6F" w14:textId="77777777" w:rsidR="00035530" w:rsidRDefault="00035530" w:rsidP="00035530">
            <w:pPr>
              <w:pStyle w:val="ListeParagraf"/>
              <w:numPr>
                <w:ilvl w:val="1"/>
                <w:numId w:val="18"/>
              </w:numPr>
              <w:tabs>
                <w:tab w:val="clear" w:pos="1440"/>
                <w:tab w:val="num" w:pos="518"/>
              </w:tabs>
              <w:ind w:hanging="1348"/>
            </w:pPr>
            <w:r>
              <w:t>Product Type</w:t>
            </w:r>
          </w:p>
          <w:p w14:paraId="1798B308" w14:textId="77777777" w:rsidR="00035530" w:rsidRDefault="00035530" w:rsidP="00035530">
            <w:pPr>
              <w:pStyle w:val="ListeParagraf"/>
              <w:numPr>
                <w:ilvl w:val="1"/>
                <w:numId w:val="18"/>
              </w:numPr>
              <w:tabs>
                <w:tab w:val="clear" w:pos="1440"/>
                <w:tab w:val="num" w:pos="518"/>
              </w:tabs>
              <w:ind w:hanging="1348"/>
            </w:pPr>
            <w:r w:rsidRPr="007C7D72">
              <w:t>Grade</w:t>
            </w:r>
          </w:p>
          <w:p w14:paraId="5818F10D" w14:textId="77777777" w:rsidR="00035530" w:rsidRDefault="00035530" w:rsidP="00035530">
            <w:pPr>
              <w:pStyle w:val="ListeParagraf"/>
              <w:numPr>
                <w:ilvl w:val="1"/>
                <w:numId w:val="18"/>
              </w:numPr>
              <w:tabs>
                <w:tab w:val="clear" w:pos="1440"/>
                <w:tab w:val="num" w:pos="518"/>
              </w:tabs>
              <w:ind w:hanging="1348"/>
            </w:pPr>
            <w:r>
              <w:t>Outside Diameter</w:t>
            </w:r>
          </w:p>
          <w:p w14:paraId="4FE473F0" w14:textId="77777777" w:rsidR="00035530" w:rsidRDefault="00035530" w:rsidP="00035530">
            <w:pPr>
              <w:pStyle w:val="ListeParagraf"/>
              <w:numPr>
                <w:ilvl w:val="1"/>
                <w:numId w:val="18"/>
              </w:numPr>
              <w:tabs>
                <w:tab w:val="clear" w:pos="1440"/>
                <w:tab w:val="num" w:pos="518"/>
              </w:tabs>
              <w:ind w:hanging="1348"/>
            </w:pPr>
            <w:r w:rsidRPr="007C7D72">
              <w:t>Gauge (nominal weight)</w:t>
            </w:r>
          </w:p>
          <w:p w14:paraId="0A408D77" w14:textId="77777777" w:rsidR="00035530" w:rsidRDefault="00035530" w:rsidP="00035530">
            <w:pPr>
              <w:pStyle w:val="ListeParagraf"/>
              <w:numPr>
                <w:ilvl w:val="1"/>
                <w:numId w:val="18"/>
              </w:numPr>
              <w:tabs>
                <w:tab w:val="clear" w:pos="1440"/>
                <w:tab w:val="num" w:pos="518"/>
              </w:tabs>
              <w:ind w:hanging="1348"/>
            </w:pPr>
            <w:r>
              <w:t>End Finish</w:t>
            </w:r>
          </w:p>
          <w:p w14:paraId="697FC873" w14:textId="77777777" w:rsidR="00035530" w:rsidRDefault="00035530" w:rsidP="00035530">
            <w:pPr>
              <w:pStyle w:val="ListeParagraf"/>
              <w:numPr>
                <w:ilvl w:val="1"/>
                <w:numId w:val="18"/>
              </w:numPr>
              <w:tabs>
                <w:tab w:val="clear" w:pos="1440"/>
                <w:tab w:val="num" w:pos="518"/>
              </w:tabs>
              <w:ind w:hanging="1348"/>
            </w:pPr>
            <w:r w:rsidRPr="007C7D72">
              <w:t>Value added coatings (i.e. corrosion</w:t>
            </w:r>
            <w:r>
              <w:t xml:space="preserve"> resistant</w:t>
            </w:r>
            <w:r w:rsidRPr="007C7D72">
              <w:t xml:space="preserve"> or wear protection)</w:t>
            </w:r>
          </w:p>
          <w:p w14:paraId="6639C2C9" w14:textId="77777777" w:rsidR="00035530" w:rsidRPr="00DE2043" w:rsidRDefault="00035530" w:rsidP="00035530">
            <w:pPr>
              <w:rPr>
                <w:rFonts w:ascii="Times New Roman" w:hAnsi="Times New Roman"/>
                <w:szCs w:val="23"/>
              </w:rPr>
            </w:pPr>
          </w:p>
          <w:p w14:paraId="02049E63" w14:textId="56CCEA5D" w:rsidR="00035530" w:rsidRPr="007C7D72" w:rsidRDefault="00035530" w:rsidP="00035530">
            <w:pPr>
              <w:rPr>
                <w:rFonts w:ascii="Times New Roman" w:hAnsi="Times New Roman"/>
                <w:szCs w:val="23"/>
                <w:lang w:val="en-CA"/>
              </w:rPr>
            </w:pPr>
            <w:r>
              <w:rPr>
                <w:rFonts w:ascii="Times New Roman" w:hAnsi="Times New Roman"/>
                <w:szCs w:val="23"/>
                <w:lang w:val="en-CA"/>
              </w:rPr>
              <w:t>For IT/VIT:</w:t>
            </w:r>
          </w:p>
          <w:p w14:paraId="063CFDAE" w14:textId="77777777" w:rsidR="00035530" w:rsidRDefault="00035530" w:rsidP="00035530">
            <w:pPr>
              <w:pStyle w:val="ListeParagraf"/>
              <w:numPr>
                <w:ilvl w:val="3"/>
                <w:numId w:val="38"/>
              </w:numPr>
              <w:ind w:left="518" w:hanging="426"/>
            </w:pPr>
            <w:r w:rsidRPr="009B29A7">
              <w:t>Product Type</w:t>
            </w:r>
            <w:r>
              <w:t xml:space="preserve"> </w:t>
            </w:r>
            <w:r w:rsidRPr="00B22FBF">
              <w:t xml:space="preserve">(e.g. </w:t>
            </w:r>
            <w:r>
              <w:t>insulated tubing, vacuum insulated tubing</w:t>
            </w:r>
            <w:r w:rsidRPr="00B22FBF">
              <w:t xml:space="preserve">, </w:t>
            </w:r>
            <w:r>
              <w:t>etc.</w:t>
            </w:r>
            <w:r w:rsidRPr="00B22FBF">
              <w:t>)</w:t>
            </w:r>
            <w:r w:rsidRPr="009B29A7">
              <w:t xml:space="preserve"> </w:t>
            </w:r>
          </w:p>
          <w:p w14:paraId="6CDCBB27" w14:textId="77777777" w:rsidR="00035530" w:rsidRPr="006B0C99" w:rsidRDefault="00035530" w:rsidP="00035530">
            <w:pPr>
              <w:pStyle w:val="ListeParagraf"/>
              <w:numPr>
                <w:ilvl w:val="3"/>
                <w:numId w:val="38"/>
              </w:numPr>
              <w:ind w:left="518" w:hanging="426"/>
            </w:pPr>
            <w:r w:rsidRPr="006B0C99">
              <w:rPr>
                <w:sz w:val="24"/>
              </w:rPr>
              <w:t>Inner Pipe – Grade</w:t>
            </w:r>
          </w:p>
          <w:p w14:paraId="6B04A7D0" w14:textId="77777777" w:rsidR="00035530" w:rsidRPr="006B0C99" w:rsidRDefault="00035530" w:rsidP="00035530">
            <w:pPr>
              <w:pStyle w:val="ListeParagraf"/>
              <w:numPr>
                <w:ilvl w:val="3"/>
                <w:numId w:val="38"/>
              </w:numPr>
              <w:ind w:left="518" w:hanging="426"/>
            </w:pPr>
            <w:r w:rsidRPr="006B0C99">
              <w:rPr>
                <w:rFonts w:ascii="Times New Roman" w:hAnsi="Times New Roman"/>
                <w:sz w:val="24"/>
                <w:lang w:val="en-CA"/>
              </w:rPr>
              <w:t>Inner Pipe - Outside Diameter</w:t>
            </w:r>
          </w:p>
          <w:p w14:paraId="2CA6D3C5" w14:textId="77777777" w:rsidR="00035530" w:rsidRDefault="00035530" w:rsidP="00035530">
            <w:pPr>
              <w:pStyle w:val="ListeParagraf"/>
              <w:numPr>
                <w:ilvl w:val="3"/>
                <w:numId w:val="38"/>
              </w:numPr>
              <w:ind w:left="518" w:hanging="426"/>
            </w:pPr>
            <w:r>
              <w:t xml:space="preserve">Inner Pipe - </w:t>
            </w:r>
            <w:r w:rsidRPr="00825F68">
              <w:t>Gauge (nominal weight)</w:t>
            </w:r>
          </w:p>
          <w:p w14:paraId="1716F420" w14:textId="77777777" w:rsidR="00035530" w:rsidRPr="006B0C99" w:rsidRDefault="00035530" w:rsidP="00035530">
            <w:pPr>
              <w:pStyle w:val="ListeParagraf"/>
              <w:numPr>
                <w:ilvl w:val="3"/>
                <w:numId w:val="38"/>
              </w:numPr>
              <w:ind w:left="518" w:hanging="426"/>
            </w:pPr>
            <w:r w:rsidRPr="006B0C99">
              <w:rPr>
                <w:sz w:val="24"/>
              </w:rPr>
              <w:t>Outer Pipe – Grade</w:t>
            </w:r>
          </w:p>
          <w:p w14:paraId="66A03502" w14:textId="77777777" w:rsidR="00035530" w:rsidRPr="006B0C99" w:rsidRDefault="00035530" w:rsidP="00035530">
            <w:pPr>
              <w:pStyle w:val="ListeParagraf"/>
              <w:numPr>
                <w:ilvl w:val="3"/>
                <w:numId w:val="38"/>
              </w:numPr>
              <w:ind w:left="518" w:hanging="426"/>
            </w:pPr>
            <w:r w:rsidRPr="006B0C99">
              <w:rPr>
                <w:rFonts w:ascii="Times New Roman" w:hAnsi="Times New Roman"/>
                <w:sz w:val="24"/>
                <w:lang w:val="en-CA"/>
              </w:rPr>
              <w:t>Outer Pipe - Outside Diameter</w:t>
            </w:r>
          </w:p>
          <w:p w14:paraId="2B1E6F36" w14:textId="77777777" w:rsidR="00035530" w:rsidRDefault="00035530" w:rsidP="00035530">
            <w:pPr>
              <w:pStyle w:val="ListeParagraf"/>
              <w:numPr>
                <w:ilvl w:val="3"/>
                <w:numId w:val="38"/>
              </w:numPr>
              <w:ind w:left="518" w:hanging="426"/>
            </w:pPr>
            <w:r>
              <w:t xml:space="preserve">Outer Pipe - </w:t>
            </w:r>
            <w:r w:rsidRPr="00825F68">
              <w:t>Gauge (nominal weight)</w:t>
            </w:r>
          </w:p>
          <w:p w14:paraId="499D2A28" w14:textId="77777777" w:rsidR="00035530" w:rsidRPr="006B0C99" w:rsidRDefault="00035530" w:rsidP="00035530">
            <w:pPr>
              <w:pStyle w:val="ListeParagraf"/>
              <w:numPr>
                <w:ilvl w:val="3"/>
                <w:numId w:val="38"/>
              </w:numPr>
              <w:ind w:left="518" w:hanging="426"/>
            </w:pPr>
            <w:r w:rsidRPr="006B0C99">
              <w:rPr>
                <w:rFonts w:ascii="Times New Roman" w:hAnsi="Times New Roman"/>
                <w:sz w:val="24"/>
                <w:lang w:val="en-CA"/>
              </w:rPr>
              <w:t>Thermal Conductivity (k-value)</w:t>
            </w:r>
          </w:p>
          <w:p w14:paraId="2D671B92" w14:textId="77777777" w:rsidR="00035530" w:rsidRPr="006B0C99" w:rsidRDefault="00035530" w:rsidP="00035530">
            <w:pPr>
              <w:pStyle w:val="ListeParagraf"/>
              <w:numPr>
                <w:ilvl w:val="3"/>
                <w:numId w:val="38"/>
              </w:numPr>
              <w:ind w:left="518" w:hanging="426"/>
            </w:pPr>
            <w:r w:rsidRPr="006B0C99">
              <w:rPr>
                <w:sz w:val="24"/>
              </w:rPr>
              <w:t xml:space="preserve">End Finish </w:t>
            </w:r>
          </w:p>
          <w:p w14:paraId="67997E1D" w14:textId="77777777" w:rsidR="00035530" w:rsidRPr="00060CD6" w:rsidRDefault="00035530" w:rsidP="00035530">
            <w:pPr>
              <w:pStyle w:val="ListeParagraf"/>
              <w:numPr>
                <w:ilvl w:val="3"/>
                <w:numId w:val="38"/>
              </w:numPr>
              <w:ind w:left="518" w:hanging="426"/>
            </w:pPr>
            <w:r w:rsidRPr="006B0C99">
              <w:rPr>
                <w:rFonts w:ascii="Times New Roman" w:hAnsi="Times New Roman"/>
                <w:sz w:val="24"/>
                <w:lang w:val="en-CA"/>
              </w:rPr>
              <w:t>Value added coating (i.e. corrosion resistance or wear protection)</w:t>
            </w:r>
          </w:p>
          <w:p w14:paraId="5B3C0BA0" w14:textId="77777777" w:rsidR="008D04A3" w:rsidRPr="00FD314C" w:rsidRDefault="008D04A3" w:rsidP="008D04A3">
            <w:pPr>
              <w:ind w:left="360"/>
              <w:rPr>
                <w:rFonts w:ascii="Times New Roman" w:hAnsi="Times New Roman"/>
                <w:szCs w:val="23"/>
              </w:rPr>
            </w:pPr>
          </w:p>
        </w:tc>
      </w:tr>
      <w:tr w:rsidR="00BE1117" w:rsidRPr="00FE2CEE" w14:paraId="29487EE8" w14:textId="77777777" w:rsidTr="00ED0048">
        <w:trPr>
          <w:cantSplit/>
        </w:trPr>
        <w:tc>
          <w:tcPr>
            <w:tcW w:w="2628" w:type="dxa"/>
            <w:tcBorders>
              <w:top w:val="nil"/>
              <w:left w:val="nil"/>
              <w:bottom w:val="nil"/>
              <w:right w:val="nil"/>
            </w:tcBorders>
          </w:tcPr>
          <w:p w14:paraId="1DCB7581" w14:textId="77777777" w:rsidR="00BE1117" w:rsidRPr="007C7D72" w:rsidRDefault="00BE1117" w:rsidP="001B66F7">
            <w:pPr>
              <w:rPr>
                <w:rFonts w:ascii="Times New Roman" w:hAnsi="Times New Roman"/>
                <w:b/>
                <w:lang w:val="en-CA"/>
              </w:rPr>
            </w:pPr>
            <w:r w:rsidRPr="007C7D72">
              <w:rPr>
                <w:rFonts w:ascii="Times New Roman" w:hAnsi="Times New Roman"/>
                <w:b/>
                <w:lang w:val="en-CA"/>
              </w:rPr>
              <w:t>Inland Freight</w:t>
            </w:r>
          </w:p>
        </w:tc>
        <w:tc>
          <w:tcPr>
            <w:tcW w:w="7200" w:type="dxa"/>
            <w:tcBorders>
              <w:top w:val="nil"/>
              <w:left w:val="nil"/>
              <w:bottom w:val="nil"/>
              <w:right w:val="nil"/>
            </w:tcBorders>
          </w:tcPr>
          <w:p w14:paraId="21679062" w14:textId="77777777" w:rsidR="00BE1117" w:rsidRPr="007C7D72" w:rsidRDefault="00BE1117" w:rsidP="00CD7A23">
            <w:pPr>
              <w:rPr>
                <w:rFonts w:ascii="Times New Roman" w:hAnsi="Times New Roman"/>
                <w:lang w:val="en-CA"/>
              </w:rPr>
            </w:pPr>
            <w:r w:rsidRPr="007C7D72">
              <w:rPr>
                <w:rFonts w:ascii="Times New Roman" w:hAnsi="Times New Roman"/>
                <w:lang w:val="en-CA"/>
              </w:rPr>
              <w:t>All costs, charges and expenses associated with shipping goods via land but may sometimes include the charges and expenses associated with inland waterways.</w:t>
            </w:r>
          </w:p>
          <w:p w14:paraId="1D1AD420" w14:textId="77777777" w:rsidR="00BE1117" w:rsidRPr="007C7D72" w:rsidRDefault="00BE1117" w:rsidP="00CD7A23">
            <w:pPr>
              <w:rPr>
                <w:rFonts w:ascii="Times New Roman" w:hAnsi="Times New Roman"/>
                <w:lang w:val="en-CA"/>
              </w:rPr>
            </w:pPr>
          </w:p>
        </w:tc>
      </w:tr>
      <w:tr w:rsidR="00BE1117" w:rsidRPr="00FE2CEE" w14:paraId="6E57B042" w14:textId="77777777" w:rsidTr="00ED0048">
        <w:trPr>
          <w:cantSplit/>
        </w:trPr>
        <w:tc>
          <w:tcPr>
            <w:tcW w:w="2628" w:type="dxa"/>
            <w:tcBorders>
              <w:top w:val="nil"/>
              <w:left w:val="nil"/>
              <w:bottom w:val="nil"/>
              <w:right w:val="nil"/>
            </w:tcBorders>
          </w:tcPr>
          <w:p w14:paraId="5D39555C" w14:textId="77777777" w:rsidR="00BE1117" w:rsidRPr="007C7D72" w:rsidRDefault="00BE1117" w:rsidP="001B66F7">
            <w:pPr>
              <w:rPr>
                <w:rFonts w:ascii="Times New Roman" w:hAnsi="Times New Roman"/>
                <w:b/>
                <w:lang w:val="en-CA"/>
              </w:rPr>
            </w:pPr>
            <w:r w:rsidRPr="007C7D72">
              <w:rPr>
                <w:rFonts w:ascii="Times New Roman" w:hAnsi="Times New Roman"/>
                <w:b/>
                <w:lang w:val="en-CA"/>
              </w:rPr>
              <w:t>Like Goods</w:t>
            </w:r>
          </w:p>
        </w:tc>
        <w:tc>
          <w:tcPr>
            <w:tcW w:w="7200" w:type="dxa"/>
            <w:tcBorders>
              <w:top w:val="nil"/>
              <w:left w:val="nil"/>
              <w:bottom w:val="nil"/>
              <w:right w:val="nil"/>
            </w:tcBorders>
          </w:tcPr>
          <w:p w14:paraId="7B8C8468" w14:textId="77777777" w:rsidR="00BE1117" w:rsidRPr="007C7D72" w:rsidRDefault="00BE1117" w:rsidP="00CD7A23">
            <w:pPr>
              <w:rPr>
                <w:rFonts w:ascii="Times New Roman" w:hAnsi="Times New Roman"/>
                <w:lang w:val="en-CA"/>
              </w:rPr>
            </w:pPr>
            <w:r w:rsidRPr="007C7D72">
              <w:rPr>
                <w:rFonts w:ascii="Times New Roman" w:hAnsi="Times New Roman"/>
                <w:lang w:val="en-CA"/>
              </w:rPr>
              <w:t>Like goods are goods that are identical in all respects to the subject goods exported to Canada or</w:t>
            </w:r>
            <w:r w:rsidR="00F1616F">
              <w:rPr>
                <w:rFonts w:ascii="Times New Roman" w:hAnsi="Times New Roman"/>
                <w:lang w:val="en-CA"/>
              </w:rPr>
              <w:t>,</w:t>
            </w:r>
            <w:r w:rsidRPr="007C7D72">
              <w:rPr>
                <w:rFonts w:ascii="Times New Roman" w:hAnsi="Times New Roman"/>
                <w:lang w:val="en-CA"/>
              </w:rPr>
              <w:t xml:space="preserve"> in the absence of identical goods, goods the uses and other characteristics of which closely resemble those of the exported goods (similar goods).</w:t>
            </w:r>
          </w:p>
          <w:p w14:paraId="58C08FC0" w14:textId="77777777" w:rsidR="00BE1117" w:rsidRPr="007C7D72" w:rsidRDefault="00BE1117" w:rsidP="00CD7A23">
            <w:pPr>
              <w:rPr>
                <w:rFonts w:ascii="Times New Roman" w:hAnsi="Times New Roman"/>
                <w:lang w:val="en-CA"/>
              </w:rPr>
            </w:pPr>
          </w:p>
        </w:tc>
      </w:tr>
      <w:tr w:rsidR="00BE1117" w:rsidRPr="00FE2CEE" w14:paraId="5587B6E1" w14:textId="77777777" w:rsidTr="00ED0048">
        <w:trPr>
          <w:cantSplit/>
        </w:trPr>
        <w:tc>
          <w:tcPr>
            <w:tcW w:w="2628" w:type="dxa"/>
            <w:tcBorders>
              <w:top w:val="nil"/>
              <w:left w:val="nil"/>
              <w:bottom w:val="nil"/>
              <w:right w:val="nil"/>
            </w:tcBorders>
          </w:tcPr>
          <w:p w14:paraId="3511C951" w14:textId="77777777" w:rsidR="00BE1117" w:rsidRPr="007C7D72" w:rsidRDefault="00BE1117" w:rsidP="001B66F7">
            <w:pPr>
              <w:rPr>
                <w:rFonts w:ascii="Times New Roman" w:hAnsi="Times New Roman"/>
                <w:b/>
                <w:lang w:val="en-CA"/>
              </w:rPr>
            </w:pPr>
            <w:r w:rsidRPr="007C7D72">
              <w:rPr>
                <w:rFonts w:ascii="Times New Roman" w:hAnsi="Times New Roman"/>
                <w:b/>
                <w:lang w:val="en-CA"/>
              </w:rPr>
              <w:t>Ministerial Specification</w:t>
            </w:r>
          </w:p>
        </w:tc>
        <w:tc>
          <w:tcPr>
            <w:tcW w:w="7200" w:type="dxa"/>
            <w:tcBorders>
              <w:top w:val="nil"/>
              <w:left w:val="nil"/>
              <w:bottom w:val="nil"/>
              <w:right w:val="nil"/>
            </w:tcBorders>
          </w:tcPr>
          <w:p w14:paraId="0664ED4A" w14:textId="77777777" w:rsidR="00BE1117" w:rsidRPr="007C7D72" w:rsidRDefault="00BE1117" w:rsidP="00CD7A23">
            <w:pPr>
              <w:rPr>
                <w:rFonts w:ascii="Times New Roman" w:hAnsi="Times New Roman"/>
                <w:smallCaps/>
                <w:lang w:val="en-CA"/>
              </w:rPr>
            </w:pPr>
            <w:r w:rsidRPr="007C7D72">
              <w:rPr>
                <w:rFonts w:ascii="Times New Roman" w:hAnsi="Times New Roman"/>
                <w:lang w:val="en-CA"/>
              </w:rPr>
              <w:t xml:space="preserve">A </w:t>
            </w:r>
            <w:r w:rsidR="0095178C" w:rsidRPr="0095178C">
              <w:rPr>
                <w:rFonts w:ascii="Times New Roman" w:hAnsi="Times New Roman"/>
                <w:lang w:val="en-CA"/>
              </w:rPr>
              <w:t xml:space="preserve">Ministerial Specification </w:t>
            </w:r>
            <w:r w:rsidRPr="007C7D72">
              <w:rPr>
                <w:rFonts w:ascii="Times New Roman" w:hAnsi="Times New Roman"/>
                <w:lang w:val="en-CA"/>
              </w:rPr>
              <w:t xml:space="preserve">is used to determine the normal values, export prices or the amounts of subsidy when the regular methods for making the calculations cannot be applied.  It may also be used to cover new </w:t>
            </w:r>
            <w:r w:rsidR="00A2461F" w:rsidRPr="007C7D72">
              <w:rPr>
                <w:rFonts w:ascii="Times New Roman" w:hAnsi="Times New Roman"/>
                <w:lang w:val="en-CA"/>
              </w:rPr>
              <w:t>models</w:t>
            </w:r>
            <w:r w:rsidRPr="007C7D72">
              <w:rPr>
                <w:rFonts w:ascii="Times New Roman" w:hAnsi="Times New Roman"/>
                <w:lang w:val="en-CA"/>
              </w:rPr>
              <w:t xml:space="preserve"> or new exporters not covered by previous rulings.</w:t>
            </w:r>
          </w:p>
          <w:p w14:paraId="68EFE096" w14:textId="77777777" w:rsidR="00BE1117" w:rsidRPr="007C7D72" w:rsidRDefault="00BE1117" w:rsidP="00CD7A23">
            <w:pPr>
              <w:rPr>
                <w:rFonts w:ascii="Times New Roman" w:hAnsi="Times New Roman"/>
                <w:smallCaps/>
                <w:lang w:val="en-CA"/>
              </w:rPr>
            </w:pPr>
          </w:p>
        </w:tc>
      </w:tr>
      <w:tr w:rsidR="00BE1117" w:rsidRPr="00FE2CEE" w14:paraId="1C2955A4" w14:textId="77777777" w:rsidTr="00ED0048">
        <w:trPr>
          <w:cantSplit/>
        </w:trPr>
        <w:tc>
          <w:tcPr>
            <w:tcW w:w="2628" w:type="dxa"/>
            <w:tcBorders>
              <w:top w:val="nil"/>
              <w:left w:val="nil"/>
              <w:bottom w:val="nil"/>
              <w:right w:val="nil"/>
            </w:tcBorders>
          </w:tcPr>
          <w:p w14:paraId="527FAE27" w14:textId="77777777" w:rsidR="00BE1117" w:rsidRPr="007C7D72" w:rsidRDefault="00BE1117" w:rsidP="001B66F7">
            <w:pPr>
              <w:rPr>
                <w:rFonts w:ascii="Times New Roman" w:hAnsi="Times New Roman"/>
                <w:b/>
                <w:highlight w:val="yellow"/>
                <w:lang w:val="en-CA"/>
              </w:rPr>
            </w:pPr>
            <w:r w:rsidRPr="007C7D72">
              <w:rPr>
                <w:rFonts w:ascii="Times New Roman" w:hAnsi="Times New Roman"/>
                <w:b/>
                <w:lang w:val="en-CA"/>
              </w:rPr>
              <w:t>Model</w:t>
            </w:r>
          </w:p>
        </w:tc>
        <w:tc>
          <w:tcPr>
            <w:tcW w:w="7200" w:type="dxa"/>
            <w:tcBorders>
              <w:top w:val="nil"/>
              <w:left w:val="nil"/>
              <w:bottom w:val="nil"/>
              <w:right w:val="nil"/>
            </w:tcBorders>
          </w:tcPr>
          <w:p w14:paraId="0748F4E6" w14:textId="77777777" w:rsidR="00BE1117" w:rsidRPr="007C7D72" w:rsidRDefault="00DE65BC" w:rsidP="004C756F">
            <w:r w:rsidRPr="007C7D72">
              <w:t xml:space="preserve">Model is the generic term used throughout this RFI to identify individual </w:t>
            </w:r>
            <w:r w:rsidR="00A2461F" w:rsidRPr="007C7D72">
              <w:t>models</w:t>
            </w:r>
            <w:r w:rsidRPr="007C7D72">
              <w:t xml:space="preserve"> with var</w:t>
            </w:r>
            <w:r w:rsidR="008D65AC">
              <w:t>ious distinct characteristics.</w:t>
            </w:r>
          </w:p>
          <w:p w14:paraId="14E7D028" w14:textId="77777777" w:rsidR="00D63DA9" w:rsidRPr="007C7D72" w:rsidRDefault="00D63DA9" w:rsidP="004C756F">
            <w:pPr>
              <w:rPr>
                <w:rFonts w:ascii="Times New Roman" w:hAnsi="Times New Roman"/>
              </w:rPr>
            </w:pPr>
          </w:p>
        </w:tc>
      </w:tr>
      <w:tr w:rsidR="00BE1117" w:rsidRPr="00FE2CEE" w14:paraId="71714AE0" w14:textId="77777777" w:rsidTr="00ED0048">
        <w:trPr>
          <w:cantSplit/>
        </w:trPr>
        <w:tc>
          <w:tcPr>
            <w:tcW w:w="2628" w:type="dxa"/>
            <w:tcBorders>
              <w:top w:val="nil"/>
              <w:left w:val="nil"/>
              <w:bottom w:val="nil"/>
              <w:right w:val="nil"/>
            </w:tcBorders>
          </w:tcPr>
          <w:p w14:paraId="78C73683" w14:textId="77777777" w:rsidR="00BE1117" w:rsidRPr="007C7D72" w:rsidRDefault="00BE1117" w:rsidP="001B66F7">
            <w:pPr>
              <w:rPr>
                <w:rFonts w:ascii="Times New Roman" w:hAnsi="Times New Roman"/>
                <w:b/>
                <w:lang w:val="en-CA"/>
              </w:rPr>
            </w:pPr>
            <w:r w:rsidRPr="007C7D72">
              <w:rPr>
                <w:rFonts w:ascii="Times New Roman" w:hAnsi="Times New Roman"/>
                <w:b/>
                <w:lang w:val="en-CA"/>
              </w:rPr>
              <w:t>Normal Value</w:t>
            </w:r>
          </w:p>
        </w:tc>
        <w:tc>
          <w:tcPr>
            <w:tcW w:w="7200" w:type="dxa"/>
            <w:tcBorders>
              <w:top w:val="nil"/>
              <w:left w:val="nil"/>
              <w:bottom w:val="nil"/>
              <w:right w:val="nil"/>
            </w:tcBorders>
          </w:tcPr>
          <w:p w14:paraId="0D8339CD" w14:textId="77777777" w:rsidR="00BE1117" w:rsidRPr="007C7D72" w:rsidRDefault="00BE1117" w:rsidP="00CD7A23">
            <w:pPr>
              <w:rPr>
                <w:rFonts w:ascii="Times New Roman" w:hAnsi="Times New Roman"/>
                <w:smallCaps/>
                <w:lang w:val="en-CA"/>
              </w:rPr>
            </w:pPr>
            <w:r w:rsidRPr="007C7D72">
              <w:rPr>
                <w:rFonts w:ascii="Times New Roman" w:hAnsi="Times New Roman"/>
                <w:lang w:val="en-CA"/>
              </w:rPr>
              <w:t xml:space="preserve">Normal value is usually based on the price at which an exporter sells like goods for domestic consumption in the ordinary course of trade to unrelated purchasers.  Where normal values cannot be determined based on domestic selling prices, normal values will be determined based on the aggregate of the cost of production, an amount for administrative, selling and all other costs and an amount for profit.  In the absence of the required information, the normal value is based on a </w:t>
            </w:r>
            <w:r w:rsidR="00FD314C">
              <w:rPr>
                <w:rFonts w:ascii="Times New Roman" w:hAnsi="Times New Roman"/>
                <w:lang w:val="en-CA"/>
              </w:rPr>
              <w:t>m</w:t>
            </w:r>
            <w:r w:rsidRPr="007C7D72">
              <w:rPr>
                <w:rFonts w:ascii="Times New Roman" w:hAnsi="Times New Roman"/>
                <w:lang w:val="en-CA"/>
              </w:rPr>
              <w:t>inisterial specification</w:t>
            </w:r>
            <w:r w:rsidRPr="007C7D72">
              <w:rPr>
                <w:rFonts w:ascii="Times New Roman" w:hAnsi="Times New Roman"/>
                <w:smallCaps/>
                <w:lang w:val="en-CA"/>
              </w:rPr>
              <w:t>.</w:t>
            </w:r>
          </w:p>
          <w:p w14:paraId="7E4D2AD6" w14:textId="77777777" w:rsidR="00CD7A23" w:rsidRPr="007C7D72" w:rsidRDefault="00CD7A23" w:rsidP="00CD7A23">
            <w:pPr>
              <w:rPr>
                <w:rFonts w:ascii="Times New Roman" w:hAnsi="Times New Roman"/>
                <w:smallCaps/>
                <w:lang w:val="en-CA"/>
              </w:rPr>
            </w:pPr>
          </w:p>
        </w:tc>
      </w:tr>
      <w:tr w:rsidR="00CD7A23" w:rsidRPr="00FE2CEE" w14:paraId="50B973EA" w14:textId="77777777" w:rsidTr="00ED0048">
        <w:trPr>
          <w:cantSplit/>
          <w:trHeight w:val="410"/>
        </w:trPr>
        <w:tc>
          <w:tcPr>
            <w:tcW w:w="2628" w:type="dxa"/>
            <w:tcBorders>
              <w:top w:val="nil"/>
              <w:left w:val="nil"/>
              <w:bottom w:val="nil"/>
              <w:right w:val="nil"/>
            </w:tcBorders>
          </w:tcPr>
          <w:p w14:paraId="22526C63" w14:textId="77777777" w:rsidR="00CD7A23" w:rsidRPr="007C7D72" w:rsidRDefault="00CD7A23" w:rsidP="00CA2DD2">
            <w:pPr>
              <w:rPr>
                <w:rFonts w:ascii="Times New Roman" w:hAnsi="Times New Roman"/>
                <w:b/>
                <w:highlight w:val="yellow"/>
                <w:lang w:val="en-CA"/>
              </w:rPr>
            </w:pPr>
            <w:r w:rsidRPr="007C7D72">
              <w:rPr>
                <w:rFonts w:ascii="Times New Roman" w:hAnsi="Times New Roman"/>
                <w:b/>
                <w:lang w:val="en-CA"/>
              </w:rPr>
              <w:t>Pack</w:t>
            </w:r>
            <w:r w:rsidR="00CA2DD2" w:rsidRPr="007C7D72">
              <w:rPr>
                <w:rFonts w:ascii="Times New Roman" w:hAnsi="Times New Roman"/>
                <w:b/>
                <w:lang w:val="en-CA"/>
              </w:rPr>
              <w:t>ing Costs</w:t>
            </w:r>
          </w:p>
        </w:tc>
        <w:tc>
          <w:tcPr>
            <w:tcW w:w="7200" w:type="dxa"/>
            <w:tcBorders>
              <w:left w:val="nil"/>
              <w:bottom w:val="nil"/>
              <w:right w:val="nil"/>
            </w:tcBorders>
            <w:shd w:val="clear" w:color="auto" w:fill="auto"/>
          </w:tcPr>
          <w:p w14:paraId="4F14D2ED" w14:textId="77777777" w:rsidR="00CD7A23" w:rsidRPr="007C7D72" w:rsidRDefault="00CD7A23" w:rsidP="00CD7A23">
            <w:pPr>
              <w:rPr>
                <w:rFonts w:ascii="Times New Roman" w:hAnsi="Times New Roman"/>
                <w:lang w:val="en-CA"/>
              </w:rPr>
            </w:pPr>
            <w:r w:rsidRPr="007C7D72">
              <w:rPr>
                <w:rFonts w:ascii="Times New Roman" w:hAnsi="Times New Roman"/>
                <w:lang w:val="en-CA"/>
              </w:rPr>
              <w:t>The charges normally associated with leasing or renting of a container and may include charges for packing or unpacking.</w:t>
            </w:r>
          </w:p>
          <w:p w14:paraId="6CECBA71" w14:textId="77777777" w:rsidR="00CD7A23" w:rsidRPr="007C7D72" w:rsidRDefault="00CD7A23" w:rsidP="00CD7A23">
            <w:pPr>
              <w:rPr>
                <w:rFonts w:ascii="Times New Roman" w:hAnsi="Times New Roman"/>
                <w:lang w:val="en-CA"/>
              </w:rPr>
            </w:pPr>
          </w:p>
        </w:tc>
      </w:tr>
      <w:tr w:rsidR="00BE1117" w:rsidRPr="00FE2CEE" w14:paraId="5EB8AC34" w14:textId="77777777" w:rsidTr="00ED0048">
        <w:trPr>
          <w:cantSplit/>
        </w:trPr>
        <w:tc>
          <w:tcPr>
            <w:tcW w:w="2628" w:type="dxa"/>
            <w:tcBorders>
              <w:top w:val="nil"/>
              <w:left w:val="nil"/>
              <w:bottom w:val="nil"/>
              <w:right w:val="nil"/>
            </w:tcBorders>
          </w:tcPr>
          <w:p w14:paraId="75A0C361" w14:textId="77777777" w:rsidR="00BE1117" w:rsidRPr="007C7D72" w:rsidRDefault="00BE1117" w:rsidP="001B66F7">
            <w:pPr>
              <w:rPr>
                <w:rFonts w:ascii="Times New Roman" w:hAnsi="Times New Roman"/>
                <w:b/>
                <w:lang w:val="en-CA"/>
              </w:rPr>
            </w:pPr>
            <w:r w:rsidRPr="007C7D72">
              <w:rPr>
                <w:rFonts w:ascii="Times New Roman" w:hAnsi="Times New Roman"/>
                <w:b/>
                <w:lang w:val="en-CA"/>
              </w:rPr>
              <w:t>Period of Investigation (POI)</w:t>
            </w:r>
          </w:p>
        </w:tc>
        <w:tc>
          <w:tcPr>
            <w:tcW w:w="7200" w:type="dxa"/>
            <w:tcBorders>
              <w:top w:val="nil"/>
              <w:left w:val="nil"/>
              <w:bottom w:val="nil"/>
              <w:right w:val="nil"/>
            </w:tcBorders>
          </w:tcPr>
          <w:p w14:paraId="3374453E" w14:textId="52E4FE18" w:rsidR="00BE1117" w:rsidRPr="007C7D72" w:rsidRDefault="00BE1117" w:rsidP="00CD7A23">
            <w:pPr>
              <w:rPr>
                <w:rFonts w:ascii="Times New Roman" w:hAnsi="Times New Roman"/>
                <w:lang w:val="en-CA"/>
              </w:rPr>
            </w:pPr>
            <w:r w:rsidRPr="007C7D72">
              <w:rPr>
                <w:rFonts w:ascii="Times New Roman" w:hAnsi="Times New Roman"/>
                <w:lang w:val="en-CA"/>
              </w:rPr>
              <w:t xml:space="preserve">The POI represents the time frame selected at the time of initiation to identify the </w:t>
            </w:r>
            <w:r w:rsidRPr="007C7D72">
              <w:rPr>
                <w:rFonts w:ascii="Times New Roman" w:hAnsi="Times New Roman"/>
                <w:u w:val="single"/>
                <w:lang w:val="en-CA"/>
              </w:rPr>
              <w:t>importations</w:t>
            </w:r>
            <w:r w:rsidRPr="007C7D72">
              <w:rPr>
                <w:rFonts w:ascii="Times New Roman" w:hAnsi="Times New Roman"/>
                <w:lang w:val="en-CA"/>
              </w:rPr>
              <w:t xml:space="preserve"> into Canada for which information is required and that will be investigated.  The POI for this</w:t>
            </w:r>
            <w:r w:rsidR="007C7D72" w:rsidRPr="007C7D72">
              <w:rPr>
                <w:rFonts w:ascii="Times New Roman" w:hAnsi="Times New Roman"/>
                <w:lang w:val="en-CA"/>
              </w:rPr>
              <w:t xml:space="preserve"> </w:t>
            </w:r>
            <w:r w:rsidR="008126D5" w:rsidRPr="008126D5">
              <w:rPr>
                <w:rFonts w:ascii="Times New Roman" w:hAnsi="Times New Roman"/>
                <w:lang w:val="en-CA"/>
              </w:rPr>
              <w:t>re-investigation</w:t>
            </w:r>
            <w:r w:rsidR="00B54EF5" w:rsidRPr="00B54EF5">
              <w:rPr>
                <w:rFonts w:ascii="Times New Roman" w:hAnsi="Times New Roman"/>
                <w:lang w:val="en-CA"/>
              </w:rPr>
              <w:t xml:space="preserve"> </w:t>
            </w:r>
            <w:r w:rsidRPr="007C7D72">
              <w:rPr>
                <w:rFonts w:ascii="Times New Roman" w:hAnsi="Times New Roman"/>
                <w:lang w:val="en-CA"/>
              </w:rPr>
              <w:t xml:space="preserve">is from </w:t>
            </w:r>
          </w:p>
          <w:p w14:paraId="0E912FAC" w14:textId="1FEFC724" w:rsidR="00BE1117" w:rsidRPr="007C7D72" w:rsidRDefault="008126D5" w:rsidP="00CD7A23">
            <w:pPr>
              <w:rPr>
                <w:rFonts w:ascii="Times New Roman" w:hAnsi="Times New Roman"/>
                <w:lang w:val="en-CA"/>
              </w:rPr>
            </w:pPr>
            <w:r>
              <w:rPr>
                <w:rFonts w:ascii="Times New Roman" w:hAnsi="Times New Roman"/>
                <w:b/>
                <w:sz w:val="24"/>
                <w:szCs w:val="24"/>
                <w:lang w:val="en-CA"/>
              </w:rPr>
              <w:t>May</w:t>
            </w:r>
            <w:r w:rsidR="00F250A4">
              <w:rPr>
                <w:rFonts w:ascii="Times New Roman" w:hAnsi="Times New Roman"/>
                <w:b/>
                <w:sz w:val="24"/>
                <w:szCs w:val="24"/>
                <w:lang w:val="en-CA"/>
              </w:rPr>
              <w:t xml:space="preserve"> 1, 202</w:t>
            </w:r>
            <w:r>
              <w:rPr>
                <w:rFonts w:ascii="Times New Roman" w:hAnsi="Times New Roman"/>
                <w:b/>
                <w:sz w:val="24"/>
                <w:szCs w:val="24"/>
                <w:lang w:val="en-CA"/>
              </w:rPr>
              <w:t>3</w:t>
            </w:r>
            <w:r w:rsidR="00F250A4">
              <w:rPr>
                <w:rFonts w:ascii="Times New Roman" w:hAnsi="Times New Roman"/>
                <w:b/>
                <w:sz w:val="24"/>
                <w:szCs w:val="24"/>
                <w:lang w:val="en-CA"/>
              </w:rPr>
              <w:t xml:space="preserve"> to </w:t>
            </w:r>
            <w:r>
              <w:rPr>
                <w:rFonts w:ascii="Times New Roman" w:hAnsi="Times New Roman"/>
                <w:b/>
                <w:sz w:val="24"/>
                <w:szCs w:val="24"/>
                <w:lang w:val="en-CA"/>
              </w:rPr>
              <w:t>May</w:t>
            </w:r>
            <w:r w:rsidR="00F250A4">
              <w:rPr>
                <w:rFonts w:ascii="Times New Roman" w:hAnsi="Times New Roman"/>
                <w:b/>
                <w:sz w:val="24"/>
                <w:szCs w:val="24"/>
                <w:lang w:val="en-CA"/>
              </w:rPr>
              <w:t xml:space="preserve"> 31</w:t>
            </w:r>
            <w:r w:rsidR="00B54EF5">
              <w:rPr>
                <w:rFonts w:ascii="Times New Roman" w:hAnsi="Times New Roman"/>
                <w:b/>
                <w:sz w:val="24"/>
                <w:szCs w:val="24"/>
                <w:lang w:val="en-CA"/>
              </w:rPr>
              <w:t>, 202</w:t>
            </w:r>
            <w:r>
              <w:rPr>
                <w:rFonts w:ascii="Times New Roman" w:hAnsi="Times New Roman"/>
                <w:b/>
                <w:sz w:val="24"/>
                <w:szCs w:val="24"/>
                <w:lang w:val="en-CA"/>
              </w:rPr>
              <w:t>4</w:t>
            </w:r>
            <w:r w:rsidR="00BE1117" w:rsidRPr="007C7D72">
              <w:rPr>
                <w:rFonts w:ascii="Times New Roman" w:hAnsi="Times New Roman"/>
                <w:lang w:val="en-CA"/>
              </w:rPr>
              <w:t>.</w:t>
            </w:r>
          </w:p>
          <w:p w14:paraId="72DE8C48" w14:textId="77777777" w:rsidR="00BE1117" w:rsidRPr="007C7D72" w:rsidRDefault="00BE1117" w:rsidP="00CD7A23">
            <w:pPr>
              <w:rPr>
                <w:rFonts w:ascii="Times New Roman" w:hAnsi="Times New Roman"/>
                <w:lang w:val="en-CA"/>
              </w:rPr>
            </w:pPr>
          </w:p>
        </w:tc>
      </w:tr>
      <w:tr w:rsidR="00BE1117" w:rsidRPr="00FE2CEE" w14:paraId="61D112CA" w14:textId="77777777" w:rsidTr="00ED0048">
        <w:trPr>
          <w:cantSplit/>
        </w:trPr>
        <w:tc>
          <w:tcPr>
            <w:tcW w:w="2628" w:type="dxa"/>
            <w:tcBorders>
              <w:top w:val="nil"/>
              <w:left w:val="nil"/>
              <w:bottom w:val="nil"/>
              <w:right w:val="nil"/>
            </w:tcBorders>
          </w:tcPr>
          <w:p w14:paraId="6DB31F14" w14:textId="77777777" w:rsidR="00BE1117" w:rsidRPr="007C7D72" w:rsidRDefault="00BE1117" w:rsidP="001B66F7">
            <w:pPr>
              <w:rPr>
                <w:rFonts w:ascii="Times New Roman" w:hAnsi="Times New Roman"/>
                <w:b/>
                <w:lang w:val="en-CA"/>
              </w:rPr>
            </w:pPr>
            <w:r w:rsidRPr="007C7D72">
              <w:rPr>
                <w:rFonts w:ascii="Times New Roman" w:hAnsi="Times New Roman"/>
                <w:b/>
                <w:lang w:val="en-CA"/>
              </w:rPr>
              <w:t>Person</w:t>
            </w:r>
          </w:p>
        </w:tc>
        <w:tc>
          <w:tcPr>
            <w:tcW w:w="7200" w:type="dxa"/>
            <w:tcBorders>
              <w:top w:val="nil"/>
              <w:left w:val="nil"/>
              <w:bottom w:val="nil"/>
              <w:right w:val="nil"/>
            </w:tcBorders>
          </w:tcPr>
          <w:p w14:paraId="0BBC3A74" w14:textId="77777777" w:rsidR="00BE1117" w:rsidRPr="007C7D72" w:rsidRDefault="00BE1117" w:rsidP="00CD7A23">
            <w:pPr>
              <w:rPr>
                <w:rFonts w:ascii="Times New Roman" w:hAnsi="Times New Roman"/>
                <w:lang w:val="en-CA"/>
              </w:rPr>
            </w:pPr>
            <w:r w:rsidRPr="007C7D72">
              <w:rPr>
                <w:rFonts w:ascii="Times New Roman" w:hAnsi="Times New Roman"/>
                <w:lang w:val="en-CA"/>
              </w:rPr>
              <w:t>Includes a partnership, corporation or an association.</w:t>
            </w:r>
          </w:p>
          <w:p w14:paraId="4F1B351A" w14:textId="77777777" w:rsidR="00BE1117" w:rsidRPr="007C7D72" w:rsidRDefault="00BE1117" w:rsidP="00CD7A23">
            <w:pPr>
              <w:rPr>
                <w:rFonts w:ascii="Times New Roman" w:hAnsi="Times New Roman"/>
                <w:lang w:val="en-CA"/>
              </w:rPr>
            </w:pPr>
          </w:p>
        </w:tc>
      </w:tr>
      <w:tr w:rsidR="00BE1117" w:rsidRPr="00FE2CEE" w14:paraId="7DE2B582" w14:textId="77777777" w:rsidTr="00ED0048">
        <w:trPr>
          <w:cantSplit/>
        </w:trPr>
        <w:tc>
          <w:tcPr>
            <w:tcW w:w="2628" w:type="dxa"/>
            <w:tcBorders>
              <w:top w:val="nil"/>
              <w:left w:val="nil"/>
              <w:bottom w:val="nil"/>
              <w:right w:val="nil"/>
            </w:tcBorders>
          </w:tcPr>
          <w:p w14:paraId="2CCAC240" w14:textId="77777777" w:rsidR="00BE1117" w:rsidRPr="007C7D72" w:rsidRDefault="00BE1117" w:rsidP="001B66F7">
            <w:pPr>
              <w:rPr>
                <w:rFonts w:ascii="Times New Roman" w:hAnsi="Times New Roman"/>
                <w:b/>
                <w:lang w:val="en-CA"/>
              </w:rPr>
            </w:pPr>
            <w:r w:rsidRPr="007C7D72">
              <w:rPr>
                <w:rFonts w:ascii="Times New Roman" w:hAnsi="Times New Roman"/>
                <w:b/>
                <w:lang w:val="en-CA"/>
              </w:rPr>
              <w:t>Product</w:t>
            </w:r>
          </w:p>
        </w:tc>
        <w:tc>
          <w:tcPr>
            <w:tcW w:w="7200" w:type="dxa"/>
            <w:tcBorders>
              <w:top w:val="nil"/>
              <w:left w:val="nil"/>
              <w:bottom w:val="nil"/>
              <w:right w:val="nil"/>
            </w:tcBorders>
          </w:tcPr>
          <w:p w14:paraId="798AD62E" w14:textId="77777777" w:rsidR="00BE1117" w:rsidRPr="007C7D72" w:rsidRDefault="00BE1117" w:rsidP="00CD7A23">
            <w:pPr>
              <w:rPr>
                <w:rFonts w:ascii="Times New Roman" w:hAnsi="Times New Roman"/>
                <w:lang w:val="en-CA"/>
              </w:rPr>
            </w:pPr>
            <w:r w:rsidRPr="007C7D72">
              <w:rPr>
                <w:rFonts w:ascii="Times New Roman" w:hAnsi="Times New Roman"/>
                <w:lang w:val="en-CA"/>
              </w:rPr>
              <w:t xml:space="preserve">Product is the generic term used throughout this RFI to denote an individual </w:t>
            </w:r>
            <w:r w:rsidR="00120405" w:rsidRPr="007C7D72">
              <w:rPr>
                <w:rFonts w:ascii="Times New Roman" w:hAnsi="Times New Roman"/>
                <w:lang w:val="en-CA"/>
              </w:rPr>
              <w:t>model</w:t>
            </w:r>
            <w:r w:rsidRPr="007C7D72">
              <w:rPr>
                <w:rFonts w:ascii="Times New Roman" w:hAnsi="Times New Roman"/>
                <w:lang w:val="en-CA"/>
              </w:rPr>
              <w:t xml:space="preserve"> based on the characteristics used to establish identical goods.</w:t>
            </w:r>
          </w:p>
          <w:p w14:paraId="5E47A71C" w14:textId="77777777" w:rsidR="00BE1117" w:rsidRPr="007C7D72" w:rsidRDefault="00BE1117" w:rsidP="00CD7A23">
            <w:pPr>
              <w:rPr>
                <w:rFonts w:ascii="Times New Roman" w:hAnsi="Times New Roman"/>
                <w:lang w:val="en-CA"/>
              </w:rPr>
            </w:pPr>
          </w:p>
        </w:tc>
      </w:tr>
      <w:tr w:rsidR="00BE1117" w:rsidRPr="00FE2CEE" w14:paraId="17275365" w14:textId="77777777" w:rsidTr="00ED0048">
        <w:trPr>
          <w:cantSplit/>
        </w:trPr>
        <w:tc>
          <w:tcPr>
            <w:tcW w:w="2628" w:type="dxa"/>
            <w:tcBorders>
              <w:top w:val="nil"/>
              <w:left w:val="nil"/>
              <w:bottom w:val="nil"/>
              <w:right w:val="nil"/>
            </w:tcBorders>
          </w:tcPr>
          <w:p w14:paraId="7D5A4258" w14:textId="77777777" w:rsidR="00BE1117" w:rsidRPr="007C7D72" w:rsidRDefault="00BE1117" w:rsidP="001B66F7">
            <w:pPr>
              <w:rPr>
                <w:rFonts w:ascii="Times New Roman" w:hAnsi="Times New Roman"/>
                <w:b/>
                <w:lang w:val="en-CA"/>
              </w:rPr>
            </w:pPr>
            <w:r w:rsidRPr="007C7D72">
              <w:rPr>
                <w:rFonts w:ascii="Times New Roman" w:hAnsi="Times New Roman"/>
                <w:b/>
                <w:lang w:val="en-CA"/>
              </w:rPr>
              <w:t>Profitability Analysis Period (PAP)</w:t>
            </w:r>
          </w:p>
          <w:p w14:paraId="0AB02F92" w14:textId="77777777" w:rsidR="00BE1117" w:rsidRPr="007C7D72" w:rsidRDefault="00BE1117" w:rsidP="001B66F7">
            <w:pPr>
              <w:rPr>
                <w:rFonts w:ascii="Times New Roman" w:hAnsi="Times New Roman"/>
                <w:b/>
                <w:lang w:val="en-CA"/>
              </w:rPr>
            </w:pPr>
          </w:p>
        </w:tc>
        <w:tc>
          <w:tcPr>
            <w:tcW w:w="7200" w:type="dxa"/>
            <w:tcBorders>
              <w:top w:val="nil"/>
              <w:left w:val="nil"/>
              <w:bottom w:val="nil"/>
              <w:right w:val="nil"/>
            </w:tcBorders>
          </w:tcPr>
          <w:p w14:paraId="241DA26C" w14:textId="7C7E1845" w:rsidR="00BE1117" w:rsidRPr="007C7D72" w:rsidRDefault="00BE1117" w:rsidP="00CD7A23">
            <w:pPr>
              <w:rPr>
                <w:rFonts w:ascii="Times New Roman" w:hAnsi="Times New Roman"/>
                <w:lang w:val="en-CA"/>
              </w:rPr>
            </w:pPr>
            <w:r w:rsidRPr="007C7D72">
              <w:rPr>
                <w:rFonts w:ascii="Times New Roman" w:hAnsi="Times New Roman"/>
                <w:lang w:val="en-CA"/>
              </w:rPr>
              <w:t xml:space="preserve">The PAP is the length of time during which the profitability of domestic market sales is tested.  The PAP for this </w:t>
            </w:r>
            <w:r w:rsidR="008126D5" w:rsidRPr="008126D5">
              <w:rPr>
                <w:rFonts w:ascii="Times New Roman" w:hAnsi="Times New Roman"/>
                <w:lang w:val="en-CA"/>
              </w:rPr>
              <w:t>re-investigation</w:t>
            </w:r>
            <w:r w:rsidR="00B54EF5" w:rsidRPr="00B54EF5">
              <w:rPr>
                <w:rFonts w:ascii="Times New Roman" w:hAnsi="Times New Roman"/>
                <w:lang w:val="en-CA"/>
              </w:rPr>
              <w:t xml:space="preserve"> </w:t>
            </w:r>
            <w:r w:rsidRPr="007C7D72">
              <w:rPr>
                <w:rFonts w:ascii="Times New Roman" w:hAnsi="Times New Roman"/>
                <w:lang w:val="en-CA"/>
              </w:rPr>
              <w:t xml:space="preserve">is from </w:t>
            </w:r>
          </w:p>
          <w:p w14:paraId="1FECCD6C" w14:textId="2047CEE7" w:rsidR="00BE1117" w:rsidRPr="007C7D72" w:rsidRDefault="008126D5" w:rsidP="00CD7A23">
            <w:pPr>
              <w:rPr>
                <w:rFonts w:ascii="Times New Roman" w:hAnsi="Times New Roman"/>
                <w:lang w:val="en-CA"/>
              </w:rPr>
            </w:pPr>
            <w:r w:rsidRPr="008126D5">
              <w:rPr>
                <w:rFonts w:ascii="Times New Roman" w:hAnsi="Times New Roman"/>
                <w:b/>
                <w:sz w:val="24"/>
                <w:szCs w:val="24"/>
                <w:lang w:val="en-CA"/>
              </w:rPr>
              <w:t>May 1, 2023 to May 31, 2024</w:t>
            </w:r>
            <w:r w:rsidR="00BE1117" w:rsidRPr="007C7D72">
              <w:rPr>
                <w:rFonts w:ascii="Times New Roman" w:hAnsi="Times New Roman"/>
                <w:lang w:val="en-CA"/>
              </w:rPr>
              <w:t>.</w:t>
            </w:r>
          </w:p>
          <w:p w14:paraId="5A9166F3" w14:textId="77777777" w:rsidR="00BE1117" w:rsidRPr="007C7D72" w:rsidRDefault="00BE1117" w:rsidP="00CD7A23">
            <w:pPr>
              <w:rPr>
                <w:rFonts w:ascii="Times New Roman" w:hAnsi="Times New Roman"/>
                <w:lang w:val="en-CA"/>
              </w:rPr>
            </w:pPr>
          </w:p>
        </w:tc>
      </w:tr>
      <w:tr w:rsidR="00BE1117" w:rsidRPr="00FE2CEE" w14:paraId="23370827" w14:textId="77777777" w:rsidTr="00ED0048">
        <w:trPr>
          <w:cantSplit/>
        </w:trPr>
        <w:tc>
          <w:tcPr>
            <w:tcW w:w="2628" w:type="dxa"/>
            <w:tcBorders>
              <w:top w:val="nil"/>
              <w:left w:val="nil"/>
              <w:bottom w:val="nil"/>
              <w:right w:val="nil"/>
            </w:tcBorders>
          </w:tcPr>
          <w:p w14:paraId="5AB6F85F" w14:textId="77777777" w:rsidR="00BE1117" w:rsidRPr="007C7D72" w:rsidRDefault="00BE1117" w:rsidP="001B66F7">
            <w:pPr>
              <w:rPr>
                <w:rFonts w:ascii="Times New Roman" w:hAnsi="Times New Roman"/>
                <w:b/>
                <w:lang w:val="en-CA"/>
              </w:rPr>
            </w:pPr>
            <w:r w:rsidRPr="007C7D72">
              <w:rPr>
                <w:rFonts w:ascii="Times New Roman" w:hAnsi="Times New Roman"/>
                <w:b/>
                <w:lang w:val="en-CA"/>
              </w:rPr>
              <w:t>Related</w:t>
            </w:r>
          </w:p>
          <w:p w14:paraId="38633492" w14:textId="77777777" w:rsidR="00BE1117" w:rsidRPr="007C7D72" w:rsidRDefault="00BE1117" w:rsidP="001B66F7">
            <w:pPr>
              <w:rPr>
                <w:rFonts w:ascii="Times New Roman" w:hAnsi="Times New Roman"/>
                <w:b/>
                <w:lang w:val="en-CA"/>
              </w:rPr>
            </w:pPr>
          </w:p>
        </w:tc>
        <w:tc>
          <w:tcPr>
            <w:tcW w:w="7200" w:type="dxa"/>
            <w:tcBorders>
              <w:top w:val="nil"/>
              <w:left w:val="nil"/>
              <w:bottom w:val="nil"/>
              <w:right w:val="nil"/>
            </w:tcBorders>
          </w:tcPr>
          <w:p w14:paraId="50E499A2" w14:textId="77777777" w:rsidR="00BE1117" w:rsidRPr="007C7D72" w:rsidRDefault="00BE1117" w:rsidP="00CD7A23">
            <w:pPr>
              <w:rPr>
                <w:rFonts w:ascii="Times New Roman" w:hAnsi="Times New Roman"/>
                <w:lang w:val="en-CA"/>
              </w:rPr>
            </w:pPr>
            <w:r w:rsidRPr="007C7D72">
              <w:rPr>
                <w:rFonts w:ascii="Times New Roman" w:hAnsi="Times New Roman"/>
                <w:lang w:val="en-CA"/>
              </w:rPr>
              <w:t xml:space="preserve">For the purposes of defining “associated persons”, persons are considered to be related if </w:t>
            </w:r>
          </w:p>
          <w:p w14:paraId="6CE6B876" w14:textId="77777777" w:rsidR="00BE1117" w:rsidRPr="007C7D72" w:rsidRDefault="00BE1117" w:rsidP="008D65AC">
            <w:pPr>
              <w:rPr>
                <w:rFonts w:ascii="Times New Roman" w:hAnsi="Times New Roman"/>
                <w:lang w:val="en-CA"/>
              </w:rPr>
            </w:pPr>
            <w:r w:rsidRPr="007C7D72">
              <w:rPr>
                <w:rFonts w:ascii="Times New Roman" w:hAnsi="Times New Roman"/>
                <w:lang w:val="en-CA"/>
              </w:rPr>
              <w:fldChar w:fldCharType="begin"/>
            </w:r>
            <w:r w:rsidRPr="007C7D72">
              <w:rPr>
                <w:rFonts w:ascii="Times New Roman" w:hAnsi="Times New Roman"/>
                <w:lang w:val="en-CA"/>
              </w:rPr>
              <w:instrText>SYMBOL 183 \f "Symbol" \s 10 \h</w:instrText>
            </w:r>
            <w:r w:rsidRPr="007C7D72">
              <w:rPr>
                <w:rFonts w:ascii="Times New Roman" w:hAnsi="Times New Roman"/>
                <w:lang w:val="en-CA"/>
              </w:rPr>
              <w:fldChar w:fldCharType="end"/>
            </w:r>
            <w:r w:rsidRPr="007C7D72">
              <w:rPr>
                <w:rFonts w:ascii="Times New Roman" w:hAnsi="Times New Roman"/>
                <w:lang w:val="en-CA"/>
              </w:rPr>
              <w:t xml:space="preserve"> they are c</w:t>
            </w:r>
            <w:r w:rsidR="008D65AC">
              <w:rPr>
                <w:rFonts w:ascii="Times New Roman" w:hAnsi="Times New Roman"/>
                <w:lang w:val="en-CA"/>
              </w:rPr>
              <w:t>onnected by blood relationship;</w:t>
            </w:r>
          </w:p>
          <w:p w14:paraId="6A3F742F" w14:textId="77777777" w:rsidR="00BE1117" w:rsidRPr="007C7D72" w:rsidRDefault="00BE1117" w:rsidP="008D65AC">
            <w:pPr>
              <w:rPr>
                <w:rFonts w:ascii="Times New Roman" w:hAnsi="Times New Roman"/>
                <w:lang w:val="en-CA"/>
              </w:rPr>
            </w:pPr>
            <w:r w:rsidRPr="007C7D72">
              <w:rPr>
                <w:rFonts w:ascii="Times New Roman" w:hAnsi="Times New Roman"/>
                <w:lang w:val="en-CA"/>
              </w:rPr>
              <w:fldChar w:fldCharType="begin"/>
            </w:r>
            <w:r w:rsidRPr="007C7D72">
              <w:rPr>
                <w:rFonts w:ascii="Times New Roman" w:hAnsi="Times New Roman"/>
                <w:lang w:val="en-CA"/>
              </w:rPr>
              <w:instrText>SYMBOL 183 \f "Symbol" \s 10 \h</w:instrText>
            </w:r>
            <w:r w:rsidRPr="007C7D72">
              <w:rPr>
                <w:rFonts w:ascii="Times New Roman" w:hAnsi="Times New Roman"/>
                <w:lang w:val="en-CA"/>
              </w:rPr>
              <w:fldChar w:fldCharType="end"/>
            </w:r>
            <w:r w:rsidRPr="007C7D72">
              <w:rPr>
                <w:rFonts w:ascii="Times New Roman" w:hAnsi="Times New Roman"/>
                <w:lang w:val="en-CA"/>
              </w:rPr>
              <w:t xml:space="preserve"> one is an officer or director of the other;</w:t>
            </w:r>
          </w:p>
          <w:p w14:paraId="1F592FE1" w14:textId="77777777" w:rsidR="008D65AC" w:rsidRDefault="00BE1117" w:rsidP="008D65AC">
            <w:pPr>
              <w:rPr>
                <w:rFonts w:ascii="Times New Roman" w:hAnsi="Times New Roman"/>
                <w:lang w:val="en-CA"/>
              </w:rPr>
            </w:pPr>
            <w:r w:rsidRPr="007C7D72">
              <w:rPr>
                <w:rFonts w:ascii="Times New Roman" w:hAnsi="Times New Roman"/>
                <w:lang w:val="en-CA"/>
              </w:rPr>
              <w:fldChar w:fldCharType="begin"/>
            </w:r>
            <w:r w:rsidRPr="007C7D72">
              <w:rPr>
                <w:rFonts w:ascii="Times New Roman" w:hAnsi="Times New Roman"/>
                <w:lang w:val="en-CA"/>
              </w:rPr>
              <w:instrText>SYMBOL 183 \f "Symbol" \s 10 \h</w:instrText>
            </w:r>
            <w:r w:rsidRPr="007C7D72">
              <w:rPr>
                <w:rFonts w:ascii="Times New Roman" w:hAnsi="Times New Roman"/>
                <w:lang w:val="en-CA"/>
              </w:rPr>
              <w:fldChar w:fldCharType="end"/>
            </w:r>
            <w:r w:rsidRPr="007C7D72">
              <w:rPr>
                <w:rFonts w:ascii="Times New Roman" w:hAnsi="Times New Roman"/>
                <w:lang w:val="en-CA"/>
              </w:rPr>
              <w:t xml:space="preserve"> each such person is an officer or director of the same two corporations,</w:t>
            </w:r>
          </w:p>
          <w:p w14:paraId="3B8E876E" w14:textId="77777777" w:rsidR="00BE1117" w:rsidRPr="007C7D72" w:rsidRDefault="008D65AC" w:rsidP="008D65AC">
            <w:pPr>
              <w:rPr>
                <w:rFonts w:ascii="Times New Roman" w:hAnsi="Times New Roman"/>
                <w:lang w:val="en-CA"/>
              </w:rPr>
            </w:pPr>
            <w:r>
              <w:rPr>
                <w:rFonts w:ascii="Times New Roman" w:hAnsi="Times New Roman"/>
                <w:lang w:val="en-CA"/>
              </w:rPr>
              <w:t xml:space="preserve"> </w:t>
            </w:r>
            <w:r w:rsidR="00BE1117" w:rsidRPr="007C7D72">
              <w:rPr>
                <w:rFonts w:ascii="Times New Roman" w:hAnsi="Times New Roman"/>
                <w:lang w:val="en-CA"/>
              </w:rPr>
              <w:t xml:space="preserve"> associations, partnerships or other</w:t>
            </w:r>
            <w:r>
              <w:rPr>
                <w:rFonts w:ascii="Times New Roman" w:hAnsi="Times New Roman"/>
                <w:lang w:val="en-CA"/>
              </w:rPr>
              <w:t xml:space="preserve"> </w:t>
            </w:r>
            <w:r w:rsidR="00BE1117" w:rsidRPr="007C7D72">
              <w:rPr>
                <w:rFonts w:ascii="Times New Roman" w:hAnsi="Times New Roman"/>
                <w:lang w:val="en-CA"/>
              </w:rPr>
              <w:t>organizations;</w:t>
            </w:r>
          </w:p>
          <w:p w14:paraId="65EE65BE" w14:textId="77777777" w:rsidR="00BE1117" w:rsidRPr="007C7D72" w:rsidRDefault="00BE1117" w:rsidP="008D65AC">
            <w:pPr>
              <w:rPr>
                <w:rFonts w:ascii="Times New Roman" w:hAnsi="Times New Roman"/>
                <w:lang w:val="en-CA"/>
              </w:rPr>
            </w:pPr>
            <w:r w:rsidRPr="007C7D72">
              <w:rPr>
                <w:rFonts w:ascii="Times New Roman" w:hAnsi="Times New Roman"/>
                <w:lang w:val="en-CA"/>
              </w:rPr>
              <w:fldChar w:fldCharType="begin"/>
            </w:r>
            <w:r w:rsidRPr="007C7D72">
              <w:rPr>
                <w:rFonts w:ascii="Times New Roman" w:hAnsi="Times New Roman"/>
                <w:lang w:val="en-CA"/>
              </w:rPr>
              <w:instrText>SYMBOL 183 \f "Symbol" \s 10 \h</w:instrText>
            </w:r>
            <w:r w:rsidRPr="007C7D72">
              <w:rPr>
                <w:rFonts w:ascii="Times New Roman" w:hAnsi="Times New Roman"/>
                <w:lang w:val="en-CA"/>
              </w:rPr>
              <w:fldChar w:fldCharType="end"/>
            </w:r>
            <w:r w:rsidRPr="007C7D72">
              <w:rPr>
                <w:rFonts w:ascii="Times New Roman" w:hAnsi="Times New Roman"/>
                <w:lang w:val="en-CA"/>
              </w:rPr>
              <w:t xml:space="preserve"> they are partners;</w:t>
            </w:r>
          </w:p>
          <w:p w14:paraId="05C2219D" w14:textId="77777777" w:rsidR="00BE1117" w:rsidRPr="007C7D72" w:rsidRDefault="00BE1117" w:rsidP="008D65AC">
            <w:pPr>
              <w:rPr>
                <w:rFonts w:ascii="Times New Roman" w:hAnsi="Times New Roman"/>
                <w:lang w:val="en-CA"/>
              </w:rPr>
            </w:pPr>
            <w:r w:rsidRPr="007C7D72">
              <w:rPr>
                <w:rFonts w:ascii="Times New Roman" w:hAnsi="Times New Roman"/>
                <w:lang w:val="en-CA"/>
              </w:rPr>
              <w:fldChar w:fldCharType="begin"/>
            </w:r>
            <w:r w:rsidRPr="007C7D72">
              <w:rPr>
                <w:rFonts w:ascii="Times New Roman" w:hAnsi="Times New Roman"/>
                <w:lang w:val="en-CA"/>
              </w:rPr>
              <w:instrText>SYMBOL 183 \f "Symbol" \s 10 \h</w:instrText>
            </w:r>
            <w:r w:rsidRPr="007C7D72">
              <w:rPr>
                <w:rFonts w:ascii="Times New Roman" w:hAnsi="Times New Roman"/>
                <w:lang w:val="en-CA"/>
              </w:rPr>
              <w:fldChar w:fldCharType="end"/>
            </w:r>
            <w:r w:rsidRPr="007C7D72">
              <w:rPr>
                <w:rFonts w:ascii="Times New Roman" w:hAnsi="Times New Roman"/>
                <w:lang w:val="en-CA"/>
              </w:rPr>
              <w:t xml:space="preserve"> one is the employer of the other;</w:t>
            </w:r>
          </w:p>
          <w:p w14:paraId="0390339E" w14:textId="77777777" w:rsidR="00BE1117" w:rsidRPr="007C7D72" w:rsidRDefault="00BE1117" w:rsidP="008D65AC">
            <w:pPr>
              <w:rPr>
                <w:rFonts w:ascii="Times New Roman" w:hAnsi="Times New Roman"/>
                <w:lang w:val="en-CA"/>
              </w:rPr>
            </w:pPr>
            <w:r w:rsidRPr="007C7D72">
              <w:rPr>
                <w:rFonts w:ascii="Times New Roman" w:hAnsi="Times New Roman"/>
                <w:lang w:val="en-CA"/>
              </w:rPr>
              <w:fldChar w:fldCharType="begin"/>
            </w:r>
            <w:r w:rsidRPr="007C7D72">
              <w:rPr>
                <w:rFonts w:ascii="Times New Roman" w:hAnsi="Times New Roman"/>
                <w:lang w:val="en-CA"/>
              </w:rPr>
              <w:instrText>SYMBOL 183 \f "Symbol" \s 10 \h</w:instrText>
            </w:r>
            <w:r w:rsidRPr="007C7D72">
              <w:rPr>
                <w:rFonts w:ascii="Times New Roman" w:hAnsi="Times New Roman"/>
                <w:lang w:val="en-CA"/>
              </w:rPr>
              <w:fldChar w:fldCharType="end"/>
            </w:r>
            <w:r w:rsidRPr="007C7D72">
              <w:rPr>
                <w:rFonts w:ascii="Times New Roman" w:hAnsi="Times New Roman"/>
                <w:lang w:val="en-CA"/>
              </w:rPr>
              <w:t xml:space="preserve"> they directly or indirectly control or are controlled by the same person;</w:t>
            </w:r>
          </w:p>
          <w:p w14:paraId="4E18F4FC" w14:textId="77777777" w:rsidR="00BE1117" w:rsidRPr="007C7D72" w:rsidRDefault="00BE1117" w:rsidP="008D65AC">
            <w:pPr>
              <w:rPr>
                <w:rFonts w:ascii="Times New Roman" w:hAnsi="Times New Roman"/>
                <w:lang w:val="en-CA"/>
              </w:rPr>
            </w:pPr>
            <w:r w:rsidRPr="007C7D72">
              <w:rPr>
                <w:rFonts w:ascii="Times New Roman" w:hAnsi="Times New Roman"/>
                <w:lang w:val="en-CA"/>
              </w:rPr>
              <w:fldChar w:fldCharType="begin"/>
            </w:r>
            <w:r w:rsidRPr="007C7D72">
              <w:rPr>
                <w:rFonts w:ascii="Times New Roman" w:hAnsi="Times New Roman"/>
                <w:lang w:val="en-CA"/>
              </w:rPr>
              <w:instrText>SYMBOL 183 \f "Symbol" \s 10 \h</w:instrText>
            </w:r>
            <w:r w:rsidRPr="007C7D72">
              <w:rPr>
                <w:rFonts w:ascii="Times New Roman" w:hAnsi="Times New Roman"/>
                <w:lang w:val="en-CA"/>
              </w:rPr>
              <w:fldChar w:fldCharType="end"/>
            </w:r>
            <w:r w:rsidRPr="007C7D72">
              <w:rPr>
                <w:rFonts w:ascii="Times New Roman" w:hAnsi="Times New Roman"/>
                <w:lang w:val="en-CA"/>
              </w:rPr>
              <w:t xml:space="preserve"> one directly or indirectly controls or is controlled by the other;</w:t>
            </w:r>
          </w:p>
          <w:p w14:paraId="2E7B576B" w14:textId="77777777" w:rsidR="008D65AC" w:rsidRDefault="00BE1117" w:rsidP="008D65AC">
            <w:pPr>
              <w:rPr>
                <w:rFonts w:ascii="Times New Roman" w:hAnsi="Times New Roman"/>
                <w:lang w:val="en-CA"/>
              </w:rPr>
            </w:pPr>
            <w:r w:rsidRPr="007C7D72">
              <w:rPr>
                <w:rFonts w:ascii="Times New Roman" w:hAnsi="Times New Roman"/>
                <w:lang w:val="en-CA"/>
              </w:rPr>
              <w:fldChar w:fldCharType="begin"/>
            </w:r>
            <w:r w:rsidRPr="007C7D72">
              <w:rPr>
                <w:rFonts w:ascii="Times New Roman" w:hAnsi="Times New Roman"/>
                <w:lang w:val="en-CA"/>
              </w:rPr>
              <w:instrText>SYMBOL 183 \f "Symbol" \s 10 \h</w:instrText>
            </w:r>
            <w:r w:rsidRPr="007C7D72">
              <w:rPr>
                <w:rFonts w:ascii="Times New Roman" w:hAnsi="Times New Roman"/>
                <w:lang w:val="en-CA"/>
              </w:rPr>
              <w:fldChar w:fldCharType="end"/>
            </w:r>
            <w:r w:rsidRPr="007C7D72">
              <w:rPr>
                <w:rFonts w:ascii="Times New Roman" w:hAnsi="Times New Roman"/>
                <w:lang w:val="en-CA"/>
              </w:rPr>
              <w:t xml:space="preserve"> any other person directly or indirectly owns, holds or controls 5% or more</w:t>
            </w:r>
          </w:p>
          <w:p w14:paraId="4CD55E9D" w14:textId="77777777" w:rsidR="00BE1117" w:rsidRPr="007C7D72" w:rsidRDefault="008D65AC" w:rsidP="008D65AC">
            <w:pPr>
              <w:rPr>
                <w:rFonts w:ascii="Times New Roman" w:hAnsi="Times New Roman"/>
                <w:lang w:val="en-CA"/>
              </w:rPr>
            </w:pPr>
            <w:r>
              <w:rPr>
                <w:rFonts w:ascii="Times New Roman" w:hAnsi="Times New Roman"/>
                <w:lang w:val="en-CA"/>
              </w:rPr>
              <w:t xml:space="preserve"> </w:t>
            </w:r>
            <w:r w:rsidR="00BE1117" w:rsidRPr="007C7D72">
              <w:rPr>
                <w:rFonts w:ascii="Times New Roman" w:hAnsi="Times New Roman"/>
                <w:lang w:val="en-CA"/>
              </w:rPr>
              <w:t xml:space="preserve"> of the outstanding voting stock or shares of each such person; or</w:t>
            </w:r>
          </w:p>
          <w:p w14:paraId="309B9676" w14:textId="77777777" w:rsidR="008D65AC" w:rsidRDefault="00BE1117" w:rsidP="008D65AC">
            <w:pPr>
              <w:rPr>
                <w:rFonts w:ascii="Times New Roman" w:hAnsi="Times New Roman"/>
                <w:lang w:val="en-CA"/>
              </w:rPr>
            </w:pPr>
            <w:r w:rsidRPr="007C7D72">
              <w:rPr>
                <w:rFonts w:ascii="Times New Roman" w:hAnsi="Times New Roman"/>
                <w:lang w:val="en-CA"/>
              </w:rPr>
              <w:fldChar w:fldCharType="begin"/>
            </w:r>
            <w:r w:rsidRPr="007C7D72">
              <w:rPr>
                <w:rFonts w:ascii="Times New Roman" w:hAnsi="Times New Roman"/>
                <w:lang w:val="en-CA"/>
              </w:rPr>
              <w:instrText>SYMBOL 183 \f "Symbol" \s 10 \h</w:instrText>
            </w:r>
            <w:r w:rsidRPr="007C7D72">
              <w:rPr>
                <w:rFonts w:ascii="Times New Roman" w:hAnsi="Times New Roman"/>
                <w:lang w:val="en-CA"/>
              </w:rPr>
              <w:fldChar w:fldCharType="end"/>
            </w:r>
            <w:r w:rsidRPr="007C7D72">
              <w:rPr>
                <w:rFonts w:ascii="Times New Roman" w:hAnsi="Times New Roman"/>
                <w:lang w:val="en-CA"/>
              </w:rPr>
              <w:t xml:space="preserve"> one directly or indirectly owns, holds or controls 5% or more of the</w:t>
            </w:r>
          </w:p>
          <w:p w14:paraId="5BE7F625" w14:textId="77777777" w:rsidR="00BE1117" w:rsidRPr="007C7D72" w:rsidRDefault="008D65AC" w:rsidP="008D65AC">
            <w:pPr>
              <w:rPr>
                <w:rFonts w:ascii="Times New Roman" w:hAnsi="Times New Roman"/>
                <w:lang w:val="en-CA"/>
              </w:rPr>
            </w:pPr>
            <w:r>
              <w:rPr>
                <w:rFonts w:ascii="Times New Roman" w:hAnsi="Times New Roman"/>
                <w:lang w:val="en-CA"/>
              </w:rPr>
              <w:t xml:space="preserve"> </w:t>
            </w:r>
            <w:r w:rsidR="00BE1117" w:rsidRPr="007C7D72">
              <w:rPr>
                <w:rFonts w:ascii="Times New Roman" w:hAnsi="Times New Roman"/>
                <w:lang w:val="en-CA"/>
              </w:rPr>
              <w:t xml:space="preserve"> outstanding voting stock or shares of the other.</w:t>
            </w:r>
          </w:p>
          <w:p w14:paraId="6CDADC01" w14:textId="77777777" w:rsidR="00BE1117" w:rsidRPr="007C7D72" w:rsidRDefault="00BE1117" w:rsidP="00CD7A23">
            <w:pPr>
              <w:rPr>
                <w:rFonts w:ascii="Times New Roman" w:hAnsi="Times New Roman"/>
                <w:lang w:val="en-CA"/>
              </w:rPr>
            </w:pPr>
          </w:p>
        </w:tc>
      </w:tr>
      <w:tr w:rsidR="00BE1117" w:rsidRPr="00FE2CEE" w14:paraId="220DDDDD" w14:textId="77777777" w:rsidTr="00ED0048">
        <w:trPr>
          <w:cantSplit/>
        </w:trPr>
        <w:tc>
          <w:tcPr>
            <w:tcW w:w="2628" w:type="dxa"/>
            <w:tcBorders>
              <w:top w:val="nil"/>
              <w:left w:val="nil"/>
              <w:bottom w:val="nil"/>
              <w:right w:val="nil"/>
            </w:tcBorders>
          </w:tcPr>
          <w:p w14:paraId="11408854" w14:textId="77777777" w:rsidR="00BE1117" w:rsidRPr="007C7D72" w:rsidRDefault="00BE1117" w:rsidP="001B66F7">
            <w:pPr>
              <w:rPr>
                <w:rFonts w:ascii="Times New Roman" w:hAnsi="Times New Roman"/>
                <w:b/>
                <w:lang w:val="en-CA"/>
              </w:rPr>
            </w:pPr>
            <w:r w:rsidRPr="007C7D72">
              <w:rPr>
                <w:rFonts w:ascii="Times New Roman" w:hAnsi="Times New Roman"/>
                <w:b/>
                <w:lang w:val="en-CA"/>
              </w:rPr>
              <w:t>Sale</w:t>
            </w:r>
          </w:p>
        </w:tc>
        <w:tc>
          <w:tcPr>
            <w:tcW w:w="7200" w:type="dxa"/>
            <w:tcBorders>
              <w:top w:val="nil"/>
              <w:left w:val="nil"/>
              <w:bottom w:val="nil"/>
              <w:right w:val="nil"/>
            </w:tcBorders>
          </w:tcPr>
          <w:p w14:paraId="73BAAEEB" w14:textId="77777777" w:rsidR="00BE1117" w:rsidRPr="007C7D72" w:rsidRDefault="00BE1117" w:rsidP="00CD7A23">
            <w:pPr>
              <w:rPr>
                <w:rFonts w:ascii="Times New Roman" w:hAnsi="Times New Roman"/>
                <w:lang w:val="en-CA"/>
              </w:rPr>
            </w:pPr>
            <w:r w:rsidRPr="007C7D72">
              <w:rPr>
                <w:rFonts w:ascii="Times New Roman" w:hAnsi="Times New Roman"/>
                <w:lang w:val="en-CA"/>
              </w:rPr>
              <w:t>Includes leasing and renting, an agreement to sell, lease or rent and an irrevocable tender.</w:t>
            </w:r>
          </w:p>
          <w:p w14:paraId="5BD5543F" w14:textId="77777777" w:rsidR="00BE1117" w:rsidRPr="007C7D72" w:rsidRDefault="00BE1117" w:rsidP="00CD7A23">
            <w:pPr>
              <w:rPr>
                <w:rFonts w:ascii="Times New Roman" w:hAnsi="Times New Roman"/>
                <w:lang w:val="en-CA"/>
              </w:rPr>
            </w:pPr>
          </w:p>
        </w:tc>
      </w:tr>
      <w:tr w:rsidR="00BE1117" w:rsidRPr="00FE2CEE" w14:paraId="5AF0DB16" w14:textId="77777777" w:rsidTr="00ED0048">
        <w:trPr>
          <w:cantSplit/>
        </w:trPr>
        <w:tc>
          <w:tcPr>
            <w:tcW w:w="2628" w:type="dxa"/>
            <w:tcBorders>
              <w:top w:val="nil"/>
              <w:left w:val="nil"/>
              <w:bottom w:val="nil"/>
              <w:right w:val="nil"/>
            </w:tcBorders>
          </w:tcPr>
          <w:p w14:paraId="09052D1F" w14:textId="77777777" w:rsidR="00BE1117" w:rsidRPr="007C7D72" w:rsidRDefault="00BE1117" w:rsidP="001B66F7">
            <w:pPr>
              <w:rPr>
                <w:rFonts w:ascii="Times New Roman" w:hAnsi="Times New Roman"/>
                <w:b/>
                <w:lang w:val="en-CA"/>
              </w:rPr>
            </w:pPr>
            <w:r w:rsidRPr="007C7D72">
              <w:rPr>
                <w:rFonts w:ascii="Times New Roman" w:hAnsi="Times New Roman"/>
                <w:b/>
                <w:lang w:val="en-CA"/>
              </w:rPr>
              <w:t>Scrap Material</w:t>
            </w:r>
          </w:p>
        </w:tc>
        <w:tc>
          <w:tcPr>
            <w:tcW w:w="7200" w:type="dxa"/>
            <w:tcBorders>
              <w:top w:val="nil"/>
              <w:left w:val="nil"/>
              <w:bottom w:val="nil"/>
              <w:right w:val="nil"/>
            </w:tcBorders>
          </w:tcPr>
          <w:p w14:paraId="26A0BCD4" w14:textId="77777777" w:rsidR="00BE1117" w:rsidRPr="007C7D72" w:rsidRDefault="00BE1117" w:rsidP="00CD7A23">
            <w:pPr>
              <w:rPr>
                <w:rFonts w:ascii="Times New Roman" w:hAnsi="Times New Roman"/>
                <w:lang w:val="en-CA"/>
              </w:rPr>
            </w:pPr>
            <w:r w:rsidRPr="007C7D72">
              <w:rPr>
                <w:rFonts w:ascii="Times New Roman" w:hAnsi="Times New Roman"/>
                <w:lang w:val="en-CA"/>
              </w:rPr>
              <w:t>Scrap material is material left over from certain production processes.  Scrap typically has some measurable but relatively minor recovery value.</w:t>
            </w:r>
          </w:p>
          <w:p w14:paraId="7F78DE30" w14:textId="77777777" w:rsidR="00BE1117" w:rsidRPr="007C7D72" w:rsidRDefault="00BE1117" w:rsidP="00CD7A23">
            <w:pPr>
              <w:rPr>
                <w:rFonts w:ascii="Times New Roman" w:hAnsi="Times New Roman"/>
                <w:lang w:val="en-CA"/>
              </w:rPr>
            </w:pPr>
          </w:p>
        </w:tc>
      </w:tr>
      <w:tr w:rsidR="00BE1117" w:rsidRPr="00FE2CEE" w14:paraId="206A5AD8" w14:textId="77777777" w:rsidTr="00ED0048">
        <w:trPr>
          <w:cantSplit/>
        </w:trPr>
        <w:tc>
          <w:tcPr>
            <w:tcW w:w="2628" w:type="dxa"/>
            <w:tcBorders>
              <w:top w:val="nil"/>
              <w:left w:val="nil"/>
              <w:bottom w:val="nil"/>
              <w:right w:val="nil"/>
            </w:tcBorders>
          </w:tcPr>
          <w:p w14:paraId="6511BA60" w14:textId="77777777" w:rsidR="00BE1117" w:rsidRPr="007C7D72" w:rsidRDefault="00BE1117" w:rsidP="001B66F7">
            <w:pPr>
              <w:rPr>
                <w:rFonts w:ascii="Times New Roman" w:hAnsi="Times New Roman"/>
                <w:b/>
                <w:lang w:val="en-CA"/>
              </w:rPr>
            </w:pPr>
            <w:r w:rsidRPr="007C7D72">
              <w:rPr>
                <w:rFonts w:ascii="Times New Roman" w:hAnsi="Times New Roman"/>
                <w:b/>
                <w:lang w:val="en-CA"/>
              </w:rPr>
              <w:t>Similar Goods</w:t>
            </w:r>
          </w:p>
        </w:tc>
        <w:tc>
          <w:tcPr>
            <w:tcW w:w="7200" w:type="dxa"/>
            <w:tcBorders>
              <w:top w:val="nil"/>
              <w:left w:val="nil"/>
              <w:bottom w:val="nil"/>
              <w:right w:val="nil"/>
            </w:tcBorders>
          </w:tcPr>
          <w:p w14:paraId="7427D77A" w14:textId="77777777" w:rsidR="00BE1117" w:rsidRPr="007C7D72" w:rsidRDefault="00BE1117" w:rsidP="00CD7A23">
            <w:pPr>
              <w:rPr>
                <w:rFonts w:ascii="Times New Roman" w:hAnsi="Times New Roman"/>
                <w:lang w:val="en-CA"/>
              </w:rPr>
            </w:pPr>
            <w:r w:rsidRPr="007C7D72">
              <w:rPr>
                <w:rFonts w:ascii="Times New Roman" w:hAnsi="Times New Roman"/>
                <w:lang w:val="en-CA"/>
              </w:rPr>
              <w:t>Similar goods are goods that are not identical in all respects but are similar in use and in characteristics to</w:t>
            </w:r>
            <w:r w:rsidR="004D51DE" w:rsidRPr="007C7D72">
              <w:rPr>
                <w:rFonts w:ascii="Times New Roman" w:hAnsi="Times New Roman"/>
                <w:lang w:val="en-CA"/>
              </w:rPr>
              <w:t xml:space="preserve"> the</w:t>
            </w:r>
            <w:r w:rsidRPr="007C7D72">
              <w:rPr>
                <w:rFonts w:ascii="Times New Roman" w:hAnsi="Times New Roman"/>
                <w:lang w:val="en-CA"/>
              </w:rPr>
              <w:t xml:space="preserve"> subject goods exported to Canada.</w:t>
            </w:r>
          </w:p>
          <w:p w14:paraId="37826506" w14:textId="77777777" w:rsidR="00407B9A" w:rsidRPr="007C7D72" w:rsidRDefault="00407B9A" w:rsidP="00CD7A23">
            <w:pPr>
              <w:rPr>
                <w:rFonts w:ascii="Times New Roman" w:hAnsi="Times New Roman"/>
                <w:lang w:val="en-CA"/>
              </w:rPr>
            </w:pPr>
          </w:p>
        </w:tc>
      </w:tr>
      <w:tr w:rsidR="00BE1117" w:rsidRPr="00FE2CEE" w14:paraId="5BDA918E" w14:textId="77777777" w:rsidTr="00ED0048">
        <w:trPr>
          <w:cantSplit/>
        </w:trPr>
        <w:tc>
          <w:tcPr>
            <w:tcW w:w="2628" w:type="dxa"/>
            <w:tcBorders>
              <w:top w:val="nil"/>
              <w:left w:val="nil"/>
              <w:bottom w:val="nil"/>
              <w:right w:val="nil"/>
            </w:tcBorders>
          </w:tcPr>
          <w:p w14:paraId="2B2BC4C5" w14:textId="77777777" w:rsidR="00BE1117" w:rsidRPr="007C7D72" w:rsidRDefault="00BE1117" w:rsidP="001B66F7">
            <w:pPr>
              <w:rPr>
                <w:rFonts w:ascii="Times New Roman" w:hAnsi="Times New Roman"/>
                <w:b/>
                <w:lang w:val="en-CA"/>
              </w:rPr>
            </w:pPr>
            <w:r w:rsidRPr="007C7D72">
              <w:rPr>
                <w:rFonts w:ascii="Times New Roman" w:hAnsi="Times New Roman"/>
                <w:b/>
                <w:lang w:val="en-CA"/>
              </w:rPr>
              <w:t>Standard Cost</w:t>
            </w:r>
          </w:p>
        </w:tc>
        <w:tc>
          <w:tcPr>
            <w:tcW w:w="7200" w:type="dxa"/>
            <w:tcBorders>
              <w:top w:val="nil"/>
              <w:left w:val="nil"/>
              <w:bottom w:val="nil"/>
              <w:right w:val="nil"/>
            </w:tcBorders>
          </w:tcPr>
          <w:p w14:paraId="49288B2A" w14:textId="77777777" w:rsidR="00BE1117" w:rsidRPr="007C7D72" w:rsidRDefault="00BE1117" w:rsidP="00CD7A23">
            <w:pPr>
              <w:rPr>
                <w:rFonts w:ascii="Times New Roman" w:hAnsi="Times New Roman"/>
                <w:lang w:val="en-CA"/>
              </w:rPr>
            </w:pPr>
            <w:r w:rsidRPr="007C7D72">
              <w:rPr>
                <w:rFonts w:ascii="Times New Roman" w:hAnsi="Times New Roman"/>
                <w:lang w:val="en-CA"/>
              </w:rPr>
              <w:t xml:space="preserve">Standard costs are predetermined or budgeted (estimated) costs per unit of a </w:t>
            </w:r>
            <w:r w:rsidR="00207AE4" w:rsidRPr="007C7D72">
              <w:rPr>
                <w:rFonts w:ascii="Times New Roman" w:hAnsi="Times New Roman"/>
                <w:lang w:val="en-CA"/>
              </w:rPr>
              <w:t>model</w:t>
            </w:r>
            <w:r w:rsidRPr="007C7D72">
              <w:rPr>
                <w:rFonts w:ascii="Times New Roman" w:hAnsi="Times New Roman"/>
                <w:lang w:val="en-CA"/>
              </w:rPr>
              <w:t xml:space="preserve"> or process, comprising labour, materials and overhead. </w:t>
            </w:r>
            <w:r w:rsidR="002D7108" w:rsidRPr="007C7D72">
              <w:rPr>
                <w:rFonts w:ascii="Times New Roman" w:hAnsi="Times New Roman"/>
                <w:lang w:val="en-CA"/>
              </w:rPr>
              <w:t xml:space="preserve"> </w:t>
            </w:r>
            <w:r w:rsidRPr="007C7D72">
              <w:rPr>
                <w:rFonts w:ascii="Times New Roman" w:hAnsi="Times New Roman"/>
                <w:lang w:val="en-CA"/>
              </w:rPr>
              <w:t>Standard costs are typically based on historical data and are the base against which actual costs are compared and variances measured and analyzed.</w:t>
            </w:r>
          </w:p>
          <w:p w14:paraId="336F9CAE" w14:textId="77777777" w:rsidR="00BE1117" w:rsidRPr="007C7D72" w:rsidRDefault="00BE1117" w:rsidP="00CD7A23">
            <w:pPr>
              <w:rPr>
                <w:rFonts w:ascii="Times New Roman" w:hAnsi="Times New Roman"/>
                <w:lang w:val="en-CA"/>
              </w:rPr>
            </w:pPr>
          </w:p>
        </w:tc>
      </w:tr>
      <w:tr w:rsidR="00BE1117" w:rsidRPr="00FE2CEE" w14:paraId="5AAE3C48" w14:textId="77777777" w:rsidTr="00274411">
        <w:trPr>
          <w:cantSplit/>
          <w:trHeight w:val="1843"/>
        </w:trPr>
        <w:tc>
          <w:tcPr>
            <w:tcW w:w="2628" w:type="dxa"/>
            <w:tcBorders>
              <w:top w:val="nil"/>
              <w:left w:val="nil"/>
              <w:bottom w:val="nil"/>
              <w:right w:val="nil"/>
            </w:tcBorders>
          </w:tcPr>
          <w:p w14:paraId="6B0EE653" w14:textId="77777777" w:rsidR="00BE1117" w:rsidRPr="00FE2CEE" w:rsidRDefault="00BE1117" w:rsidP="001B66F7">
            <w:pPr>
              <w:rPr>
                <w:rFonts w:ascii="Times New Roman" w:hAnsi="Times New Roman"/>
                <w:b/>
                <w:color w:val="002060"/>
                <w:lang w:val="en-CA"/>
              </w:rPr>
            </w:pPr>
            <w:r w:rsidRPr="00FE2CEE">
              <w:rPr>
                <w:rFonts w:ascii="Times New Roman" w:hAnsi="Times New Roman"/>
                <w:color w:val="002060"/>
                <w:sz w:val="22"/>
                <w:lang w:val="en-CA"/>
              </w:rPr>
              <w:br w:type="page"/>
            </w:r>
            <w:r w:rsidRPr="00FE2CEE">
              <w:rPr>
                <w:rFonts w:ascii="Times New Roman" w:hAnsi="Times New Roman"/>
                <w:color w:val="002060"/>
                <w:sz w:val="22"/>
                <w:lang w:val="en-CA"/>
              </w:rPr>
              <w:br w:type="page"/>
            </w:r>
            <w:r w:rsidRPr="00A4245D">
              <w:rPr>
                <w:rFonts w:ascii="Times New Roman" w:hAnsi="Times New Roman"/>
                <w:b/>
                <w:lang w:val="en-CA"/>
              </w:rPr>
              <w:t>Subject Goods</w:t>
            </w:r>
          </w:p>
        </w:tc>
        <w:tc>
          <w:tcPr>
            <w:tcW w:w="7200" w:type="dxa"/>
            <w:tcBorders>
              <w:top w:val="nil"/>
              <w:left w:val="nil"/>
              <w:bottom w:val="nil"/>
              <w:right w:val="nil"/>
            </w:tcBorders>
          </w:tcPr>
          <w:p w14:paraId="35A6F404" w14:textId="1DFC3A97" w:rsidR="00A4245D" w:rsidRPr="008D65AC" w:rsidRDefault="00A4245D" w:rsidP="00A4245D">
            <w:pPr>
              <w:rPr>
                <w:rFonts w:ascii="Times New Roman" w:hAnsi="Times New Roman"/>
                <w:lang w:val="en-CA"/>
              </w:rPr>
            </w:pPr>
            <w:r w:rsidRPr="008D65AC">
              <w:rPr>
                <w:rFonts w:ascii="Times New Roman" w:hAnsi="Times New Roman"/>
                <w:lang w:val="en-CA"/>
              </w:rPr>
              <w:t xml:space="preserve">Subject goods </w:t>
            </w:r>
            <w:r w:rsidR="000959FC">
              <w:rPr>
                <w:rFonts w:ascii="Times New Roman" w:hAnsi="Times New Roman"/>
                <w:lang w:val="en-CA"/>
              </w:rPr>
              <w:t xml:space="preserve">for this re-investigation </w:t>
            </w:r>
            <w:r w:rsidRPr="008D65AC">
              <w:rPr>
                <w:rFonts w:ascii="Times New Roman" w:hAnsi="Times New Roman"/>
                <w:lang w:val="en-CA"/>
              </w:rPr>
              <w:t>are defined as “</w:t>
            </w:r>
            <w:r w:rsidR="00BE200E" w:rsidRPr="00BE200E">
              <w:rPr>
                <w:rFonts w:ascii="Times New Roman" w:hAnsi="Times New Roman"/>
                <w:lang w:val="en-CA"/>
              </w:rPr>
              <w:t>Oil country tubular goods, which are casing, tubing and green tubes made of carbon or alloy steel, welded or seamless, heat-treated or not heat-treated, regardless of end finish, having an outside diameter from 2 ⅜ inches to 13 ⅜ inches (60.3 mm to 339.7 mm), meeting or supplied to meet American Petroleum Institute (API) specification 5CT or equivalent and/or enhanced proprietary standards, in all grades, excluding drill pipe, pup joints, couplings, coupling stock and stainless steel casing, tubing or green tubes containing 10.5 percent or more by weight of chromium, originating in or exported from Chinese Taipei, India, Indonesia, South Korea, Thailand, Turkey, Ukraine and Vietnam, except for goods exported from South Korea by Hyundai Steel Company, and goods exported from Turkey by Borusan Mannesmann Boru Sanayi ve Ticaret A.</w:t>
            </w:r>
            <w:r w:rsidR="00BE200E" w:rsidRPr="00BE200E">
              <w:rPr>
                <w:rFonts w:ascii="Times New Roman" w:hAnsi="Times New Roman" w:hint="eastAsia"/>
                <w:lang w:val="en-CA"/>
              </w:rPr>
              <w:t>Ş</w:t>
            </w:r>
            <w:r w:rsidR="00BE200E" w:rsidRPr="00BE200E">
              <w:rPr>
                <w:rFonts w:ascii="Times New Roman" w:hAnsi="Times New Roman"/>
                <w:lang w:val="en-CA"/>
              </w:rPr>
              <w:t>.</w:t>
            </w:r>
            <w:r w:rsidR="00BE200E">
              <w:rPr>
                <w:rFonts w:ascii="Times New Roman" w:hAnsi="Times New Roman"/>
                <w:lang w:val="en-CA"/>
              </w:rPr>
              <w:t>”</w:t>
            </w:r>
            <w:r w:rsidRPr="008D65AC">
              <w:rPr>
                <w:rFonts w:ascii="Times New Roman" w:hAnsi="Times New Roman"/>
                <w:lang w:val="en-CA"/>
              </w:rPr>
              <w:t>.</w:t>
            </w:r>
          </w:p>
          <w:p w14:paraId="60EC0CA7" w14:textId="77777777" w:rsidR="00E61691" w:rsidRPr="008D65AC" w:rsidRDefault="00E61691" w:rsidP="00E00221">
            <w:pPr>
              <w:rPr>
                <w:rFonts w:ascii="Times New Roman" w:hAnsi="Times New Roman"/>
                <w:sz w:val="22"/>
                <w:lang w:val="en-CA"/>
              </w:rPr>
            </w:pPr>
          </w:p>
        </w:tc>
      </w:tr>
      <w:tr w:rsidR="00BE1117" w:rsidRPr="00FE2CEE" w14:paraId="30497CBA" w14:textId="77777777" w:rsidTr="00ED0048">
        <w:trPr>
          <w:cantSplit/>
        </w:trPr>
        <w:tc>
          <w:tcPr>
            <w:tcW w:w="2628" w:type="dxa"/>
            <w:tcBorders>
              <w:top w:val="nil"/>
              <w:left w:val="nil"/>
              <w:bottom w:val="nil"/>
              <w:right w:val="nil"/>
            </w:tcBorders>
          </w:tcPr>
          <w:p w14:paraId="694B7949" w14:textId="77777777" w:rsidR="00BE1117" w:rsidRPr="002E7216" w:rsidRDefault="00BE1117" w:rsidP="00CD7A23">
            <w:pPr>
              <w:jc w:val="center"/>
              <w:rPr>
                <w:rFonts w:ascii="Times New Roman" w:hAnsi="Times New Roman"/>
                <w:b/>
                <w:lang w:val="en-CA"/>
              </w:rPr>
            </w:pPr>
            <w:r w:rsidRPr="002E7216">
              <w:rPr>
                <w:rFonts w:ascii="Times New Roman" w:hAnsi="Times New Roman"/>
                <w:b/>
                <w:lang w:val="en-CA"/>
              </w:rPr>
              <w:t>Subsequent Trade Level</w:t>
            </w:r>
          </w:p>
        </w:tc>
        <w:tc>
          <w:tcPr>
            <w:tcW w:w="7200" w:type="dxa"/>
            <w:tcBorders>
              <w:top w:val="nil"/>
              <w:left w:val="nil"/>
              <w:bottom w:val="nil"/>
              <w:right w:val="nil"/>
            </w:tcBorders>
          </w:tcPr>
          <w:p w14:paraId="0F78CB47" w14:textId="77777777" w:rsidR="00BE1117" w:rsidRPr="002E7216" w:rsidRDefault="00BE1117" w:rsidP="00CD7A23">
            <w:pPr>
              <w:rPr>
                <w:rFonts w:ascii="Times New Roman" w:hAnsi="Times New Roman"/>
                <w:lang w:val="en-CA"/>
              </w:rPr>
            </w:pPr>
            <w:r w:rsidRPr="002E7216">
              <w:rPr>
                <w:rFonts w:ascii="Times New Roman" w:hAnsi="Times New Roman"/>
                <w:lang w:val="en-CA"/>
              </w:rPr>
              <w:t xml:space="preserve">Refers to the next lowest trade level, subsequent to the trade level of the importer in Canada, to which you sell in your domestic market.  In this context, the producer is considered to be at the highest trade level and the end-user at the lowest trade level.  In determining the normal value of the goods, adjustments may be made to your domestic selling price to account for differences in trade level between the importer in Canada and your domestic customers.  See </w:t>
            </w:r>
            <w:r w:rsidR="002D7108" w:rsidRPr="002E7216">
              <w:rPr>
                <w:rFonts w:ascii="Times New Roman" w:hAnsi="Times New Roman"/>
                <w:lang w:val="en-CA"/>
              </w:rPr>
              <w:t>also</w:t>
            </w:r>
            <w:r w:rsidR="008D65AC">
              <w:rPr>
                <w:rFonts w:ascii="Times New Roman" w:hAnsi="Times New Roman"/>
                <w:lang w:val="en-CA"/>
              </w:rPr>
              <w:t xml:space="preserve"> </w:t>
            </w:r>
            <w:r w:rsidRPr="002E7216">
              <w:rPr>
                <w:rFonts w:ascii="Times New Roman" w:hAnsi="Times New Roman"/>
                <w:lang w:val="en-CA"/>
              </w:rPr>
              <w:t>"trade level</w:t>
            </w:r>
            <w:r w:rsidR="008D65AC">
              <w:rPr>
                <w:rFonts w:ascii="Times New Roman" w:hAnsi="Times New Roman"/>
                <w:lang w:val="en-CA"/>
              </w:rPr>
              <w:t>.</w:t>
            </w:r>
            <w:r w:rsidRPr="002E7216">
              <w:rPr>
                <w:rFonts w:ascii="Times New Roman" w:hAnsi="Times New Roman"/>
                <w:lang w:val="en-CA"/>
              </w:rPr>
              <w:t>"</w:t>
            </w:r>
          </w:p>
          <w:p w14:paraId="281B0988" w14:textId="77777777" w:rsidR="00BE1117" w:rsidRPr="002E7216" w:rsidRDefault="00BE1117" w:rsidP="00CD7A23">
            <w:pPr>
              <w:rPr>
                <w:rFonts w:ascii="Times New Roman" w:hAnsi="Times New Roman"/>
                <w:lang w:val="en-CA"/>
              </w:rPr>
            </w:pPr>
          </w:p>
        </w:tc>
      </w:tr>
      <w:tr w:rsidR="002E7216" w:rsidRPr="002E7216" w14:paraId="76C7D0C9" w14:textId="77777777" w:rsidTr="00ED0048">
        <w:trPr>
          <w:cantSplit/>
        </w:trPr>
        <w:tc>
          <w:tcPr>
            <w:tcW w:w="2628" w:type="dxa"/>
            <w:tcBorders>
              <w:top w:val="nil"/>
              <w:left w:val="nil"/>
              <w:bottom w:val="nil"/>
              <w:right w:val="nil"/>
            </w:tcBorders>
          </w:tcPr>
          <w:p w14:paraId="0E42A8A4" w14:textId="77777777" w:rsidR="00BE1117" w:rsidRPr="002E7216" w:rsidRDefault="00BE1117" w:rsidP="001B66F7">
            <w:pPr>
              <w:rPr>
                <w:rFonts w:ascii="Times New Roman" w:hAnsi="Times New Roman"/>
                <w:b/>
                <w:lang w:val="en-CA"/>
              </w:rPr>
            </w:pPr>
            <w:r w:rsidRPr="002E7216">
              <w:rPr>
                <w:rFonts w:ascii="Times New Roman" w:hAnsi="Times New Roman"/>
                <w:b/>
                <w:lang w:val="en-CA"/>
              </w:rPr>
              <w:t>Total Cost</w:t>
            </w:r>
          </w:p>
        </w:tc>
        <w:tc>
          <w:tcPr>
            <w:tcW w:w="7200" w:type="dxa"/>
            <w:tcBorders>
              <w:top w:val="nil"/>
              <w:left w:val="nil"/>
              <w:bottom w:val="nil"/>
              <w:right w:val="nil"/>
            </w:tcBorders>
          </w:tcPr>
          <w:p w14:paraId="2E4C507B" w14:textId="77777777" w:rsidR="00BE1117" w:rsidRPr="002E7216" w:rsidRDefault="00BE1117" w:rsidP="00CD7A23">
            <w:pPr>
              <w:rPr>
                <w:rFonts w:ascii="Times New Roman" w:hAnsi="Times New Roman"/>
                <w:lang w:val="en-CA"/>
              </w:rPr>
            </w:pPr>
            <w:r w:rsidRPr="002E7216">
              <w:rPr>
                <w:rFonts w:ascii="Times New Roman" w:hAnsi="Times New Roman"/>
                <w:lang w:val="en-CA"/>
              </w:rPr>
              <w:t>Total cost is the cost of producing the good plus administrative, selling and all other costs.</w:t>
            </w:r>
          </w:p>
          <w:p w14:paraId="40B83B4D" w14:textId="77777777" w:rsidR="00BE1117" w:rsidRPr="002E7216" w:rsidRDefault="00BE1117" w:rsidP="00CD7A23">
            <w:pPr>
              <w:pStyle w:val="Altbilgi"/>
              <w:tabs>
                <w:tab w:val="clear" w:pos="4320"/>
                <w:tab w:val="clear" w:pos="8640"/>
              </w:tabs>
              <w:rPr>
                <w:rFonts w:ascii="Times New Roman" w:hAnsi="Times New Roman"/>
                <w:lang w:val="en-CA"/>
              </w:rPr>
            </w:pPr>
          </w:p>
        </w:tc>
      </w:tr>
      <w:tr w:rsidR="002E7216" w:rsidRPr="002E7216" w14:paraId="7C98CD6F" w14:textId="77777777" w:rsidTr="00ED0048">
        <w:trPr>
          <w:cantSplit/>
        </w:trPr>
        <w:tc>
          <w:tcPr>
            <w:tcW w:w="2628" w:type="dxa"/>
            <w:tcBorders>
              <w:top w:val="nil"/>
              <w:left w:val="nil"/>
              <w:bottom w:val="nil"/>
              <w:right w:val="nil"/>
            </w:tcBorders>
          </w:tcPr>
          <w:p w14:paraId="6AA1AAB9" w14:textId="77777777" w:rsidR="00BE1117" w:rsidRPr="002E7216" w:rsidRDefault="00BE1117" w:rsidP="001B66F7">
            <w:pPr>
              <w:rPr>
                <w:rFonts w:ascii="Times New Roman" w:hAnsi="Times New Roman"/>
                <w:b/>
                <w:lang w:val="en-CA"/>
              </w:rPr>
            </w:pPr>
            <w:r w:rsidRPr="002E7216">
              <w:rPr>
                <w:rFonts w:ascii="Times New Roman" w:hAnsi="Times New Roman"/>
                <w:b/>
                <w:lang w:val="en-CA"/>
              </w:rPr>
              <w:t>Trade Level</w:t>
            </w:r>
          </w:p>
        </w:tc>
        <w:tc>
          <w:tcPr>
            <w:tcW w:w="7200" w:type="dxa"/>
            <w:tcBorders>
              <w:top w:val="nil"/>
              <w:left w:val="nil"/>
              <w:bottom w:val="nil"/>
              <w:right w:val="nil"/>
            </w:tcBorders>
          </w:tcPr>
          <w:p w14:paraId="571F7736" w14:textId="77777777" w:rsidR="00BE1117" w:rsidRPr="002E7216" w:rsidRDefault="00BE1117" w:rsidP="00CD7A23">
            <w:pPr>
              <w:rPr>
                <w:rFonts w:ascii="Times New Roman" w:hAnsi="Times New Roman"/>
                <w:lang w:val="en-CA"/>
              </w:rPr>
            </w:pPr>
            <w:r w:rsidRPr="002E7216">
              <w:rPr>
                <w:rFonts w:ascii="Times New Roman" w:hAnsi="Times New Roman"/>
                <w:lang w:val="en-CA"/>
              </w:rPr>
              <w:t>The level that a company occupies in the distribution chain for a product.  The predominant determining factor in establishing the trade level of an entity is the trade level to which that entity in turn sells the goods.  The activities that the entity carries out may also help in distinguishing the trade level.  Examples of typical trade levels are, in descending order: producer, national distributor, region</w:t>
            </w:r>
            <w:r w:rsidR="002D7108" w:rsidRPr="002E7216">
              <w:rPr>
                <w:rFonts w:ascii="Times New Roman" w:hAnsi="Times New Roman"/>
                <w:lang w:val="en-CA"/>
              </w:rPr>
              <w:t xml:space="preserve">al distributor, wholesaler, </w:t>
            </w:r>
            <w:r w:rsidRPr="002E7216">
              <w:rPr>
                <w:rFonts w:ascii="Times New Roman" w:hAnsi="Times New Roman"/>
                <w:lang w:val="en-CA"/>
              </w:rPr>
              <w:t>retailer</w:t>
            </w:r>
            <w:r w:rsidR="002D7108" w:rsidRPr="002E7216">
              <w:rPr>
                <w:rFonts w:ascii="Times New Roman" w:hAnsi="Times New Roman"/>
                <w:lang w:val="en-CA"/>
              </w:rPr>
              <w:t xml:space="preserve"> and end</w:t>
            </w:r>
            <w:r w:rsidR="002D7108" w:rsidRPr="002E7216">
              <w:rPr>
                <w:rFonts w:ascii="Times New Roman" w:hAnsi="Times New Roman"/>
                <w:lang w:val="en-CA"/>
              </w:rPr>
              <w:noBreakHyphen/>
              <w:t>user</w:t>
            </w:r>
            <w:r w:rsidRPr="002E7216">
              <w:rPr>
                <w:rFonts w:ascii="Times New Roman" w:hAnsi="Times New Roman"/>
                <w:lang w:val="en-CA"/>
              </w:rPr>
              <w:t xml:space="preserve">.  See </w:t>
            </w:r>
            <w:r w:rsidR="002D7108" w:rsidRPr="002E7216">
              <w:rPr>
                <w:rFonts w:ascii="Times New Roman" w:hAnsi="Times New Roman"/>
                <w:lang w:val="en-CA"/>
              </w:rPr>
              <w:t xml:space="preserve">also </w:t>
            </w:r>
            <w:r w:rsidRPr="002E7216">
              <w:rPr>
                <w:rFonts w:ascii="Times New Roman" w:hAnsi="Times New Roman"/>
                <w:lang w:val="en-CA"/>
              </w:rPr>
              <w:t>"subsequent trade level</w:t>
            </w:r>
            <w:r w:rsidR="008D65AC">
              <w:rPr>
                <w:rFonts w:ascii="Times New Roman" w:hAnsi="Times New Roman"/>
                <w:lang w:val="en-CA"/>
              </w:rPr>
              <w:t>.</w:t>
            </w:r>
            <w:r w:rsidRPr="002E7216">
              <w:rPr>
                <w:rFonts w:ascii="Times New Roman" w:hAnsi="Times New Roman"/>
                <w:lang w:val="en-CA"/>
              </w:rPr>
              <w:t>"</w:t>
            </w:r>
          </w:p>
          <w:p w14:paraId="6D2D440E" w14:textId="77777777" w:rsidR="00BE1117" w:rsidRPr="002E7216" w:rsidRDefault="00BE1117" w:rsidP="00CD7A23">
            <w:pPr>
              <w:rPr>
                <w:rFonts w:ascii="Times New Roman" w:hAnsi="Times New Roman"/>
                <w:lang w:val="en-CA"/>
              </w:rPr>
            </w:pPr>
          </w:p>
        </w:tc>
      </w:tr>
      <w:tr w:rsidR="002E7216" w:rsidRPr="002E7216" w14:paraId="10C116F2" w14:textId="77777777" w:rsidTr="00ED0048">
        <w:trPr>
          <w:cantSplit/>
        </w:trPr>
        <w:tc>
          <w:tcPr>
            <w:tcW w:w="2628" w:type="dxa"/>
            <w:tcBorders>
              <w:top w:val="nil"/>
              <w:left w:val="nil"/>
              <w:bottom w:val="nil"/>
              <w:right w:val="nil"/>
            </w:tcBorders>
          </w:tcPr>
          <w:p w14:paraId="0D0E2160" w14:textId="77777777" w:rsidR="00BE1117" w:rsidRPr="002E7216" w:rsidRDefault="00BE1117" w:rsidP="001B66F7">
            <w:pPr>
              <w:rPr>
                <w:rFonts w:ascii="Times New Roman" w:hAnsi="Times New Roman"/>
                <w:b/>
                <w:lang w:val="en-CA"/>
              </w:rPr>
            </w:pPr>
            <w:r w:rsidRPr="002E7216">
              <w:rPr>
                <w:rFonts w:ascii="Times New Roman" w:hAnsi="Times New Roman"/>
                <w:b/>
                <w:lang w:val="en-CA"/>
              </w:rPr>
              <w:t>Transfer Price</w:t>
            </w:r>
          </w:p>
        </w:tc>
        <w:tc>
          <w:tcPr>
            <w:tcW w:w="7200" w:type="dxa"/>
            <w:tcBorders>
              <w:top w:val="nil"/>
              <w:left w:val="nil"/>
              <w:bottom w:val="nil"/>
              <w:right w:val="nil"/>
            </w:tcBorders>
          </w:tcPr>
          <w:p w14:paraId="722311B3" w14:textId="77777777" w:rsidR="00BE1117" w:rsidRPr="002E7216" w:rsidRDefault="00BE1117" w:rsidP="00CD7A23">
            <w:pPr>
              <w:rPr>
                <w:rFonts w:ascii="Times New Roman" w:hAnsi="Times New Roman"/>
                <w:lang w:val="en-CA"/>
              </w:rPr>
            </w:pPr>
            <w:r w:rsidRPr="002E7216">
              <w:rPr>
                <w:rFonts w:ascii="Times New Roman" w:hAnsi="Times New Roman"/>
                <w:lang w:val="en-CA"/>
              </w:rPr>
              <w:t>The price charged by one division or section to another division or section of the same corporation,</w:t>
            </w:r>
            <w:r w:rsidRPr="002E7216">
              <w:rPr>
                <w:rFonts w:ascii="Times New Roman" w:hAnsi="Times New Roman"/>
                <w:smallCaps/>
                <w:lang w:val="en-CA"/>
              </w:rPr>
              <w:t xml:space="preserve"> </w:t>
            </w:r>
            <w:r w:rsidRPr="002E7216">
              <w:rPr>
                <w:rFonts w:ascii="Times New Roman" w:hAnsi="Times New Roman"/>
                <w:lang w:val="en-CA"/>
              </w:rPr>
              <w:t>or the price charged between two associated companies, for products or services supplied.</w:t>
            </w:r>
          </w:p>
          <w:p w14:paraId="466AF836" w14:textId="77777777" w:rsidR="00BE1117" w:rsidRPr="002E7216" w:rsidRDefault="00BE1117" w:rsidP="00CD7A23">
            <w:pPr>
              <w:rPr>
                <w:rFonts w:ascii="Times New Roman" w:hAnsi="Times New Roman"/>
                <w:lang w:val="en-CA"/>
              </w:rPr>
            </w:pPr>
          </w:p>
        </w:tc>
      </w:tr>
      <w:tr w:rsidR="002E7216" w:rsidRPr="002E7216" w14:paraId="02F288A4" w14:textId="77777777" w:rsidTr="00ED0048">
        <w:trPr>
          <w:cantSplit/>
        </w:trPr>
        <w:tc>
          <w:tcPr>
            <w:tcW w:w="2628" w:type="dxa"/>
            <w:tcBorders>
              <w:top w:val="nil"/>
              <w:left w:val="nil"/>
              <w:bottom w:val="nil"/>
              <w:right w:val="nil"/>
            </w:tcBorders>
          </w:tcPr>
          <w:p w14:paraId="5A9A07E5" w14:textId="77777777" w:rsidR="00BE1117" w:rsidRPr="002E7216" w:rsidRDefault="00BE1117" w:rsidP="001B66F7">
            <w:pPr>
              <w:rPr>
                <w:rFonts w:ascii="Times New Roman" w:hAnsi="Times New Roman"/>
                <w:b/>
                <w:lang w:val="en-CA"/>
              </w:rPr>
            </w:pPr>
            <w:r w:rsidRPr="002E7216">
              <w:rPr>
                <w:rFonts w:ascii="Times New Roman" w:hAnsi="Times New Roman"/>
                <w:b/>
                <w:lang w:val="en-CA"/>
              </w:rPr>
              <w:t>Variance</w:t>
            </w:r>
          </w:p>
        </w:tc>
        <w:tc>
          <w:tcPr>
            <w:tcW w:w="7200" w:type="dxa"/>
            <w:tcBorders>
              <w:top w:val="nil"/>
              <w:left w:val="nil"/>
              <w:bottom w:val="nil"/>
              <w:right w:val="nil"/>
            </w:tcBorders>
          </w:tcPr>
          <w:p w14:paraId="622DCF0E" w14:textId="77777777" w:rsidR="00BE1117" w:rsidRPr="002E7216" w:rsidRDefault="00BE1117" w:rsidP="00CD7A23">
            <w:pPr>
              <w:rPr>
                <w:rFonts w:ascii="Times New Roman" w:hAnsi="Times New Roman"/>
                <w:lang w:val="en-CA"/>
              </w:rPr>
            </w:pPr>
            <w:r w:rsidRPr="002E7216">
              <w:rPr>
                <w:rFonts w:ascii="Times New Roman" w:hAnsi="Times New Roman"/>
                <w:lang w:val="en-CA"/>
              </w:rPr>
              <w:t>A variance is the difference between actual cost and standa</w:t>
            </w:r>
            <w:r w:rsidR="00FF500B" w:rsidRPr="002E7216">
              <w:rPr>
                <w:rFonts w:ascii="Times New Roman" w:hAnsi="Times New Roman"/>
                <w:lang w:val="en-CA"/>
              </w:rPr>
              <w:t>rd cost of a cost element, e.g.</w:t>
            </w:r>
            <w:r w:rsidRPr="002E7216">
              <w:rPr>
                <w:rFonts w:ascii="Times New Roman" w:hAnsi="Times New Roman"/>
                <w:lang w:val="en-CA"/>
              </w:rPr>
              <w:t xml:space="preserve"> material price variance, material usage variance, labour rate variance, etc.</w:t>
            </w:r>
          </w:p>
          <w:p w14:paraId="126D3763" w14:textId="77777777" w:rsidR="00BE1117" w:rsidRPr="002E7216" w:rsidRDefault="00BE1117" w:rsidP="00CD7A23">
            <w:pPr>
              <w:rPr>
                <w:rFonts w:ascii="Times New Roman" w:hAnsi="Times New Roman"/>
                <w:lang w:val="en-CA"/>
              </w:rPr>
            </w:pPr>
          </w:p>
        </w:tc>
      </w:tr>
      <w:tr w:rsidR="002E7216" w:rsidRPr="002E7216" w14:paraId="70DD7AE9" w14:textId="77777777" w:rsidTr="00ED0048">
        <w:trPr>
          <w:cantSplit/>
        </w:trPr>
        <w:tc>
          <w:tcPr>
            <w:tcW w:w="2628" w:type="dxa"/>
            <w:tcBorders>
              <w:top w:val="nil"/>
              <w:left w:val="nil"/>
              <w:bottom w:val="nil"/>
              <w:right w:val="nil"/>
            </w:tcBorders>
          </w:tcPr>
          <w:p w14:paraId="2D70AD7B" w14:textId="77777777" w:rsidR="00BE1117" w:rsidRPr="002E7216" w:rsidRDefault="00BE1117" w:rsidP="001B66F7">
            <w:pPr>
              <w:rPr>
                <w:rFonts w:ascii="Times New Roman" w:hAnsi="Times New Roman"/>
                <w:b/>
                <w:lang w:val="en-CA"/>
              </w:rPr>
            </w:pPr>
            <w:r w:rsidRPr="002E7216">
              <w:rPr>
                <w:rFonts w:ascii="Times New Roman" w:hAnsi="Times New Roman"/>
                <w:b/>
                <w:lang w:val="en-CA"/>
              </w:rPr>
              <w:t>Warehousing</w:t>
            </w:r>
          </w:p>
        </w:tc>
        <w:tc>
          <w:tcPr>
            <w:tcW w:w="7200" w:type="dxa"/>
            <w:tcBorders>
              <w:top w:val="nil"/>
              <w:left w:val="nil"/>
              <w:bottom w:val="nil"/>
              <w:right w:val="nil"/>
            </w:tcBorders>
          </w:tcPr>
          <w:p w14:paraId="56BC207A" w14:textId="77777777" w:rsidR="00BE1117" w:rsidRPr="002E7216" w:rsidRDefault="00BE1117" w:rsidP="00CD7A23">
            <w:pPr>
              <w:rPr>
                <w:rFonts w:ascii="Times New Roman" w:hAnsi="Times New Roman"/>
                <w:lang w:val="en-CA"/>
              </w:rPr>
            </w:pPr>
            <w:r w:rsidRPr="002E7216">
              <w:rPr>
                <w:rFonts w:ascii="Times New Roman" w:hAnsi="Times New Roman"/>
                <w:lang w:val="en-CA"/>
              </w:rPr>
              <w:t xml:space="preserve">All costs, charges and expenses associated with storing goods </w:t>
            </w:r>
            <w:r w:rsidRPr="002E7216">
              <w:rPr>
                <w:rFonts w:ascii="Times New Roman" w:hAnsi="Times New Roman"/>
                <w:u w:val="single"/>
                <w:lang w:val="en-CA"/>
              </w:rPr>
              <w:t>while on route to Canada,</w:t>
            </w:r>
            <w:r w:rsidRPr="002E7216">
              <w:rPr>
                <w:rFonts w:ascii="Times New Roman" w:hAnsi="Times New Roman"/>
                <w:lang w:val="en-CA"/>
              </w:rPr>
              <w:t xml:space="preserve"> such as bonded warehouse fees.</w:t>
            </w:r>
          </w:p>
          <w:p w14:paraId="0A36BC2B" w14:textId="77777777" w:rsidR="00BE1117" w:rsidRPr="002E7216" w:rsidRDefault="00BE1117" w:rsidP="00CD7A23">
            <w:pPr>
              <w:rPr>
                <w:rFonts w:ascii="Times New Roman" w:hAnsi="Times New Roman"/>
                <w:lang w:val="en-CA"/>
              </w:rPr>
            </w:pPr>
          </w:p>
        </w:tc>
      </w:tr>
      <w:tr w:rsidR="00BE1117" w:rsidRPr="002E7216" w14:paraId="37D63235" w14:textId="77777777" w:rsidTr="00ED0048">
        <w:trPr>
          <w:cantSplit/>
        </w:trPr>
        <w:tc>
          <w:tcPr>
            <w:tcW w:w="2628" w:type="dxa"/>
            <w:tcBorders>
              <w:top w:val="nil"/>
              <w:left w:val="nil"/>
              <w:bottom w:val="nil"/>
              <w:right w:val="nil"/>
            </w:tcBorders>
          </w:tcPr>
          <w:p w14:paraId="7BC12CCF" w14:textId="77777777" w:rsidR="00BE1117" w:rsidRPr="002E7216" w:rsidRDefault="00BE1117" w:rsidP="001B66F7">
            <w:pPr>
              <w:rPr>
                <w:rFonts w:ascii="Times New Roman" w:hAnsi="Times New Roman"/>
                <w:b/>
                <w:lang w:val="en-CA"/>
              </w:rPr>
            </w:pPr>
            <w:r w:rsidRPr="002E7216">
              <w:rPr>
                <w:rFonts w:ascii="Times New Roman" w:hAnsi="Times New Roman"/>
                <w:b/>
                <w:lang w:val="en-CA"/>
              </w:rPr>
              <w:t>Waste Material</w:t>
            </w:r>
          </w:p>
        </w:tc>
        <w:tc>
          <w:tcPr>
            <w:tcW w:w="7200" w:type="dxa"/>
            <w:tcBorders>
              <w:top w:val="nil"/>
              <w:left w:val="nil"/>
              <w:bottom w:val="nil"/>
              <w:right w:val="nil"/>
            </w:tcBorders>
          </w:tcPr>
          <w:p w14:paraId="3CE0FE41" w14:textId="77777777" w:rsidR="00BE1117" w:rsidRPr="002E7216" w:rsidRDefault="00BE1117" w:rsidP="00CD7A23">
            <w:pPr>
              <w:rPr>
                <w:rFonts w:ascii="Times New Roman" w:hAnsi="Times New Roman"/>
                <w:lang w:val="en-CA"/>
              </w:rPr>
            </w:pPr>
            <w:r w:rsidRPr="002E7216">
              <w:rPr>
                <w:rFonts w:ascii="Times New Roman" w:hAnsi="Times New Roman"/>
                <w:lang w:val="en-CA"/>
              </w:rPr>
              <w:t>Waste material is material that is lost, evaporates or shrinks during certain production processes and typically has no measurable recovery value but does have added cost.</w:t>
            </w:r>
          </w:p>
          <w:p w14:paraId="1E86E399" w14:textId="77777777" w:rsidR="00BE1117" w:rsidRPr="002E7216" w:rsidRDefault="00BE1117" w:rsidP="00CD7A23">
            <w:pPr>
              <w:rPr>
                <w:rFonts w:ascii="Times New Roman" w:hAnsi="Times New Roman"/>
                <w:lang w:val="en-CA"/>
              </w:rPr>
            </w:pPr>
          </w:p>
        </w:tc>
      </w:tr>
    </w:tbl>
    <w:p w14:paraId="2F50FBFD" w14:textId="77777777" w:rsidR="001F4659" w:rsidRPr="002E7216" w:rsidRDefault="001F4659" w:rsidP="008D65AC">
      <w:pPr>
        <w:rPr>
          <w:rFonts w:ascii="Times New Roman" w:hAnsi="Times New Roman"/>
          <w:lang w:val="en-CA"/>
        </w:rPr>
      </w:pPr>
    </w:p>
    <w:p w14:paraId="576C442C" w14:textId="77777777" w:rsidR="001F2F6F" w:rsidRPr="00D50913" w:rsidRDefault="003D1D91" w:rsidP="001F2F6F">
      <w:pPr>
        <w:keepNext/>
        <w:jc w:val="center"/>
        <w:outlineLvl w:val="1"/>
        <w:rPr>
          <w:rFonts w:ascii="Times New Roman" w:hAnsi="Times New Roman"/>
          <w:b/>
          <w:bCs/>
          <w:sz w:val="24"/>
          <w:szCs w:val="22"/>
          <w:u w:val="single"/>
          <w:lang w:val="en-CA"/>
        </w:rPr>
      </w:pPr>
      <w:r w:rsidRPr="00EF0045">
        <w:rPr>
          <w:rFonts w:ascii="Times New Roman" w:hAnsi="Times New Roman"/>
          <w:lang w:val="en-CA"/>
        </w:rPr>
        <w:br w:type="page"/>
      </w:r>
      <w:bookmarkStart w:id="88" w:name="_Toc43123578"/>
      <w:bookmarkStart w:id="89" w:name="_Toc67475288"/>
      <w:r w:rsidR="001F2F6F" w:rsidRPr="00D50913">
        <w:rPr>
          <w:rFonts w:ascii="Times New Roman" w:hAnsi="Times New Roman"/>
          <w:b/>
          <w:bCs/>
          <w:sz w:val="24"/>
          <w:szCs w:val="24"/>
          <w:u w:val="single"/>
          <w:lang w:val="en-CA"/>
        </w:rPr>
        <w:t>DESIGNATION OF CONFIDENTIAL INFORMATION</w:t>
      </w:r>
      <w:bookmarkEnd w:id="88"/>
      <w:bookmarkEnd w:id="89"/>
    </w:p>
    <w:p w14:paraId="6F8031E2" w14:textId="77777777" w:rsidR="001F2F6F" w:rsidRPr="00D50913" w:rsidRDefault="001F2F6F" w:rsidP="001F2F6F">
      <w:pPr>
        <w:jc w:val="center"/>
        <w:rPr>
          <w:rFonts w:ascii="Times New Roman" w:hAnsi="Times New Roman"/>
          <w:bCs/>
          <w:sz w:val="20"/>
          <w:szCs w:val="24"/>
          <w:lang w:val="en-CA"/>
        </w:rPr>
      </w:pPr>
    </w:p>
    <w:p w14:paraId="2406AC81" w14:textId="77777777" w:rsidR="001F2F6F" w:rsidRPr="00D50913" w:rsidRDefault="001F2F6F" w:rsidP="001F2F6F">
      <w:pPr>
        <w:spacing w:before="240"/>
        <w:rPr>
          <w:rFonts w:ascii="Times New Roman" w:hAnsi="Times New Roman"/>
          <w:bCs/>
          <w:sz w:val="20"/>
          <w:szCs w:val="24"/>
          <w:lang w:val="en-CA"/>
        </w:rPr>
      </w:pPr>
      <w:r w:rsidRPr="00D50913">
        <w:rPr>
          <w:rFonts w:ascii="Times New Roman" w:hAnsi="Times New Roman"/>
          <w:bCs/>
          <w:sz w:val="22"/>
          <w:szCs w:val="22"/>
          <w:lang w:val="en-CA"/>
        </w:rPr>
        <w:t>I,</w:t>
      </w:r>
      <w:r w:rsidRPr="00D50913">
        <w:rPr>
          <w:rFonts w:ascii="Times New Roman" w:hAnsi="Times New Roman"/>
          <w:bCs/>
          <w:sz w:val="20"/>
          <w:szCs w:val="24"/>
          <w:lang w:val="en-CA"/>
        </w:rPr>
        <w:t xml:space="preserve">  ______________________, ____________________</w:t>
      </w:r>
      <w:r w:rsidRPr="00D50913">
        <w:rPr>
          <w:rFonts w:ascii="Times New Roman" w:hAnsi="Times New Roman"/>
          <w:bCs/>
          <w:sz w:val="22"/>
          <w:szCs w:val="22"/>
          <w:lang w:val="en-CA"/>
        </w:rPr>
        <w:t xml:space="preserve"> of</w:t>
      </w:r>
      <w:r w:rsidRPr="00D50913">
        <w:rPr>
          <w:rFonts w:ascii="Times New Roman" w:hAnsi="Times New Roman"/>
          <w:bCs/>
          <w:sz w:val="20"/>
          <w:szCs w:val="24"/>
          <w:lang w:val="en-CA"/>
        </w:rPr>
        <w:t xml:space="preserve"> _____________________________</w:t>
      </w:r>
    </w:p>
    <w:p w14:paraId="2F149F04" w14:textId="4B1C154C" w:rsidR="001F2F6F" w:rsidRPr="00D50913" w:rsidRDefault="001F2F6F" w:rsidP="001F2F6F">
      <w:pPr>
        <w:rPr>
          <w:rFonts w:ascii="Times New Roman" w:hAnsi="Times New Roman"/>
          <w:bCs/>
          <w:sz w:val="22"/>
          <w:szCs w:val="22"/>
          <w:lang w:val="en-CA"/>
        </w:rPr>
      </w:pPr>
      <w:r w:rsidRPr="00D50913">
        <w:rPr>
          <w:rFonts w:ascii="Times New Roman" w:hAnsi="Times New Roman"/>
          <w:bCs/>
          <w:sz w:val="22"/>
          <w:szCs w:val="22"/>
          <w:lang w:val="en-CA"/>
        </w:rPr>
        <w:t xml:space="preserve">     </w:t>
      </w:r>
      <w:r w:rsidR="008C0B40">
        <w:rPr>
          <w:rFonts w:ascii="Times New Roman" w:hAnsi="Times New Roman"/>
          <w:bCs/>
          <w:sz w:val="22"/>
          <w:szCs w:val="22"/>
          <w:lang w:val="en-CA"/>
        </w:rPr>
        <w:t xml:space="preserve">          (Print name)</w:t>
      </w:r>
      <w:r w:rsidR="008C0B40">
        <w:rPr>
          <w:rFonts w:ascii="Times New Roman" w:hAnsi="Times New Roman"/>
          <w:bCs/>
          <w:sz w:val="22"/>
          <w:szCs w:val="22"/>
          <w:lang w:val="en-CA"/>
        </w:rPr>
        <w:tab/>
        <w:t xml:space="preserve">       </w:t>
      </w:r>
      <w:r w:rsidRPr="00D50913">
        <w:rPr>
          <w:rFonts w:ascii="Times New Roman" w:hAnsi="Times New Roman"/>
          <w:bCs/>
          <w:sz w:val="22"/>
          <w:szCs w:val="22"/>
          <w:lang w:val="en-CA"/>
        </w:rPr>
        <w:t>(Print Position / Title)</w:t>
      </w:r>
      <w:r w:rsidRPr="00D50913">
        <w:rPr>
          <w:rFonts w:ascii="Times New Roman" w:hAnsi="Times New Roman"/>
          <w:bCs/>
          <w:sz w:val="22"/>
          <w:szCs w:val="22"/>
          <w:lang w:val="en-CA"/>
        </w:rPr>
        <w:tab/>
        <w:t xml:space="preserve">  (Print name of company)</w:t>
      </w:r>
    </w:p>
    <w:p w14:paraId="4525213D" w14:textId="77777777" w:rsidR="001F2F6F" w:rsidRPr="00D50913" w:rsidRDefault="001F2F6F" w:rsidP="001F2F6F">
      <w:pPr>
        <w:spacing w:before="360"/>
        <w:rPr>
          <w:rFonts w:ascii="Times New Roman" w:hAnsi="Times New Roman"/>
          <w:bCs/>
          <w:sz w:val="22"/>
          <w:szCs w:val="22"/>
          <w:lang w:val="en-CA"/>
        </w:rPr>
      </w:pPr>
      <w:r w:rsidRPr="00D50913">
        <w:rPr>
          <w:rFonts w:ascii="Times New Roman" w:hAnsi="Times New Roman"/>
          <w:bCs/>
          <w:sz w:val="22"/>
          <w:szCs w:val="22"/>
          <w:lang w:val="en-CA"/>
        </w:rPr>
        <w:t>request to designate the information contained in my submission to the CBSA, and identified in section A of this statement, as confidential.</w:t>
      </w:r>
    </w:p>
    <w:p w14:paraId="3C78F142" w14:textId="77777777" w:rsidR="001F2F6F" w:rsidRPr="00D50913" w:rsidRDefault="001F2F6F" w:rsidP="001F2F6F">
      <w:pPr>
        <w:spacing w:before="240"/>
        <w:rPr>
          <w:rFonts w:ascii="Times New Roman" w:hAnsi="Times New Roman"/>
          <w:b/>
          <w:bCs/>
          <w:sz w:val="22"/>
          <w:szCs w:val="22"/>
          <w:lang w:val="en-CA"/>
        </w:rPr>
      </w:pPr>
      <w:r w:rsidRPr="00D50913">
        <w:rPr>
          <w:rFonts w:ascii="Times New Roman" w:hAnsi="Times New Roman"/>
          <w:b/>
          <w:bCs/>
          <w:sz w:val="22"/>
          <w:szCs w:val="22"/>
          <w:lang w:val="en-CA"/>
        </w:rPr>
        <w:t xml:space="preserve">Section A </w:t>
      </w:r>
      <w:r w:rsidRPr="00D50913">
        <w:rPr>
          <w:rFonts w:ascii="Times New Roman" w:hAnsi="Times New Roman"/>
          <w:bCs/>
          <w:sz w:val="22"/>
          <w:szCs w:val="22"/>
          <w:lang w:val="en-CA"/>
        </w:rPr>
        <w:t xml:space="preserve">- </w:t>
      </w:r>
      <w:r w:rsidRPr="00D50913">
        <w:rPr>
          <w:rFonts w:ascii="Times New Roman" w:hAnsi="Times New Roman"/>
          <w:bCs/>
          <w:i/>
          <w:sz w:val="22"/>
          <w:szCs w:val="22"/>
          <w:lang w:val="en-CA"/>
        </w:rPr>
        <w:t>Briefly list the nature of the information you wish to designate as confidential</w:t>
      </w:r>
    </w:p>
    <w:p w14:paraId="06CC517D" w14:textId="77777777" w:rsidR="001F2F6F" w:rsidRPr="00D50913" w:rsidRDefault="001F2F6F" w:rsidP="001F2F6F">
      <w:pPr>
        <w:rPr>
          <w:rFonts w:ascii="Times New Roman" w:hAnsi="Times New Roman"/>
          <w:bCs/>
          <w:sz w:val="20"/>
          <w:szCs w:val="24"/>
          <w:lang w:val="en-CA"/>
        </w:rPr>
      </w:pPr>
    </w:p>
    <w:tbl>
      <w:tblPr>
        <w:tblpPr w:leftFromText="180" w:rightFromText="180" w:vertAnchor="text" w:horzAnchor="margin" w:tblpY="2"/>
        <w:tblW w:w="9388" w:type="dxa"/>
        <w:tblLook w:val="04A0" w:firstRow="1" w:lastRow="0" w:firstColumn="1" w:lastColumn="0" w:noHBand="0" w:noVBand="1"/>
      </w:tblPr>
      <w:tblGrid>
        <w:gridCol w:w="9388"/>
      </w:tblGrid>
      <w:tr w:rsidR="001F2F6F" w:rsidRPr="00D50913" w14:paraId="3CE1683E" w14:textId="77777777" w:rsidTr="009E5C0D">
        <w:trPr>
          <w:trHeight w:val="425"/>
        </w:trPr>
        <w:tc>
          <w:tcPr>
            <w:tcW w:w="9388" w:type="dxa"/>
            <w:tcBorders>
              <w:top w:val="single" w:sz="4" w:space="0" w:color="auto"/>
              <w:bottom w:val="single" w:sz="4" w:space="0" w:color="auto"/>
            </w:tcBorders>
          </w:tcPr>
          <w:p w14:paraId="675EDA16" w14:textId="77777777" w:rsidR="001F2F6F" w:rsidRPr="00D50913" w:rsidRDefault="001F2F6F" w:rsidP="009E5C0D">
            <w:pPr>
              <w:spacing w:before="240"/>
              <w:rPr>
                <w:rFonts w:ascii="Times New Roman" w:hAnsi="Times New Roman"/>
                <w:bCs/>
                <w:sz w:val="20"/>
                <w:szCs w:val="24"/>
                <w:lang w:val="en-CA"/>
              </w:rPr>
            </w:pPr>
          </w:p>
        </w:tc>
      </w:tr>
      <w:tr w:rsidR="001F2F6F" w:rsidRPr="00D50913" w14:paraId="07C25A2C" w14:textId="77777777" w:rsidTr="009E5C0D">
        <w:trPr>
          <w:trHeight w:val="425"/>
        </w:trPr>
        <w:tc>
          <w:tcPr>
            <w:tcW w:w="9388" w:type="dxa"/>
            <w:tcBorders>
              <w:top w:val="single" w:sz="4" w:space="0" w:color="auto"/>
              <w:bottom w:val="single" w:sz="4" w:space="0" w:color="auto"/>
            </w:tcBorders>
          </w:tcPr>
          <w:p w14:paraId="2E68DBBB" w14:textId="77777777" w:rsidR="001F2F6F" w:rsidRPr="00D50913" w:rsidRDefault="001F2F6F" w:rsidP="009E5C0D">
            <w:pPr>
              <w:spacing w:before="240"/>
              <w:rPr>
                <w:rFonts w:ascii="Times New Roman" w:hAnsi="Times New Roman"/>
                <w:bCs/>
                <w:sz w:val="20"/>
                <w:szCs w:val="24"/>
                <w:lang w:val="en-CA"/>
              </w:rPr>
            </w:pPr>
          </w:p>
        </w:tc>
      </w:tr>
    </w:tbl>
    <w:p w14:paraId="4609F72B" w14:textId="77777777" w:rsidR="001F2F6F" w:rsidRPr="00D50913" w:rsidRDefault="001F2F6F" w:rsidP="001F2F6F">
      <w:pPr>
        <w:spacing w:before="240"/>
        <w:rPr>
          <w:rFonts w:ascii="Times New Roman" w:hAnsi="Times New Roman"/>
          <w:b/>
          <w:bCs/>
          <w:sz w:val="22"/>
          <w:szCs w:val="22"/>
          <w:lang w:val="en-CA"/>
        </w:rPr>
      </w:pPr>
      <w:r w:rsidRPr="00D50913">
        <w:rPr>
          <w:rFonts w:ascii="Times New Roman" w:hAnsi="Times New Roman"/>
          <w:b/>
          <w:bCs/>
          <w:sz w:val="22"/>
          <w:szCs w:val="22"/>
          <w:lang w:val="en-CA"/>
        </w:rPr>
        <w:t xml:space="preserve">Section B </w:t>
      </w:r>
      <w:r w:rsidRPr="00D50913">
        <w:rPr>
          <w:rFonts w:ascii="Times New Roman" w:hAnsi="Times New Roman"/>
          <w:bCs/>
          <w:sz w:val="22"/>
          <w:szCs w:val="22"/>
          <w:lang w:val="en-CA"/>
        </w:rPr>
        <w:t xml:space="preserve">- </w:t>
      </w:r>
      <w:r w:rsidRPr="00D50913">
        <w:rPr>
          <w:rFonts w:ascii="Times New Roman" w:hAnsi="Times New Roman"/>
          <w:bCs/>
          <w:i/>
          <w:sz w:val="22"/>
          <w:szCs w:val="22"/>
          <w:lang w:val="en-CA"/>
        </w:rPr>
        <w:t>Provide reasons why you request that the information be treated confidential</w:t>
      </w:r>
    </w:p>
    <w:p w14:paraId="075BF468" w14:textId="77777777" w:rsidR="001F2F6F" w:rsidRPr="00D50913" w:rsidRDefault="001F2F6F" w:rsidP="001F2F6F">
      <w:pPr>
        <w:rPr>
          <w:rFonts w:ascii="Times New Roman" w:hAnsi="Times New Roman"/>
          <w:bCs/>
          <w:sz w:val="20"/>
          <w:szCs w:val="24"/>
          <w:lang w:val="en-CA"/>
        </w:rPr>
      </w:pPr>
    </w:p>
    <w:tbl>
      <w:tblPr>
        <w:tblpPr w:leftFromText="180" w:rightFromText="180" w:vertAnchor="text" w:horzAnchor="margin" w:tblpY="2"/>
        <w:tblW w:w="9400" w:type="dxa"/>
        <w:tblLook w:val="04A0" w:firstRow="1" w:lastRow="0" w:firstColumn="1" w:lastColumn="0" w:noHBand="0" w:noVBand="1"/>
      </w:tblPr>
      <w:tblGrid>
        <w:gridCol w:w="9400"/>
      </w:tblGrid>
      <w:tr w:rsidR="001F2F6F" w:rsidRPr="00D50913" w14:paraId="5D9B0DDF" w14:textId="77777777" w:rsidTr="009E5C0D">
        <w:trPr>
          <w:trHeight w:val="77"/>
        </w:trPr>
        <w:tc>
          <w:tcPr>
            <w:tcW w:w="9400" w:type="dxa"/>
            <w:tcBorders>
              <w:top w:val="single" w:sz="4" w:space="0" w:color="auto"/>
              <w:bottom w:val="single" w:sz="4" w:space="0" w:color="auto"/>
            </w:tcBorders>
          </w:tcPr>
          <w:p w14:paraId="6DBBEDB4" w14:textId="77777777" w:rsidR="001F2F6F" w:rsidRPr="00D50913" w:rsidRDefault="001F2F6F" w:rsidP="009E5C0D">
            <w:pPr>
              <w:spacing w:before="240"/>
              <w:rPr>
                <w:rFonts w:ascii="Times New Roman" w:hAnsi="Times New Roman"/>
                <w:bCs/>
                <w:sz w:val="20"/>
                <w:szCs w:val="24"/>
                <w:lang w:val="en-CA"/>
              </w:rPr>
            </w:pPr>
          </w:p>
        </w:tc>
      </w:tr>
      <w:tr w:rsidR="001F2F6F" w:rsidRPr="00D50913" w14:paraId="05644F1C" w14:textId="77777777" w:rsidTr="009E5C0D">
        <w:trPr>
          <w:trHeight w:val="136"/>
        </w:trPr>
        <w:tc>
          <w:tcPr>
            <w:tcW w:w="9400" w:type="dxa"/>
            <w:tcBorders>
              <w:top w:val="single" w:sz="4" w:space="0" w:color="auto"/>
              <w:bottom w:val="single" w:sz="4" w:space="0" w:color="auto"/>
            </w:tcBorders>
          </w:tcPr>
          <w:p w14:paraId="20700B0A" w14:textId="77777777" w:rsidR="001F2F6F" w:rsidRPr="00D50913" w:rsidRDefault="001F2F6F" w:rsidP="009E5C0D">
            <w:pPr>
              <w:spacing w:before="240"/>
              <w:rPr>
                <w:rFonts w:ascii="Times New Roman" w:hAnsi="Times New Roman"/>
                <w:bCs/>
                <w:sz w:val="20"/>
                <w:szCs w:val="24"/>
                <w:lang w:val="en-CA"/>
              </w:rPr>
            </w:pPr>
          </w:p>
        </w:tc>
      </w:tr>
    </w:tbl>
    <w:p w14:paraId="743B9BCB" w14:textId="77777777" w:rsidR="001F2F6F" w:rsidRPr="00D50913" w:rsidRDefault="001F2F6F" w:rsidP="001F2F6F">
      <w:pPr>
        <w:rPr>
          <w:rFonts w:ascii="Times New Roman" w:hAnsi="Times New Roman"/>
          <w:bCs/>
          <w:sz w:val="20"/>
          <w:szCs w:val="24"/>
          <w:lang w:val="en-CA"/>
        </w:rPr>
      </w:pPr>
    </w:p>
    <w:p w14:paraId="2DD4A48C" w14:textId="77777777" w:rsidR="001F2F6F" w:rsidRPr="00D50913" w:rsidRDefault="001F2F6F" w:rsidP="001F2F6F">
      <w:pPr>
        <w:rPr>
          <w:rFonts w:ascii="Times New Roman" w:hAnsi="Times New Roman"/>
          <w:bCs/>
          <w:sz w:val="20"/>
          <w:szCs w:val="24"/>
          <w:lang w:val="en-CA"/>
        </w:rPr>
      </w:pPr>
      <w:r w:rsidRPr="00D50913">
        <w:rPr>
          <w:rFonts w:ascii="Times New Roman" w:hAnsi="Times New Roman"/>
          <w:bCs/>
          <w:sz w:val="22"/>
          <w:szCs w:val="22"/>
          <w:lang w:val="en-CA"/>
        </w:rPr>
        <w:t>Signed:</w:t>
      </w:r>
      <w:r w:rsidRPr="00D50913">
        <w:rPr>
          <w:rFonts w:ascii="Times New Roman" w:hAnsi="Times New Roman"/>
          <w:bCs/>
          <w:sz w:val="20"/>
          <w:szCs w:val="24"/>
          <w:lang w:val="en-CA"/>
        </w:rPr>
        <w:tab/>
        <w:t>______________________</w:t>
      </w:r>
      <w:r w:rsidRPr="00D50913">
        <w:rPr>
          <w:rFonts w:ascii="Times New Roman" w:hAnsi="Times New Roman"/>
          <w:bCs/>
          <w:sz w:val="20"/>
          <w:szCs w:val="24"/>
          <w:lang w:val="en-CA"/>
        </w:rPr>
        <w:tab/>
      </w:r>
      <w:r w:rsidRPr="00D50913">
        <w:rPr>
          <w:rFonts w:ascii="Times New Roman" w:hAnsi="Times New Roman"/>
          <w:bCs/>
          <w:sz w:val="20"/>
          <w:szCs w:val="24"/>
          <w:lang w:val="en-CA"/>
        </w:rPr>
        <w:tab/>
      </w:r>
      <w:r w:rsidRPr="00D50913">
        <w:rPr>
          <w:rFonts w:ascii="Times New Roman" w:hAnsi="Times New Roman"/>
          <w:bCs/>
          <w:sz w:val="20"/>
          <w:szCs w:val="24"/>
          <w:lang w:val="en-CA"/>
        </w:rPr>
        <w:tab/>
      </w:r>
      <w:r w:rsidRPr="00D50913">
        <w:rPr>
          <w:rFonts w:ascii="Times New Roman" w:hAnsi="Times New Roman"/>
          <w:bCs/>
          <w:sz w:val="22"/>
          <w:szCs w:val="22"/>
          <w:lang w:val="en-CA"/>
        </w:rPr>
        <w:t>Date:</w:t>
      </w:r>
      <w:r w:rsidRPr="00D50913">
        <w:rPr>
          <w:bCs/>
          <w:sz w:val="20"/>
          <w:szCs w:val="24"/>
        </w:rPr>
        <w:t xml:space="preserve"> ___________________</w:t>
      </w:r>
      <w:r w:rsidRPr="00D50913">
        <w:rPr>
          <w:rFonts w:ascii="Times New Roman" w:hAnsi="Times New Roman"/>
          <w:bCs/>
          <w:sz w:val="20"/>
          <w:szCs w:val="24"/>
          <w:lang w:val="en-CA"/>
        </w:rPr>
        <w:t xml:space="preserve"> </w:t>
      </w:r>
    </w:p>
    <w:p w14:paraId="51B9549E" w14:textId="77777777" w:rsidR="001F2F6F" w:rsidRPr="007B280A" w:rsidRDefault="001F2F6F" w:rsidP="001F2F6F">
      <w:pPr>
        <w:overflowPunct/>
        <w:autoSpaceDE/>
        <w:autoSpaceDN/>
        <w:adjustRightInd/>
        <w:textAlignment w:val="auto"/>
        <w:rPr>
          <w:rFonts w:ascii="Times New Roman" w:hAnsi="Times New Roman"/>
          <w:b/>
          <w:sz w:val="24"/>
          <w:szCs w:val="24"/>
          <w:lang w:val="en-CA"/>
        </w:rPr>
      </w:pPr>
      <w:r w:rsidRPr="007B280A">
        <w:rPr>
          <w:rFonts w:ascii="Times New Roman" w:hAnsi="Times New Roman"/>
          <w:sz w:val="24"/>
          <w:szCs w:val="24"/>
          <w:lang w:val="en-CA"/>
        </w:rPr>
        <w:br w:type="page"/>
      </w:r>
    </w:p>
    <w:p w14:paraId="06C69216" w14:textId="776227B9" w:rsidR="000D1995" w:rsidRPr="0019559C" w:rsidRDefault="000D1995" w:rsidP="00E06A6B">
      <w:pPr>
        <w:pStyle w:val="Balk1"/>
        <w:jc w:val="center"/>
        <w:rPr>
          <w:rFonts w:ascii="Times New Roman" w:hAnsi="Times New Roman"/>
        </w:rPr>
      </w:pPr>
      <w:bookmarkStart w:id="90" w:name="_Toc136154345"/>
      <w:bookmarkStart w:id="91" w:name="_Toc237330471"/>
      <w:bookmarkStart w:id="92" w:name="_Toc169011433"/>
      <w:r w:rsidRPr="0019559C">
        <w:rPr>
          <w:rFonts w:ascii="Times New Roman" w:hAnsi="Times New Roman"/>
          <w:u w:val="none"/>
          <w:lang w:val="en-CA"/>
        </w:rPr>
        <w:t>Request for Information Checklist</w:t>
      </w:r>
      <w:bookmarkEnd w:id="90"/>
      <w:bookmarkEnd w:id="91"/>
      <w:bookmarkEnd w:id="92"/>
    </w:p>
    <w:p w14:paraId="0ADF03DA" w14:textId="77777777" w:rsidR="002F7A5B" w:rsidRPr="002E7216" w:rsidRDefault="002F7A5B" w:rsidP="002F7A5B"/>
    <w:p w14:paraId="28A37BF7" w14:textId="77777777" w:rsidR="000D1995" w:rsidRPr="002E7216" w:rsidRDefault="002F7A5B" w:rsidP="000D1995">
      <w:pPr>
        <w:jc w:val="center"/>
        <w:rPr>
          <w:rFonts w:ascii="Times New Roman" w:hAnsi="Times New Roman"/>
          <w:sz w:val="22"/>
        </w:rPr>
      </w:pPr>
      <w:r w:rsidRPr="002E7216">
        <w:rPr>
          <w:rFonts w:ascii="Times New Roman" w:hAnsi="Times New Roman"/>
          <w:sz w:val="22"/>
        </w:rPr>
        <w:t>To</w:t>
      </w:r>
      <w:r w:rsidR="000D1995" w:rsidRPr="002E7216">
        <w:rPr>
          <w:rFonts w:ascii="Times New Roman" w:hAnsi="Times New Roman"/>
          <w:sz w:val="22"/>
        </w:rPr>
        <w:t xml:space="preserve"> be submitted with your response to the RFI</w:t>
      </w:r>
    </w:p>
    <w:p w14:paraId="22D78E4C" w14:textId="77777777" w:rsidR="000D1995" w:rsidRPr="002E7216" w:rsidRDefault="000D1995" w:rsidP="000D1995">
      <w:pPr>
        <w:pStyle w:val="stbilgi"/>
        <w:rPr>
          <w:rFonts w:ascii="Times New Roman" w:hAnsi="Times New Roman"/>
        </w:rPr>
      </w:pPr>
    </w:p>
    <w:p w14:paraId="7C1E7403" w14:textId="77777777" w:rsidR="00EB46BA" w:rsidRDefault="00EB46BA" w:rsidP="00EB46BA">
      <w:pPr>
        <w:rPr>
          <w:rFonts w:ascii="Times New Roman" w:hAnsi="Times New Roman"/>
          <w:sz w:val="24"/>
          <w:szCs w:val="24"/>
        </w:rPr>
      </w:pPr>
      <w:r w:rsidRPr="00D46252">
        <w:rPr>
          <w:rFonts w:ascii="Times New Roman" w:hAnsi="Times New Roman"/>
          <w:sz w:val="24"/>
          <w:szCs w:val="24"/>
        </w:rPr>
        <w:t xml:space="preserve">Please respond to each of the following questions by placing a checkmark in the “yes” or “no” column. </w:t>
      </w:r>
      <w:r w:rsidRPr="00D46252">
        <w:rPr>
          <w:rFonts w:ascii="Times New Roman" w:hAnsi="Times New Roman"/>
          <w:b/>
          <w:bCs/>
          <w:sz w:val="24"/>
          <w:szCs w:val="24"/>
        </w:rPr>
        <w:t>If a response is no</w:t>
      </w:r>
      <w:r w:rsidRPr="00D46252">
        <w:rPr>
          <w:rFonts w:ascii="Times New Roman" w:hAnsi="Times New Roman"/>
          <w:sz w:val="24"/>
          <w:szCs w:val="24"/>
        </w:rPr>
        <w:t>, provide an explanation as to why you have not complied with the instructions.</w:t>
      </w:r>
    </w:p>
    <w:p w14:paraId="37558636" w14:textId="77777777" w:rsidR="00EB46BA" w:rsidRDefault="00EB46BA" w:rsidP="00EB46BA">
      <w:pPr>
        <w:rPr>
          <w:rFonts w:ascii="Times New Roman" w:hAnsi="Times New Roman"/>
          <w:sz w:val="24"/>
          <w:szCs w:val="24"/>
        </w:rPr>
      </w:pPr>
    </w:p>
    <w:tbl>
      <w:tblPr>
        <w:tblpPr w:leftFromText="180" w:rightFromText="180" w:bottomFromText="160" w:vertAnchor="text"/>
        <w:tblW w:w="9648" w:type="dxa"/>
        <w:tblCellMar>
          <w:left w:w="0" w:type="dxa"/>
          <w:right w:w="0" w:type="dxa"/>
        </w:tblCellMar>
        <w:tblLook w:val="04A0" w:firstRow="1" w:lastRow="0" w:firstColumn="1" w:lastColumn="0" w:noHBand="0" w:noVBand="1"/>
      </w:tblPr>
      <w:tblGrid>
        <w:gridCol w:w="4428"/>
        <w:gridCol w:w="720"/>
        <w:gridCol w:w="720"/>
        <w:gridCol w:w="3780"/>
      </w:tblGrid>
      <w:tr w:rsidR="00EB46BA" w14:paraId="5E3B5A23" w14:textId="77777777" w:rsidTr="009E5C0D">
        <w:trPr>
          <w:trHeight w:val="173"/>
        </w:trPr>
        <w:tc>
          <w:tcPr>
            <w:tcW w:w="4428" w:type="dxa"/>
            <w:tcBorders>
              <w:top w:val="single" w:sz="18" w:space="0" w:color="auto"/>
              <w:left w:val="single" w:sz="18" w:space="0" w:color="auto"/>
              <w:bottom w:val="single" w:sz="18" w:space="0" w:color="auto"/>
              <w:right w:val="single" w:sz="18" w:space="0" w:color="auto"/>
            </w:tcBorders>
            <w:tcMar>
              <w:top w:w="0" w:type="dxa"/>
              <w:left w:w="108" w:type="dxa"/>
              <w:bottom w:w="0" w:type="dxa"/>
              <w:right w:w="108" w:type="dxa"/>
            </w:tcMar>
            <w:hideMark/>
          </w:tcPr>
          <w:p w14:paraId="670A877A" w14:textId="77777777" w:rsidR="00EB46BA" w:rsidRDefault="00EB46BA" w:rsidP="009E5C0D">
            <w:pPr>
              <w:spacing w:line="256" w:lineRule="auto"/>
              <w:rPr>
                <w:b/>
                <w:bCs/>
                <w:sz w:val="24"/>
                <w:szCs w:val="24"/>
              </w:rPr>
            </w:pPr>
            <w:r>
              <w:rPr>
                <w:b/>
                <w:bCs/>
                <w:sz w:val="24"/>
                <w:szCs w:val="24"/>
              </w:rPr>
              <w:t>Question 1:</w:t>
            </w:r>
          </w:p>
        </w:tc>
        <w:tc>
          <w:tcPr>
            <w:tcW w:w="720" w:type="dxa"/>
            <w:tcBorders>
              <w:top w:val="single" w:sz="18" w:space="0" w:color="auto"/>
              <w:left w:val="nil"/>
              <w:bottom w:val="single" w:sz="18" w:space="0" w:color="auto"/>
              <w:right w:val="single" w:sz="18" w:space="0" w:color="auto"/>
            </w:tcBorders>
            <w:tcMar>
              <w:top w:w="0" w:type="dxa"/>
              <w:left w:w="108" w:type="dxa"/>
              <w:bottom w:w="0" w:type="dxa"/>
              <w:right w:w="108" w:type="dxa"/>
            </w:tcMar>
            <w:vAlign w:val="bottom"/>
            <w:hideMark/>
          </w:tcPr>
          <w:p w14:paraId="19FC4690" w14:textId="77777777" w:rsidR="00EB46BA" w:rsidRDefault="00EB46BA" w:rsidP="009E5C0D">
            <w:pPr>
              <w:spacing w:line="256" w:lineRule="auto"/>
              <w:jc w:val="center"/>
              <w:rPr>
                <w:b/>
                <w:bCs/>
                <w:sz w:val="24"/>
                <w:szCs w:val="24"/>
              </w:rPr>
            </w:pPr>
            <w:r>
              <w:rPr>
                <w:b/>
                <w:bCs/>
                <w:sz w:val="24"/>
                <w:szCs w:val="24"/>
              </w:rPr>
              <w:t>Yes</w:t>
            </w:r>
          </w:p>
        </w:tc>
        <w:tc>
          <w:tcPr>
            <w:tcW w:w="720" w:type="dxa"/>
            <w:tcBorders>
              <w:top w:val="single" w:sz="18" w:space="0" w:color="auto"/>
              <w:left w:val="nil"/>
              <w:bottom w:val="single" w:sz="18" w:space="0" w:color="auto"/>
              <w:right w:val="single" w:sz="18" w:space="0" w:color="auto"/>
            </w:tcBorders>
            <w:tcMar>
              <w:top w:w="0" w:type="dxa"/>
              <w:left w:w="108" w:type="dxa"/>
              <w:bottom w:w="0" w:type="dxa"/>
              <w:right w:w="108" w:type="dxa"/>
            </w:tcMar>
            <w:vAlign w:val="bottom"/>
            <w:hideMark/>
          </w:tcPr>
          <w:p w14:paraId="7E2BC3B9" w14:textId="77777777" w:rsidR="00EB46BA" w:rsidRDefault="00EB46BA" w:rsidP="009E5C0D">
            <w:pPr>
              <w:spacing w:line="256" w:lineRule="auto"/>
              <w:jc w:val="center"/>
              <w:rPr>
                <w:b/>
                <w:bCs/>
                <w:sz w:val="24"/>
                <w:szCs w:val="24"/>
              </w:rPr>
            </w:pPr>
            <w:r>
              <w:rPr>
                <w:b/>
                <w:bCs/>
                <w:sz w:val="24"/>
                <w:szCs w:val="24"/>
              </w:rPr>
              <w:t>No</w:t>
            </w:r>
          </w:p>
        </w:tc>
        <w:tc>
          <w:tcPr>
            <w:tcW w:w="3780" w:type="dxa"/>
            <w:tcBorders>
              <w:top w:val="single" w:sz="18" w:space="0" w:color="auto"/>
              <w:left w:val="nil"/>
              <w:bottom w:val="single" w:sz="18" w:space="0" w:color="auto"/>
              <w:right w:val="single" w:sz="18" w:space="0" w:color="auto"/>
            </w:tcBorders>
            <w:tcMar>
              <w:top w:w="0" w:type="dxa"/>
              <w:left w:w="108" w:type="dxa"/>
              <w:bottom w:w="0" w:type="dxa"/>
              <w:right w:w="108" w:type="dxa"/>
            </w:tcMar>
          </w:tcPr>
          <w:p w14:paraId="70007FFF" w14:textId="77777777" w:rsidR="00EB46BA" w:rsidRDefault="00EB46BA" w:rsidP="009E5C0D">
            <w:pPr>
              <w:spacing w:line="256" w:lineRule="auto"/>
              <w:rPr>
                <w:sz w:val="24"/>
                <w:szCs w:val="24"/>
              </w:rPr>
            </w:pPr>
          </w:p>
        </w:tc>
      </w:tr>
      <w:tr w:rsidR="00EB46BA" w14:paraId="7FA3E80A" w14:textId="77777777" w:rsidTr="009E5C0D">
        <w:trPr>
          <w:cantSplit/>
          <w:trHeight w:val="896"/>
        </w:trPr>
        <w:tc>
          <w:tcPr>
            <w:tcW w:w="4428" w:type="dxa"/>
            <w:tcBorders>
              <w:top w:val="nil"/>
              <w:left w:val="single" w:sz="18" w:space="0" w:color="auto"/>
              <w:bottom w:val="single" w:sz="18" w:space="0" w:color="auto"/>
              <w:right w:val="single" w:sz="18" w:space="0" w:color="auto"/>
            </w:tcBorders>
            <w:tcMar>
              <w:top w:w="0" w:type="dxa"/>
              <w:left w:w="108" w:type="dxa"/>
              <w:bottom w:w="0" w:type="dxa"/>
              <w:right w:w="108" w:type="dxa"/>
            </w:tcMar>
            <w:hideMark/>
          </w:tcPr>
          <w:p w14:paraId="25FDDE56" w14:textId="77777777" w:rsidR="00EB46BA" w:rsidRDefault="00EB46BA" w:rsidP="009E5C0D">
            <w:pPr>
              <w:spacing w:line="256" w:lineRule="auto"/>
              <w:rPr>
                <w:sz w:val="24"/>
                <w:szCs w:val="24"/>
              </w:rPr>
            </w:pPr>
            <w:r>
              <w:rPr>
                <w:sz w:val="24"/>
                <w:szCs w:val="24"/>
              </w:rPr>
              <w:t>Did you provide a confidential and non-confidential version of your response in accordance with the disclosure instructions in the Request?</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tcPr>
          <w:p w14:paraId="1747591E" w14:textId="77777777" w:rsidR="00EB46BA" w:rsidRDefault="00EB46BA" w:rsidP="009E5C0D">
            <w:pPr>
              <w:spacing w:line="256" w:lineRule="auto"/>
              <w:jc w:val="center"/>
              <w:rPr>
                <w:b/>
                <w:bCs/>
                <w:sz w:val="24"/>
                <w:szCs w:val="24"/>
                <w:u w:val="single"/>
              </w:rPr>
            </w:pP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tcPr>
          <w:p w14:paraId="27329F81" w14:textId="77777777" w:rsidR="00EB46BA" w:rsidRDefault="00EB46BA" w:rsidP="009E5C0D">
            <w:pPr>
              <w:spacing w:line="256" w:lineRule="auto"/>
              <w:jc w:val="center"/>
              <w:rPr>
                <w:b/>
                <w:bCs/>
                <w:sz w:val="24"/>
                <w:szCs w:val="24"/>
                <w:u w:val="single"/>
              </w:rPr>
            </w:pPr>
          </w:p>
        </w:tc>
        <w:tc>
          <w:tcPr>
            <w:tcW w:w="3780" w:type="dxa"/>
            <w:tcBorders>
              <w:top w:val="nil"/>
              <w:left w:val="nil"/>
              <w:bottom w:val="single" w:sz="18" w:space="0" w:color="auto"/>
              <w:right w:val="single" w:sz="18" w:space="0" w:color="auto"/>
            </w:tcBorders>
            <w:tcMar>
              <w:top w:w="0" w:type="dxa"/>
              <w:left w:w="108" w:type="dxa"/>
              <w:bottom w:w="0" w:type="dxa"/>
              <w:right w:w="108" w:type="dxa"/>
            </w:tcMar>
            <w:hideMark/>
          </w:tcPr>
          <w:p w14:paraId="5C1DD5E7" w14:textId="77777777" w:rsidR="00EB46BA" w:rsidRDefault="00EB46BA" w:rsidP="009E5C0D">
            <w:pPr>
              <w:spacing w:line="256" w:lineRule="auto"/>
              <w:rPr>
                <w:sz w:val="24"/>
                <w:szCs w:val="24"/>
              </w:rPr>
            </w:pPr>
            <w:r>
              <w:rPr>
                <w:sz w:val="24"/>
                <w:szCs w:val="24"/>
              </w:rPr>
              <w:t>If no, reason:</w:t>
            </w:r>
          </w:p>
        </w:tc>
      </w:tr>
      <w:tr w:rsidR="00EB46BA" w14:paraId="292C09ED" w14:textId="77777777" w:rsidTr="009E5C0D">
        <w:trPr>
          <w:cantSplit/>
          <w:trHeight w:val="173"/>
        </w:trPr>
        <w:tc>
          <w:tcPr>
            <w:tcW w:w="4428" w:type="dxa"/>
            <w:tcBorders>
              <w:top w:val="nil"/>
              <w:left w:val="single" w:sz="18" w:space="0" w:color="auto"/>
              <w:bottom w:val="single" w:sz="18" w:space="0" w:color="auto"/>
              <w:right w:val="single" w:sz="18" w:space="0" w:color="auto"/>
            </w:tcBorders>
            <w:tcMar>
              <w:top w:w="0" w:type="dxa"/>
              <w:left w:w="108" w:type="dxa"/>
              <w:bottom w:w="0" w:type="dxa"/>
              <w:right w:w="108" w:type="dxa"/>
            </w:tcMar>
            <w:hideMark/>
          </w:tcPr>
          <w:p w14:paraId="4E09C1C4" w14:textId="77777777" w:rsidR="00EB46BA" w:rsidRDefault="00EB46BA" w:rsidP="009E5C0D">
            <w:pPr>
              <w:spacing w:line="256" w:lineRule="auto"/>
              <w:rPr>
                <w:b/>
                <w:bCs/>
                <w:sz w:val="24"/>
                <w:szCs w:val="24"/>
              </w:rPr>
            </w:pPr>
            <w:r>
              <w:rPr>
                <w:b/>
                <w:bCs/>
                <w:sz w:val="24"/>
                <w:szCs w:val="24"/>
              </w:rPr>
              <w:t>Question 2:</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hideMark/>
          </w:tcPr>
          <w:p w14:paraId="675B590A" w14:textId="77777777" w:rsidR="00EB46BA" w:rsidRDefault="00EB46BA" w:rsidP="009E5C0D">
            <w:pPr>
              <w:spacing w:line="256" w:lineRule="auto"/>
              <w:jc w:val="center"/>
              <w:rPr>
                <w:b/>
                <w:bCs/>
                <w:sz w:val="24"/>
                <w:szCs w:val="24"/>
              </w:rPr>
            </w:pPr>
            <w:r>
              <w:rPr>
                <w:b/>
                <w:bCs/>
                <w:sz w:val="24"/>
                <w:szCs w:val="24"/>
              </w:rPr>
              <w:t>Yes</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hideMark/>
          </w:tcPr>
          <w:p w14:paraId="3673B07F" w14:textId="77777777" w:rsidR="00EB46BA" w:rsidRDefault="00EB46BA" w:rsidP="009E5C0D">
            <w:pPr>
              <w:spacing w:line="256" w:lineRule="auto"/>
              <w:jc w:val="center"/>
              <w:rPr>
                <w:b/>
                <w:bCs/>
                <w:sz w:val="24"/>
                <w:szCs w:val="24"/>
              </w:rPr>
            </w:pPr>
            <w:r>
              <w:rPr>
                <w:b/>
                <w:bCs/>
                <w:sz w:val="24"/>
                <w:szCs w:val="24"/>
              </w:rPr>
              <w:t>No</w:t>
            </w:r>
          </w:p>
        </w:tc>
        <w:tc>
          <w:tcPr>
            <w:tcW w:w="3780" w:type="dxa"/>
            <w:tcBorders>
              <w:top w:val="nil"/>
              <w:left w:val="nil"/>
              <w:bottom w:val="single" w:sz="18" w:space="0" w:color="auto"/>
              <w:right w:val="single" w:sz="18" w:space="0" w:color="auto"/>
            </w:tcBorders>
            <w:tcMar>
              <w:top w:w="0" w:type="dxa"/>
              <w:left w:w="108" w:type="dxa"/>
              <w:bottom w:w="0" w:type="dxa"/>
              <w:right w:w="108" w:type="dxa"/>
            </w:tcMar>
          </w:tcPr>
          <w:p w14:paraId="0F46C624" w14:textId="77777777" w:rsidR="00EB46BA" w:rsidRDefault="00EB46BA" w:rsidP="009E5C0D">
            <w:pPr>
              <w:spacing w:line="256" w:lineRule="auto"/>
              <w:rPr>
                <w:sz w:val="24"/>
                <w:szCs w:val="24"/>
              </w:rPr>
            </w:pPr>
          </w:p>
        </w:tc>
      </w:tr>
      <w:tr w:rsidR="00EB46BA" w14:paraId="0753EE99" w14:textId="77777777" w:rsidTr="009E5C0D">
        <w:trPr>
          <w:cantSplit/>
          <w:trHeight w:val="504"/>
        </w:trPr>
        <w:tc>
          <w:tcPr>
            <w:tcW w:w="4428" w:type="dxa"/>
            <w:tcBorders>
              <w:top w:val="nil"/>
              <w:left w:val="single" w:sz="18" w:space="0" w:color="auto"/>
              <w:bottom w:val="single" w:sz="18" w:space="0" w:color="auto"/>
              <w:right w:val="single" w:sz="18" w:space="0" w:color="auto"/>
            </w:tcBorders>
            <w:tcMar>
              <w:top w:w="0" w:type="dxa"/>
              <w:left w:w="108" w:type="dxa"/>
              <w:bottom w:w="0" w:type="dxa"/>
              <w:right w:w="108" w:type="dxa"/>
            </w:tcMar>
            <w:hideMark/>
          </w:tcPr>
          <w:p w14:paraId="1985A171" w14:textId="77777777" w:rsidR="00EB46BA" w:rsidRDefault="00EB46BA" w:rsidP="009E5C0D">
            <w:pPr>
              <w:pStyle w:val="DipnotMetni"/>
              <w:spacing w:line="256" w:lineRule="auto"/>
              <w:rPr>
                <w:rFonts w:ascii="Times New Roman" w:hAnsi="Times New Roman"/>
                <w:sz w:val="24"/>
              </w:rPr>
            </w:pPr>
            <w:r>
              <w:rPr>
                <w:rFonts w:ascii="Times New Roman" w:hAnsi="Times New Roman"/>
                <w:sz w:val="24"/>
              </w:rPr>
              <w:t xml:space="preserve">Did you complete the </w:t>
            </w:r>
            <w:r>
              <w:rPr>
                <w:rFonts w:ascii="Times New Roman" w:hAnsi="Times New Roman"/>
                <w:i/>
                <w:sz w:val="24"/>
                <w:szCs w:val="24"/>
              </w:rPr>
              <w:t xml:space="preserve">Designation of </w:t>
            </w:r>
            <w:r>
              <w:rPr>
                <w:rFonts w:ascii="Times New Roman" w:hAnsi="Times New Roman"/>
                <w:i/>
                <w:sz w:val="24"/>
              </w:rPr>
              <w:t xml:space="preserve">Confidential </w:t>
            </w:r>
            <w:r>
              <w:rPr>
                <w:rFonts w:ascii="Times New Roman" w:hAnsi="Times New Roman"/>
                <w:i/>
                <w:sz w:val="24"/>
                <w:szCs w:val="24"/>
              </w:rPr>
              <w:t>Information</w:t>
            </w:r>
            <w:r>
              <w:rPr>
                <w:rFonts w:ascii="Times New Roman" w:hAnsi="Times New Roman"/>
                <w:sz w:val="22"/>
              </w:rPr>
              <w:t xml:space="preserve"> </w:t>
            </w:r>
            <w:r>
              <w:rPr>
                <w:rFonts w:ascii="Times New Roman" w:hAnsi="Times New Roman"/>
                <w:sz w:val="24"/>
              </w:rPr>
              <w:t>for designating information as confidential?</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tcPr>
          <w:p w14:paraId="368F2572" w14:textId="77777777" w:rsidR="00EB46BA" w:rsidRDefault="00EB46BA" w:rsidP="009E5C0D">
            <w:pPr>
              <w:spacing w:line="256" w:lineRule="auto"/>
              <w:jc w:val="center"/>
              <w:rPr>
                <w:b/>
                <w:sz w:val="24"/>
                <w:u w:val="single"/>
              </w:rPr>
            </w:pP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tcPr>
          <w:p w14:paraId="2C9C6580" w14:textId="77777777" w:rsidR="00EB46BA" w:rsidRDefault="00EB46BA" w:rsidP="009E5C0D">
            <w:pPr>
              <w:spacing w:line="256" w:lineRule="auto"/>
              <w:jc w:val="center"/>
              <w:rPr>
                <w:b/>
                <w:bCs/>
                <w:sz w:val="24"/>
                <w:szCs w:val="24"/>
                <w:u w:val="single"/>
              </w:rPr>
            </w:pPr>
          </w:p>
        </w:tc>
        <w:tc>
          <w:tcPr>
            <w:tcW w:w="3780" w:type="dxa"/>
            <w:tcBorders>
              <w:top w:val="nil"/>
              <w:left w:val="nil"/>
              <w:bottom w:val="single" w:sz="18" w:space="0" w:color="auto"/>
              <w:right w:val="single" w:sz="18" w:space="0" w:color="auto"/>
            </w:tcBorders>
            <w:tcMar>
              <w:top w:w="0" w:type="dxa"/>
              <w:left w:w="108" w:type="dxa"/>
              <w:bottom w:w="0" w:type="dxa"/>
              <w:right w:w="108" w:type="dxa"/>
            </w:tcMar>
          </w:tcPr>
          <w:p w14:paraId="06EEA63C" w14:textId="77777777" w:rsidR="00EB46BA" w:rsidRDefault="00EB46BA" w:rsidP="009E5C0D">
            <w:pPr>
              <w:spacing w:line="256" w:lineRule="auto"/>
              <w:rPr>
                <w:sz w:val="24"/>
                <w:szCs w:val="24"/>
              </w:rPr>
            </w:pPr>
            <w:r>
              <w:rPr>
                <w:sz w:val="24"/>
                <w:szCs w:val="24"/>
              </w:rPr>
              <w:t>If no, reason:</w:t>
            </w:r>
          </w:p>
          <w:p w14:paraId="0C6C1142" w14:textId="77777777" w:rsidR="00EB46BA" w:rsidRDefault="00EB46BA" w:rsidP="009E5C0D">
            <w:pPr>
              <w:spacing w:line="256" w:lineRule="auto"/>
              <w:rPr>
                <w:sz w:val="24"/>
                <w:szCs w:val="24"/>
              </w:rPr>
            </w:pPr>
          </w:p>
          <w:p w14:paraId="28DED311" w14:textId="77777777" w:rsidR="00EB46BA" w:rsidRDefault="00EB46BA" w:rsidP="009E5C0D">
            <w:pPr>
              <w:spacing w:line="256" w:lineRule="auto"/>
              <w:rPr>
                <w:sz w:val="24"/>
                <w:szCs w:val="24"/>
              </w:rPr>
            </w:pPr>
          </w:p>
        </w:tc>
      </w:tr>
      <w:tr w:rsidR="00EB46BA" w14:paraId="6A44D5B1" w14:textId="77777777" w:rsidTr="009E5C0D">
        <w:trPr>
          <w:cantSplit/>
          <w:trHeight w:val="261"/>
        </w:trPr>
        <w:tc>
          <w:tcPr>
            <w:tcW w:w="4428" w:type="dxa"/>
            <w:tcBorders>
              <w:top w:val="nil"/>
              <w:left w:val="single" w:sz="18" w:space="0" w:color="auto"/>
              <w:bottom w:val="single" w:sz="18" w:space="0" w:color="auto"/>
              <w:right w:val="single" w:sz="18" w:space="0" w:color="auto"/>
            </w:tcBorders>
            <w:tcMar>
              <w:top w:w="0" w:type="dxa"/>
              <w:left w:w="108" w:type="dxa"/>
              <w:bottom w:w="0" w:type="dxa"/>
              <w:right w:w="108" w:type="dxa"/>
            </w:tcMar>
            <w:hideMark/>
          </w:tcPr>
          <w:p w14:paraId="39F518A2" w14:textId="77777777" w:rsidR="00EB46BA" w:rsidRDefault="00EB46BA" w:rsidP="009E5C0D">
            <w:pPr>
              <w:spacing w:line="256" w:lineRule="auto"/>
              <w:rPr>
                <w:b/>
                <w:bCs/>
                <w:sz w:val="24"/>
                <w:szCs w:val="24"/>
              </w:rPr>
            </w:pPr>
            <w:r>
              <w:rPr>
                <w:b/>
                <w:bCs/>
                <w:sz w:val="24"/>
                <w:szCs w:val="24"/>
              </w:rPr>
              <w:t>Question 3:</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hideMark/>
          </w:tcPr>
          <w:p w14:paraId="0ABEC969" w14:textId="77777777" w:rsidR="00EB46BA" w:rsidRDefault="00EB46BA" w:rsidP="009E5C0D">
            <w:pPr>
              <w:spacing w:line="256" w:lineRule="auto"/>
              <w:rPr>
                <w:b/>
                <w:bCs/>
                <w:sz w:val="24"/>
                <w:szCs w:val="24"/>
              </w:rPr>
            </w:pPr>
            <w:r>
              <w:rPr>
                <w:b/>
                <w:bCs/>
                <w:sz w:val="24"/>
                <w:szCs w:val="24"/>
              </w:rPr>
              <w:t>Yes</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hideMark/>
          </w:tcPr>
          <w:p w14:paraId="54416A5B" w14:textId="77777777" w:rsidR="00EB46BA" w:rsidRDefault="00EB46BA" w:rsidP="009E5C0D">
            <w:pPr>
              <w:spacing w:line="256" w:lineRule="auto"/>
              <w:jc w:val="center"/>
              <w:rPr>
                <w:b/>
                <w:bCs/>
                <w:sz w:val="24"/>
                <w:szCs w:val="24"/>
              </w:rPr>
            </w:pPr>
            <w:r>
              <w:rPr>
                <w:b/>
                <w:bCs/>
                <w:sz w:val="24"/>
                <w:szCs w:val="24"/>
              </w:rPr>
              <w:t>No</w:t>
            </w:r>
          </w:p>
        </w:tc>
        <w:tc>
          <w:tcPr>
            <w:tcW w:w="3780" w:type="dxa"/>
            <w:tcBorders>
              <w:top w:val="nil"/>
              <w:left w:val="nil"/>
              <w:bottom w:val="single" w:sz="18" w:space="0" w:color="auto"/>
              <w:right w:val="single" w:sz="18" w:space="0" w:color="auto"/>
            </w:tcBorders>
            <w:tcMar>
              <w:top w:w="0" w:type="dxa"/>
              <w:left w:w="108" w:type="dxa"/>
              <w:bottom w:w="0" w:type="dxa"/>
              <w:right w:w="108" w:type="dxa"/>
            </w:tcMar>
          </w:tcPr>
          <w:p w14:paraId="6C99FB26" w14:textId="77777777" w:rsidR="00EB46BA" w:rsidRDefault="00EB46BA" w:rsidP="009E5C0D">
            <w:pPr>
              <w:spacing w:line="256" w:lineRule="auto"/>
              <w:rPr>
                <w:b/>
                <w:sz w:val="24"/>
              </w:rPr>
            </w:pPr>
          </w:p>
        </w:tc>
      </w:tr>
      <w:tr w:rsidR="00EB46BA" w14:paraId="70554BBC" w14:textId="77777777" w:rsidTr="009E5C0D">
        <w:trPr>
          <w:cantSplit/>
          <w:trHeight w:val="576"/>
        </w:trPr>
        <w:tc>
          <w:tcPr>
            <w:tcW w:w="4428" w:type="dxa"/>
            <w:tcBorders>
              <w:top w:val="nil"/>
              <w:left w:val="single" w:sz="18" w:space="0" w:color="auto"/>
              <w:bottom w:val="single" w:sz="18" w:space="0" w:color="auto"/>
              <w:right w:val="single" w:sz="18" w:space="0" w:color="auto"/>
            </w:tcBorders>
            <w:tcMar>
              <w:top w:w="0" w:type="dxa"/>
              <w:left w:w="108" w:type="dxa"/>
              <w:bottom w:w="0" w:type="dxa"/>
              <w:right w:w="108" w:type="dxa"/>
            </w:tcMar>
            <w:hideMark/>
          </w:tcPr>
          <w:p w14:paraId="6DC6CEED" w14:textId="77777777" w:rsidR="00EB46BA" w:rsidRDefault="00EB46BA" w:rsidP="009E5C0D">
            <w:pPr>
              <w:spacing w:line="256" w:lineRule="auto"/>
              <w:rPr>
                <w:sz w:val="24"/>
                <w:szCs w:val="24"/>
              </w:rPr>
            </w:pPr>
            <w:r>
              <w:rPr>
                <w:sz w:val="24"/>
                <w:szCs w:val="24"/>
              </w:rPr>
              <w:t>Did you bracket and highlight the confidential information in the confidential response?</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tcPr>
          <w:p w14:paraId="7EFD3BF3" w14:textId="77777777" w:rsidR="00EB46BA" w:rsidRDefault="00EB46BA" w:rsidP="009E5C0D">
            <w:pPr>
              <w:spacing w:line="256" w:lineRule="auto"/>
              <w:jc w:val="center"/>
              <w:rPr>
                <w:b/>
                <w:bCs/>
                <w:sz w:val="24"/>
                <w:szCs w:val="24"/>
                <w:u w:val="single"/>
              </w:rPr>
            </w:pP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tcPr>
          <w:p w14:paraId="53F1E22C" w14:textId="77777777" w:rsidR="00EB46BA" w:rsidRDefault="00EB46BA" w:rsidP="009E5C0D">
            <w:pPr>
              <w:spacing w:line="256" w:lineRule="auto"/>
              <w:jc w:val="center"/>
              <w:rPr>
                <w:b/>
                <w:bCs/>
                <w:sz w:val="24"/>
                <w:szCs w:val="24"/>
                <w:u w:val="single"/>
              </w:rPr>
            </w:pPr>
          </w:p>
        </w:tc>
        <w:tc>
          <w:tcPr>
            <w:tcW w:w="3780" w:type="dxa"/>
            <w:tcBorders>
              <w:top w:val="nil"/>
              <w:left w:val="nil"/>
              <w:bottom w:val="single" w:sz="18" w:space="0" w:color="auto"/>
              <w:right w:val="single" w:sz="18" w:space="0" w:color="auto"/>
            </w:tcBorders>
            <w:tcMar>
              <w:top w:w="0" w:type="dxa"/>
              <w:left w:w="108" w:type="dxa"/>
              <w:bottom w:w="0" w:type="dxa"/>
              <w:right w:w="108" w:type="dxa"/>
            </w:tcMar>
          </w:tcPr>
          <w:p w14:paraId="017E866F" w14:textId="77777777" w:rsidR="00EB46BA" w:rsidRDefault="00EB46BA" w:rsidP="009E5C0D">
            <w:pPr>
              <w:spacing w:line="256" w:lineRule="auto"/>
              <w:rPr>
                <w:sz w:val="24"/>
                <w:szCs w:val="24"/>
              </w:rPr>
            </w:pPr>
            <w:r>
              <w:rPr>
                <w:sz w:val="24"/>
                <w:szCs w:val="24"/>
              </w:rPr>
              <w:t>If no, reason:</w:t>
            </w:r>
          </w:p>
          <w:p w14:paraId="6DF7F8A2" w14:textId="77777777" w:rsidR="00EB46BA" w:rsidRDefault="00EB46BA" w:rsidP="009E5C0D">
            <w:pPr>
              <w:spacing w:line="256" w:lineRule="auto"/>
              <w:rPr>
                <w:sz w:val="24"/>
                <w:szCs w:val="24"/>
              </w:rPr>
            </w:pPr>
          </w:p>
          <w:p w14:paraId="5D0A546A" w14:textId="77777777" w:rsidR="00EB46BA" w:rsidRDefault="00EB46BA" w:rsidP="009E5C0D">
            <w:pPr>
              <w:spacing w:line="256" w:lineRule="auto"/>
              <w:rPr>
                <w:sz w:val="24"/>
                <w:szCs w:val="24"/>
              </w:rPr>
            </w:pPr>
          </w:p>
        </w:tc>
      </w:tr>
      <w:tr w:rsidR="00EB46BA" w14:paraId="50583D95" w14:textId="77777777" w:rsidTr="009E5C0D">
        <w:trPr>
          <w:cantSplit/>
          <w:trHeight w:val="207"/>
        </w:trPr>
        <w:tc>
          <w:tcPr>
            <w:tcW w:w="4428" w:type="dxa"/>
            <w:tcBorders>
              <w:top w:val="nil"/>
              <w:left w:val="single" w:sz="18" w:space="0" w:color="auto"/>
              <w:bottom w:val="single" w:sz="18" w:space="0" w:color="auto"/>
              <w:right w:val="single" w:sz="18" w:space="0" w:color="auto"/>
            </w:tcBorders>
            <w:tcMar>
              <w:top w:w="0" w:type="dxa"/>
              <w:left w:w="108" w:type="dxa"/>
              <w:bottom w:w="0" w:type="dxa"/>
              <w:right w:w="108" w:type="dxa"/>
            </w:tcMar>
            <w:hideMark/>
          </w:tcPr>
          <w:p w14:paraId="13475459" w14:textId="77777777" w:rsidR="00EB46BA" w:rsidRDefault="00EB46BA" w:rsidP="009E5C0D">
            <w:pPr>
              <w:spacing w:line="256" w:lineRule="auto"/>
              <w:rPr>
                <w:b/>
                <w:bCs/>
                <w:sz w:val="24"/>
                <w:szCs w:val="24"/>
              </w:rPr>
            </w:pPr>
            <w:r>
              <w:rPr>
                <w:b/>
                <w:bCs/>
                <w:sz w:val="24"/>
                <w:szCs w:val="24"/>
              </w:rPr>
              <w:t>Question 4:</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hideMark/>
          </w:tcPr>
          <w:p w14:paraId="327BA749" w14:textId="77777777" w:rsidR="00EB46BA" w:rsidRDefault="00EB46BA" w:rsidP="009E5C0D">
            <w:pPr>
              <w:spacing w:line="256" w:lineRule="auto"/>
              <w:jc w:val="center"/>
              <w:rPr>
                <w:b/>
                <w:bCs/>
                <w:sz w:val="24"/>
                <w:szCs w:val="24"/>
              </w:rPr>
            </w:pPr>
            <w:r>
              <w:rPr>
                <w:b/>
                <w:bCs/>
                <w:sz w:val="24"/>
                <w:szCs w:val="24"/>
              </w:rPr>
              <w:t>Yes</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hideMark/>
          </w:tcPr>
          <w:p w14:paraId="4CCD63E6" w14:textId="77777777" w:rsidR="00EB46BA" w:rsidRDefault="00EB46BA" w:rsidP="009E5C0D">
            <w:pPr>
              <w:spacing w:line="256" w:lineRule="auto"/>
              <w:jc w:val="center"/>
              <w:rPr>
                <w:b/>
                <w:bCs/>
                <w:sz w:val="24"/>
                <w:szCs w:val="24"/>
              </w:rPr>
            </w:pPr>
            <w:r>
              <w:rPr>
                <w:b/>
                <w:bCs/>
                <w:sz w:val="24"/>
                <w:szCs w:val="24"/>
              </w:rPr>
              <w:t>No</w:t>
            </w:r>
          </w:p>
        </w:tc>
        <w:tc>
          <w:tcPr>
            <w:tcW w:w="3780" w:type="dxa"/>
            <w:tcBorders>
              <w:top w:val="nil"/>
              <w:left w:val="nil"/>
              <w:bottom w:val="single" w:sz="18" w:space="0" w:color="auto"/>
              <w:right w:val="single" w:sz="18" w:space="0" w:color="auto"/>
            </w:tcBorders>
            <w:tcMar>
              <w:top w:w="0" w:type="dxa"/>
              <w:left w:w="108" w:type="dxa"/>
              <w:bottom w:w="0" w:type="dxa"/>
              <w:right w:w="108" w:type="dxa"/>
            </w:tcMar>
          </w:tcPr>
          <w:p w14:paraId="7E7E5A39" w14:textId="77777777" w:rsidR="00EB46BA" w:rsidRDefault="00EB46BA" w:rsidP="009E5C0D">
            <w:pPr>
              <w:spacing w:line="256" w:lineRule="auto"/>
              <w:rPr>
                <w:b/>
                <w:sz w:val="24"/>
              </w:rPr>
            </w:pPr>
          </w:p>
        </w:tc>
      </w:tr>
      <w:tr w:rsidR="00EB46BA" w14:paraId="48FC7648" w14:textId="77777777" w:rsidTr="009E5C0D">
        <w:trPr>
          <w:cantSplit/>
          <w:trHeight w:val="360"/>
        </w:trPr>
        <w:tc>
          <w:tcPr>
            <w:tcW w:w="4428" w:type="dxa"/>
            <w:tcBorders>
              <w:top w:val="nil"/>
              <w:left w:val="single" w:sz="18" w:space="0" w:color="auto"/>
              <w:bottom w:val="single" w:sz="18" w:space="0" w:color="auto"/>
              <w:right w:val="single" w:sz="18" w:space="0" w:color="auto"/>
            </w:tcBorders>
            <w:tcMar>
              <w:top w:w="0" w:type="dxa"/>
              <w:left w:w="108" w:type="dxa"/>
              <w:bottom w:w="0" w:type="dxa"/>
              <w:right w:w="108" w:type="dxa"/>
            </w:tcMar>
            <w:hideMark/>
          </w:tcPr>
          <w:p w14:paraId="643F6727" w14:textId="77777777" w:rsidR="00EB46BA" w:rsidRDefault="00EB46BA" w:rsidP="009E5C0D">
            <w:pPr>
              <w:spacing w:line="256" w:lineRule="auto"/>
              <w:rPr>
                <w:bCs/>
                <w:sz w:val="24"/>
                <w:szCs w:val="24"/>
              </w:rPr>
            </w:pPr>
            <w:r>
              <w:rPr>
                <w:bCs/>
                <w:sz w:val="24"/>
                <w:szCs w:val="24"/>
              </w:rPr>
              <w:t>Did you mark every page of the confidential submission as “CONFIDENTIAL”, including all attachments?</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tcPr>
          <w:p w14:paraId="6F651DD4" w14:textId="77777777" w:rsidR="00EB46BA" w:rsidRDefault="00EB46BA" w:rsidP="009E5C0D">
            <w:pPr>
              <w:spacing w:line="256" w:lineRule="auto"/>
              <w:jc w:val="center"/>
              <w:rPr>
                <w:b/>
                <w:sz w:val="24"/>
              </w:rPr>
            </w:pP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tcPr>
          <w:p w14:paraId="153645FB" w14:textId="77777777" w:rsidR="00EB46BA" w:rsidRDefault="00EB46BA" w:rsidP="009E5C0D">
            <w:pPr>
              <w:spacing w:line="256" w:lineRule="auto"/>
              <w:jc w:val="center"/>
              <w:rPr>
                <w:b/>
                <w:sz w:val="24"/>
              </w:rPr>
            </w:pPr>
          </w:p>
        </w:tc>
        <w:tc>
          <w:tcPr>
            <w:tcW w:w="3780" w:type="dxa"/>
            <w:tcBorders>
              <w:top w:val="nil"/>
              <w:left w:val="nil"/>
              <w:bottom w:val="single" w:sz="18" w:space="0" w:color="auto"/>
              <w:right w:val="single" w:sz="18" w:space="0" w:color="auto"/>
            </w:tcBorders>
            <w:tcMar>
              <w:top w:w="0" w:type="dxa"/>
              <w:left w:w="108" w:type="dxa"/>
              <w:bottom w:w="0" w:type="dxa"/>
              <w:right w:w="108" w:type="dxa"/>
            </w:tcMar>
          </w:tcPr>
          <w:p w14:paraId="5E275A51" w14:textId="77777777" w:rsidR="00EB46BA" w:rsidRDefault="00EB46BA" w:rsidP="009E5C0D">
            <w:pPr>
              <w:spacing w:line="256" w:lineRule="auto"/>
              <w:rPr>
                <w:bCs/>
                <w:sz w:val="24"/>
                <w:szCs w:val="24"/>
              </w:rPr>
            </w:pPr>
            <w:r>
              <w:rPr>
                <w:bCs/>
                <w:sz w:val="24"/>
                <w:szCs w:val="24"/>
              </w:rPr>
              <w:t>If no, reason:</w:t>
            </w:r>
          </w:p>
          <w:p w14:paraId="26C0AEBE" w14:textId="77777777" w:rsidR="00EB46BA" w:rsidRDefault="00EB46BA" w:rsidP="009E5C0D">
            <w:pPr>
              <w:spacing w:line="256" w:lineRule="auto"/>
              <w:rPr>
                <w:sz w:val="24"/>
                <w:szCs w:val="24"/>
              </w:rPr>
            </w:pPr>
          </w:p>
        </w:tc>
      </w:tr>
      <w:tr w:rsidR="00EB46BA" w14:paraId="63CE24CE" w14:textId="77777777" w:rsidTr="009E5C0D">
        <w:trPr>
          <w:cantSplit/>
          <w:trHeight w:val="360"/>
        </w:trPr>
        <w:tc>
          <w:tcPr>
            <w:tcW w:w="4428" w:type="dxa"/>
            <w:tcBorders>
              <w:top w:val="nil"/>
              <w:left w:val="single" w:sz="18" w:space="0" w:color="auto"/>
              <w:bottom w:val="single" w:sz="18" w:space="0" w:color="auto"/>
              <w:right w:val="single" w:sz="18" w:space="0" w:color="auto"/>
            </w:tcBorders>
            <w:tcMar>
              <w:top w:w="0" w:type="dxa"/>
              <w:left w:w="108" w:type="dxa"/>
              <w:bottom w:w="0" w:type="dxa"/>
              <w:right w:w="108" w:type="dxa"/>
            </w:tcMar>
          </w:tcPr>
          <w:p w14:paraId="18527808" w14:textId="77777777" w:rsidR="00EB46BA" w:rsidRDefault="00EB46BA" w:rsidP="009E5C0D">
            <w:pPr>
              <w:spacing w:line="256" w:lineRule="auto"/>
              <w:rPr>
                <w:bCs/>
                <w:sz w:val="24"/>
                <w:szCs w:val="24"/>
              </w:rPr>
            </w:pPr>
            <w:r>
              <w:rPr>
                <w:b/>
                <w:bCs/>
                <w:sz w:val="24"/>
                <w:szCs w:val="24"/>
              </w:rPr>
              <w:t>Question 5:</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tcPr>
          <w:p w14:paraId="2ED39683" w14:textId="77777777" w:rsidR="00EB46BA" w:rsidRDefault="00EB46BA" w:rsidP="009E5C0D">
            <w:pPr>
              <w:spacing w:line="256" w:lineRule="auto"/>
              <w:jc w:val="center"/>
              <w:rPr>
                <w:b/>
                <w:sz w:val="24"/>
              </w:rPr>
            </w:pPr>
            <w:r>
              <w:rPr>
                <w:b/>
                <w:sz w:val="24"/>
              </w:rPr>
              <w:t>Yes</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tcPr>
          <w:p w14:paraId="0641DDA2" w14:textId="77777777" w:rsidR="00EB46BA" w:rsidRDefault="00EB46BA" w:rsidP="009E5C0D">
            <w:pPr>
              <w:spacing w:line="256" w:lineRule="auto"/>
              <w:jc w:val="center"/>
              <w:rPr>
                <w:b/>
                <w:sz w:val="24"/>
              </w:rPr>
            </w:pPr>
            <w:r>
              <w:rPr>
                <w:b/>
                <w:sz w:val="24"/>
              </w:rPr>
              <w:t>No</w:t>
            </w:r>
          </w:p>
        </w:tc>
        <w:tc>
          <w:tcPr>
            <w:tcW w:w="3780" w:type="dxa"/>
            <w:tcBorders>
              <w:top w:val="nil"/>
              <w:left w:val="nil"/>
              <w:bottom w:val="single" w:sz="18" w:space="0" w:color="auto"/>
              <w:right w:val="single" w:sz="18" w:space="0" w:color="auto"/>
            </w:tcBorders>
            <w:tcMar>
              <w:top w:w="0" w:type="dxa"/>
              <w:left w:w="108" w:type="dxa"/>
              <w:bottom w:w="0" w:type="dxa"/>
              <w:right w:w="108" w:type="dxa"/>
            </w:tcMar>
          </w:tcPr>
          <w:p w14:paraId="27E0529D" w14:textId="77777777" w:rsidR="00EB46BA" w:rsidRDefault="00EB46BA" w:rsidP="009E5C0D">
            <w:pPr>
              <w:spacing w:line="256" w:lineRule="auto"/>
              <w:rPr>
                <w:bCs/>
                <w:sz w:val="24"/>
                <w:szCs w:val="24"/>
              </w:rPr>
            </w:pPr>
          </w:p>
        </w:tc>
      </w:tr>
      <w:tr w:rsidR="00EB46BA" w14:paraId="429A6B9C" w14:textId="77777777" w:rsidTr="009E5C0D">
        <w:trPr>
          <w:cantSplit/>
          <w:trHeight w:val="157"/>
        </w:trPr>
        <w:tc>
          <w:tcPr>
            <w:tcW w:w="4428" w:type="dxa"/>
            <w:tcBorders>
              <w:top w:val="nil"/>
              <w:left w:val="single" w:sz="18" w:space="0" w:color="auto"/>
              <w:bottom w:val="single" w:sz="18" w:space="0" w:color="auto"/>
              <w:right w:val="single" w:sz="18" w:space="0" w:color="auto"/>
            </w:tcBorders>
            <w:tcMar>
              <w:top w:w="0" w:type="dxa"/>
              <w:left w:w="108" w:type="dxa"/>
              <w:bottom w:w="0" w:type="dxa"/>
              <w:right w:w="108" w:type="dxa"/>
            </w:tcMar>
            <w:hideMark/>
          </w:tcPr>
          <w:p w14:paraId="7666CF85" w14:textId="77777777" w:rsidR="00EB46BA" w:rsidRDefault="00EB46BA" w:rsidP="009E5C0D">
            <w:pPr>
              <w:spacing w:line="256" w:lineRule="auto"/>
              <w:rPr>
                <w:b/>
                <w:bCs/>
                <w:sz w:val="24"/>
                <w:szCs w:val="24"/>
              </w:rPr>
            </w:pPr>
            <w:r>
              <w:rPr>
                <w:sz w:val="24"/>
                <w:szCs w:val="24"/>
              </w:rPr>
              <w:t>Did you mark every page of the non-confidential version “NON-CONFIDENTIAL” as well as place empty brackets and highlight areas where confidential information was deleted from the non-confidential version?</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hideMark/>
          </w:tcPr>
          <w:p w14:paraId="6134159A" w14:textId="77777777" w:rsidR="00EB46BA" w:rsidRDefault="00EB46BA" w:rsidP="009E5C0D">
            <w:pPr>
              <w:spacing w:line="256" w:lineRule="auto"/>
              <w:jc w:val="center"/>
              <w:rPr>
                <w:b/>
                <w:bCs/>
                <w:sz w:val="24"/>
                <w:szCs w:val="24"/>
              </w:rPr>
            </w:pP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hideMark/>
          </w:tcPr>
          <w:p w14:paraId="262DB18E" w14:textId="77777777" w:rsidR="00EB46BA" w:rsidRDefault="00EB46BA" w:rsidP="009E5C0D">
            <w:pPr>
              <w:spacing w:line="256" w:lineRule="auto"/>
              <w:jc w:val="center"/>
              <w:rPr>
                <w:b/>
                <w:bCs/>
                <w:sz w:val="24"/>
                <w:szCs w:val="24"/>
              </w:rPr>
            </w:pPr>
          </w:p>
        </w:tc>
        <w:tc>
          <w:tcPr>
            <w:tcW w:w="3780" w:type="dxa"/>
            <w:tcBorders>
              <w:top w:val="nil"/>
              <w:left w:val="nil"/>
              <w:bottom w:val="single" w:sz="18" w:space="0" w:color="auto"/>
              <w:right w:val="single" w:sz="18" w:space="0" w:color="auto"/>
            </w:tcBorders>
            <w:tcMar>
              <w:top w:w="0" w:type="dxa"/>
              <w:left w:w="108" w:type="dxa"/>
              <w:bottom w:w="0" w:type="dxa"/>
              <w:right w:w="108" w:type="dxa"/>
            </w:tcMar>
          </w:tcPr>
          <w:p w14:paraId="42014AAF" w14:textId="77777777" w:rsidR="00EB46BA" w:rsidRDefault="00EB46BA" w:rsidP="009E5C0D">
            <w:pPr>
              <w:spacing w:line="256" w:lineRule="auto"/>
              <w:rPr>
                <w:sz w:val="24"/>
                <w:szCs w:val="24"/>
              </w:rPr>
            </w:pPr>
            <w:r>
              <w:rPr>
                <w:sz w:val="24"/>
                <w:szCs w:val="24"/>
              </w:rPr>
              <w:t>If no, reason:</w:t>
            </w:r>
          </w:p>
          <w:p w14:paraId="469AFAF5" w14:textId="77777777" w:rsidR="00EB46BA" w:rsidRDefault="00EB46BA" w:rsidP="009E5C0D">
            <w:pPr>
              <w:spacing w:line="256" w:lineRule="auto"/>
              <w:rPr>
                <w:b/>
                <w:sz w:val="24"/>
              </w:rPr>
            </w:pPr>
          </w:p>
        </w:tc>
      </w:tr>
      <w:tr w:rsidR="00EB46BA" w14:paraId="046F8AE7" w14:textId="77777777" w:rsidTr="009E5C0D">
        <w:trPr>
          <w:cantSplit/>
          <w:trHeight w:val="157"/>
        </w:trPr>
        <w:tc>
          <w:tcPr>
            <w:tcW w:w="4428" w:type="dxa"/>
            <w:tcBorders>
              <w:top w:val="nil"/>
              <w:left w:val="single" w:sz="18" w:space="0" w:color="auto"/>
              <w:bottom w:val="single" w:sz="18" w:space="0" w:color="auto"/>
              <w:right w:val="single" w:sz="18" w:space="0" w:color="auto"/>
            </w:tcBorders>
            <w:tcMar>
              <w:top w:w="0" w:type="dxa"/>
              <w:left w:w="108" w:type="dxa"/>
              <w:bottom w:w="0" w:type="dxa"/>
              <w:right w:w="108" w:type="dxa"/>
            </w:tcMar>
          </w:tcPr>
          <w:p w14:paraId="391F1B03" w14:textId="77777777" w:rsidR="00EB46BA" w:rsidRDefault="00EB46BA" w:rsidP="009E5C0D">
            <w:pPr>
              <w:spacing w:line="256" w:lineRule="auto"/>
              <w:rPr>
                <w:b/>
                <w:bCs/>
                <w:sz w:val="24"/>
                <w:szCs w:val="24"/>
              </w:rPr>
            </w:pPr>
            <w:r>
              <w:rPr>
                <w:b/>
                <w:bCs/>
                <w:sz w:val="24"/>
                <w:szCs w:val="24"/>
              </w:rPr>
              <w:t>Question 6:</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tcPr>
          <w:p w14:paraId="795C05AC" w14:textId="77777777" w:rsidR="00EB46BA" w:rsidRDefault="00EB46BA" w:rsidP="009E5C0D">
            <w:pPr>
              <w:spacing w:line="256" w:lineRule="auto"/>
              <w:jc w:val="center"/>
              <w:rPr>
                <w:b/>
                <w:bCs/>
                <w:sz w:val="24"/>
                <w:szCs w:val="24"/>
              </w:rPr>
            </w:pPr>
            <w:r>
              <w:rPr>
                <w:b/>
                <w:bCs/>
                <w:sz w:val="24"/>
                <w:szCs w:val="24"/>
              </w:rPr>
              <w:t>Yes</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tcPr>
          <w:p w14:paraId="5A52918B" w14:textId="77777777" w:rsidR="00EB46BA" w:rsidRDefault="00EB46BA" w:rsidP="009E5C0D">
            <w:pPr>
              <w:spacing w:line="256" w:lineRule="auto"/>
              <w:jc w:val="center"/>
              <w:rPr>
                <w:b/>
                <w:bCs/>
                <w:sz w:val="24"/>
                <w:szCs w:val="24"/>
              </w:rPr>
            </w:pPr>
            <w:r>
              <w:rPr>
                <w:b/>
                <w:bCs/>
                <w:sz w:val="24"/>
                <w:szCs w:val="24"/>
              </w:rPr>
              <w:t>No</w:t>
            </w:r>
          </w:p>
        </w:tc>
        <w:tc>
          <w:tcPr>
            <w:tcW w:w="3780" w:type="dxa"/>
            <w:tcBorders>
              <w:top w:val="nil"/>
              <w:left w:val="nil"/>
              <w:bottom w:val="single" w:sz="18" w:space="0" w:color="auto"/>
              <w:right w:val="single" w:sz="18" w:space="0" w:color="auto"/>
            </w:tcBorders>
            <w:tcMar>
              <w:top w:w="0" w:type="dxa"/>
              <w:left w:w="108" w:type="dxa"/>
              <w:bottom w:w="0" w:type="dxa"/>
              <w:right w:w="108" w:type="dxa"/>
            </w:tcMar>
          </w:tcPr>
          <w:p w14:paraId="2CA6574A" w14:textId="77777777" w:rsidR="00EB46BA" w:rsidRDefault="00EB46BA" w:rsidP="009E5C0D">
            <w:pPr>
              <w:spacing w:line="256" w:lineRule="auto"/>
              <w:rPr>
                <w:b/>
                <w:sz w:val="24"/>
              </w:rPr>
            </w:pPr>
          </w:p>
        </w:tc>
      </w:tr>
      <w:tr w:rsidR="00EB46BA" w14:paraId="6708636E" w14:textId="77777777" w:rsidTr="009E5C0D">
        <w:trPr>
          <w:cantSplit/>
          <w:trHeight w:val="889"/>
        </w:trPr>
        <w:tc>
          <w:tcPr>
            <w:tcW w:w="4428" w:type="dxa"/>
            <w:tcBorders>
              <w:top w:val="nil"/>
              <w:left w:val="single" w:sz="18" w:space="0" w:color="auto"/>
              <w:bottom w:val="single" w:sz="18" w:space="0" w:color="auto"/>
              <w:right w:val="single" w:sz="18" w:space="0" w:color="auto"/>
            </w:tcBorders>
            <w:tcMar>
              <w:top w:w="0" w:type="dxa"/>
              <w:left w:w="108" w:type="dxa"/>
              <w:bottom w:w="0" w:type="dxa"/>
              <w:right w:w="108" w:type="dxa"/>
            </w:tcMar>
            <w:hideMark/>
          </w:tcPr>
          <w:p w14:paraId="46306B4D" w14:textId="6D2092C7" w:rsidR="00EB46BA" w:rsidRDefault="00CC3348" w:rsidP="009E5C0D">
            <w:pPr>
              <w:spacing w:line="256" w:lineRule="auto"/>
              <w:rPr>
                <w:sz w:val="24"/>
                <w:szCs w:val="24"/>
              </w:rPr>
            </w:pPr>
            <w:r w:rsidRPr="00CC3348">
              <w:rPr>
                <w:sz w:val="24"/>
              </w:rPr>
              <w:t>Did you provide your company’s Exporter ID OR a completed request for an Exporter ID</w:t>
            </w:r>
            <w:r>
              <w:rPr>
                <w:sz w:val="24"/>
              </w:rPr>
              <w:t xml:space="preserve">? </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tcPr>
          <w:p w14:paraId="4A914955" w14:textId="77777777" w:rsidR="00EB46BA" w:rsidRDefault="00EB46BA" w:rsidP="009E5C0D">
            <w:pPr>
              <w:spacing w:line="256" w:lineRule="auto"/>
              <w:jc w:val="center"/>
              <w:rPr>
                <w:b/>
                <w:bCs/>
                <w:sz w:val="24"/>
                <w:szCs w:val="24"/>
                <w:u w:val="single"/>
              </w:rPr>
            </w:pP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tcPr>
          <w:p w14:paraId="42B70BFC" w14:textId="77777777" w:rsidR="00EB46BA" w:rsidRDefault="00EB46BA" w:rsidP="009E5C0D">
            <w:pPr>
              <w:spacing w:line="256" w:lineRule="auto"/>
              <w:jc w:val="center"/>
              <w:rPr>
                <w:b/>
                <w:bCs/>
                <w:sz w:val="24"/>
                <w:szCs w:val="24"/>
                <w:u w:val="single"/>
              </w:rPr>
            </w:pPr>
          </w:p>
        </w:tc>
        <w:tc>
          <w:tcPr>
            <w:tcW w:w="3780" w:type="dxa"/>
            <w:tcBorders>
              <w:top w:val="nil"/>
              <w:left w:val="nil"/>
              <w:bottom w:val="single" w:sz="18" w:space="0" w:color="auto"/>
              <w:right w:val="single" w:sz="18" w:space="0" w:color="auto"/>
            </w:tcBorders>
            <w:tcMar>
              <w:top w:w="0" w:type="dxa"/>
              <w:left w:w="108" w:type="dxa"/>
              <w:bottom w:w="0" w:type="dxa"/>
              <w:right w:w="108" w:type="dxa"/>
            </w:tcMar>
          </w:tcPr>
          <w:p w14:paraId="03538EAE" w14:textId="77777777" w:rsidR="00EB46BA" w:rsidRDefault="00EB46BA" w:rsidP="009E5C0D">
            <w:pPr>
              <w:spacing w:line="256" w:lineRule="auto"/>
              <w:rPr>
                <w:sz w:val="24"/>
                <w:szCs w:val="24"/>
              </w:rPr>
            </w:pPr>
            <w:r>
              <w:rPr>
                <w:sz w:val="24"/>
                <w:szCs w:val="24"/>
              </w:rPr>
              <w:t>If no, reason:</w:t>
            </w:r>
          </w:p>
          <w:p w14:paraId="37954B4E" w14:textId="77777777" w:rsidR="00EB46BA" w:rsidRDefault="00EB46BA" w:rsidP="009E5C0D">
            <w:pPr>
              <w:spacing w:line="256" w:lineRule="auto"/>
              <w:rPr>
                <w:sz w:val="24"/>
                <w:szCs w:val="24"/>
              </w:rPr>
            </w:pPr>
          </w:p>
          <w:p w14:paraId="7576BB9D" w14:textId="77777777" w:rsidR="00EB46BA" w:rsidRDefault="00EB46BA" w:rsidP="009E5C0D">
            <w:pPr>
              <w:spacing w:line="256" w:lineRule="auto"/>
              <w:rPr>
                <w:sz w:val="24"/>
                <w:szCs w:val="24"/>
              </w:rPr>
            </w:pPr>
          </w:p>
        </w:tc>
      </w:tr>
    </w:tbl>
    <w:p w14:paraId="47DB544B" w14:textId="77777777" w:rsidR="00EB46BA" w:rsidRPr="00D46252" w:rsidRDefault="00EB46BA" w:rsidP="00EB46BA">
      <w:pPr>
        <w:rPr>
          <w:rFonts w:ascii="Times New Roman" w:hAnsi="Times New Roman"/>
          <w:sz w:val="24"/>
          <w:szCs w:val="24"/>
        </w:rPr>
      </w:pPr>
    </w:p>
    <w:p w14:paraId="6EFC5480" w14:textId="77777777" w:rsidR="00EB46BA" w:rsidRDefault="00EB46BA">
      <w:pPr>
        <w:overflowPunct/>
        <w:autoSpaceDE/>
        <w:autoSpaceDN/>
        <w:adjustRightInd/>
        <w:textAlignment w:val="auto"/>
        <w:rPr>
          <w:rFonts w:ascii="Times New Roman" w:hAnsi="Times New Roman"/>
          <w:b/>
          <w:sz w:val="24"/>
        </w:rPr>
      </w:pPr>
      <w:r>
        <w:rPr>
          <w:rFonts w:ascii="Times New Roman" w:hAnsi="Times New Roman"/>
        </w:rPr>
        <w:br w:type="page"/>
      </w:r>
    </w:p>
    <w:p w14:paraId="7B70E6B0" w14:textId="77777777" w:rsidR="00EB46BA" w:rsidRDefault="00EB46BA" w:rsidP="002F7A5B">
      <w:pPr>
        <w:pStyle w:val="Balk1"/>
        <w:jc w:val="center"/>
        <w:rPr>
          <w:rFonts w:ascii="Times New Roman" w:hAnsi="Times New Roman"/>
          <w:u w:val="none"/>
          <w:lang w:val="en-CA"/>
        </w:rPr>
      </w:pPr>
    </w:p>
    <w:p w14:paraId="214C8EE6" w14:textId="70F17DB8" w:rsidR="001F4659" w:rsidRPr="00867A35" w:rsidRDefault="002F7A5B" w:rsidP="002F7A5B">
      <w:pPr>
        <w:pStyle w:val="Balk1"/>
        <w:jc w:val="center"/>
        <w:rPr>
          <w:rFonts w:ascii="Times New Roman" w:hAnsi="Times New Roman"/>
          <w:u w:val="none"/>
          <w:lang w:val="en-CA"/>
        </w:rPr>
      </w:pPr>
      <w:r w:rsidRPr="00867A35">
        <w:rPr>
          <w:rFonts w:ascii="Times New Roman" w:hAnsi="Times New Roman"/>
          <w:u w:val="none"/>
          <w:lang w:val="en-CA"/>
        </w:rPr>
        <w:t xml:space="preserve"> </w:t>
      </w:r>
      <w:bookmarkStart w:id="93" w:name="_Toc169011434"/>
      <w:r w:rsidR="001F4659" w:rsidRPr="00867A35">
        <w:rPr>
          <w:rFonts w:ascii="Times New Roman" w:hAnsi="Times New Roman"/>
          <w:u w:val="none"/>
          <w:lang w:val="en-CA"/>
        </w:rPr>
        <w:t>Certificate of Veracity, Accuracy, and Completeness</w:t>
      </w:r>
      <w:bookmarkEnd w:id="93"/>
    </w:p>
    <w:p w14:paraId="1112DB8F" w14:textId="77777777" w:rsidR="001F4659" w:rsidRPr="002E7216" w:rsidRDefault="001F4659">
      <w:pPr>
        <w:rPr>
          <w:rFonts w:ascii="Times New Roman" w:hAnsi="Times New Roman"/>
          <w:b/>
          <w:lang w:val="en-CA"/>
        </w:rPr>
      </w:pPr>
    </w:p>
    <w:p w14:paraId="1B7DB3CD" w14:textId="77777777" w:rsidR="001F4659" w:rsidRPr="002E7216" w:rsidRDefault="001F4659">
      <w:pPr>
        <w:rPr>
          <w:rFonts w:ascii="Times New Roman" w:hAnsi="Times New Roman"/>
          <w:lang w:val="en-CA"/>
        </w:rPr>
      </w:pPr>
    </w:p>
    <w:p w14:paraId="40677173" w14:textId="77777777" w:rsidR="001F4659" w:rsidRPr="002E7216" w:rsidRDefault="001F4659">
      <w:pPr>
        <w:rPr>
          <w:rFonts w:ascii="Times New Roman" w:hAnsi="Times New Roman"/>
          <w:b/>
          <w:lang w:val="en-CA"/>
        </w:rPr>
      </w:pPr>
      <w:r w:rsidRPr="002E7216">
        <w:rPr>
          <w:rFonts w:ascii="Times New Roman" w:hAnsi="Times New Roman"/>
          <w:b/>
          <w:lang w:val="en-CA"/>
        </w:rPr>
        <w:t>[Note: this certificate should be reproduced and signed on your company's letterhead.]</w:t>
      </w:r>
    </w:p>
    <w:p w14:paraId="5B782889" w14:textId="77777777" w:rsidR="001F4659" w:rsidRPr="002E7216" w:rsidRDefault="001F4659">
      <w:pPr>
        <w:rPr>
          <w:rFonts w:ascii="Times New Roman" w:hAnsi="Times New Roman"/>
          <w:lang w:val="en-CA"/>
        </w:rPr>
      </w:pPr>
    </w:p>
    <w:p w14:paraId="2BB7EEDB" w14:textId="77777777" w:rsidR="001F4659" w:rsidRPr="002E7216" w:rsidRDefault="001F4659">
      <w:pPr>
        <w:rPr>
          <w:rFonts w:ascii="Times New Roman" w:hAnsi="Times New Roman"/>
          <w:lang w:val="en-CA"/>
        </w:rPr>
      </w:pPr>
    </w:p>
    <w:p w14:paraId="4A530E4A" w14:textId="77777777" w:rsidR="001F4659" w:rsidRPr="002E7216" w:rsidRDefault="001F4659">
      <w:pPr>
        <w:rPr>
          <w:rFonts w:ascii="Times New Roman" w:hAnsi="Times New Roman"/>
          <w:lang w:val="en-CA"/>
        </w:rPr>
      </w:pPr>
    </w:p>
    <w:p w14:paraId="6F5818B4" w14:textId="77777777" w:rsidR="001F4659" w:rsidRPr="002E7216" w:rsidRDefault="001F4659">
      <w:pPr>
        <w:rPr>
          <w:rFonts w:ascii="Times New Roman" w:hAnsi="Times New Roman"/>
          <w:lang w:val="en-CA"/>
        </w:rPr>
      </w:pPr>
    </w:p>
    <w:p w14:paraId="21B899D8" w14:textId="77777777" w:rsidR="001F4659" w:rsidRPr="002E7216" w:rsidRDefault="001F4659">
      <w:pPr>
        <w:rPr>
          <w:rFonts w:ascii="Times New Roman" w:hAnsi="Times New Roman"/>
          <w:lang w:val="en-CA"/>
        </w:rPr>
      </w:pPr>
    </w:p>
    <w:p w14:paraId="41F2AF09" w14:textId="77777777" w:rsidR="001F4659" w:rsidRPr="002E7216" w:rsidRDefault="001F4659">
      <w:pPr>
        <w:rPr>
          <w:rFonts w:ascii="Times New Roman" w:hAnsi="Times New Roman"/>
          <w:lang w:val="en-CA"/>
        </w:rPr>
      </w:pPr>
      <w:r w:rsidRPr="002E7216">
        <w:rPr>
          <w:rFonts w:ascii="Times New Roman" w:hAnsi="Times New Roman"/>
          <w:lang w:val="en-CA"/>
        </w:rPr>
        <w:t>I,______________________,  ____________________ of ______________________________</w:t>
      </w:r>
    </w:p>
    <w:p w14:paraId="1631D59F" w14:textId="77777777" w:rsidR="001F4659" w:rsidRPr="002E7216" w:rsidRDefault="001F4659">
      <w:pPr>
        <w:rPr>
          <w:rFonts w:ascii="Times New Roman" w:hAnsi="Times New Roman"/>
          <w:lang w:val="en-CA"/>
        </w:rPr>
      </w:pPr>
      <w:r w:rsidRPr="002E7216">
        <w:rPr>
          <w:rFonts w:ascii="Times New Roman" w:hAnsi="Times New Roman"/>
          <w:lang w:val="en-CA"/>
        </w:rPr>
        <w:t xml:space="preserve"> </w:t>
      </w:r>
      <w:r w:rsidRPr="002E7216">
        <w:rPr>
          <w:rFonts w:ascii="Times New Roman" w:hAnsi="Times New Roman"/>
          <w:lang w:val="en-CA"/>
        </w:rPr>
        <w:tab/>
        <w:t xml:space="preserve"> (Print name)</w:t>
      </w:r>
      <w:r w:rsidRPr="002E7216">
        <w:rPr>
          <w:rFonts w:ascii="Times New Roman" w:hAnsi="Times New Roman"/>
          <w:lang w:val="en-CA"/>
        </w:rPr>
        <w:tab/>
      </w:r>
      <w:r w:rsidRPr="002E7216">
        <w:rPr>
          <w:rFonts w:ascii="Times New Roman" w:hAnsi="Times New Roman"/>
          <w:lang w:val="en-CA"/>
        </w:rPr>
        <w:tab/>
        <w:t xml:space="preserve">      (Print Position)</w:t>
      </w:r>
      <w:r w:rsidRPr="002E7216">
        <w:rPr>
          <w:rFonts w:ascii="Times New Roman" w:hAnsi="Times New Roman"/>
          <w:lang w:val="en-CA"/>
        </w:rPr>
        <w:tab/>
      </w:r>
      <w:r w:rsidRPr="002E7216">
        <w:rPr>
          <w:rFonts w:ascii="Times New Roman" w:hAnsi="Times New Roman"/>
          <w:lang w:val="en-CA"/>
        </w:rPr>
        <w:tab/>
        <w:t>(Print name of company)</w:t>
      </w:r>
    </w:p>
    <w:p w14:paraId="10DCF714" w14:textId="77777777" w:rsidR="001F4659" w:rsidRPr="002E7216" w:rsidRDefault="001F4659">
      <w:pPr>
        <w:rPr>
          <w:rFonts w:ascii="Times New Roman" w:hAnsi="Times New Roman"/>
          <w:lang w:val="en-CA"/>
        </w:rPr>
      </w:pPr>
    </w:p>
    <w:p w14:paraId="07FF643B" w14:textId="77777777" w:rsidR="001F4659" w:rsidRPr="002E7216" w:rsidRDefault="001F4659">
      <w:pPr>
        <w:rPr>
          <w:rFonts w:ascii="Times New Roman" w:hAnsi="Times New Roman"/>
          <w:lang w:val="en-CA"/>
        </w:rPr>
      </w:pPr>
    </w:p>
    <w:p w14:paraId="6BB4D41E" w14:textId="74C7CAAE" w:rsidR="001F4659" w:rsidRPr="002E7216" w:rsidRDefault="001F4659">
      <w:pPr>
        <w:rPr>
          <w:rFonts w:ascii="Times New Roman" w:hAnsi="Times New Roman"/>
          <w:lang w:val="en-CA"/>
        </w:rPr>
      </w:pPr>
      <w:r w:rsidRPr="002E7216">
        <w:rPr>
          <w:rFonts w:ascii="Times New Roman" w:hAnsi="Times New Roman"/>
          <w:lang w:val="en-CA"/>
        </w:rPr>
        <w:t>certify that the information submitted to the CBSA in response to the Request for Information is TRUE, ACCURATE, and COMPLETE.</w:t>
      </w:r>
    </w:p>
    <w:p w14:paraId="133A74F1" w14:textId="77777777" w:rsidR="001F4659" w:rsidRPr="002E7216" w:rsidRDefault="001F4659">
      <w:pPr>
        <w:rPr>
          <w:rFonts w:ascii="Times New Roman" w:hAnsi="Times New Roman"/>
          <w:lang w:val="en-CA"/>
        </w:rPr>
      </w:pPr>
    </w:p>
    <w:p w14:paraId="44A506B6" w14:textId="77777777" w:rsidR="001F4659" w:rsidRPr="002E7216" w:rsidRDefault="001F4659">
      <w:pPr>
        <w:rPr>
          <w:rFonts w:ascii="Times New Roman" w:hAnsi="Times New Roman"/>
          <w:lang w:val="en-CA"/>
        </w:rPr>
      </w:pPr>
    </w:p>
    <w:p w14:paraId="09FF40B3" w14:textId="77777777" w:rsidR="001F4659" w:rsidRPr="002E7216" w:rsidRDefault="001F4659">
      <w:pPr>
        <w:rPr>
          <w:rFonts w:ascii="Times New Roman" w:hAnsi="Times New Roman"/>
          <w:lang w:val="en-CA"/>
        </w:rPr>
      </w:pPr>
    </w:p>
    <w:p w14:paraId="2061B892" w14:textId="77777777" w:rsidR="001F4659" w:rsidRPr="002E7216" w:rsidRDefault="001F4659">
      <w:pPr>
        <w:rPr>
          <w:rFonts w:ascii="Times New Roman" w:hAnsi="Times New Roman"/>
          <w:lang w:val="en-CA"/>
        </w:rPr>
      </w:pPr>
    </w:p>
    <w:p w14:paraId="5FF26C97" w14:textId="77777777" w:rsidR="001F4659" w:rsidRPr="002E7216" w:rsidRDefault="001F4659">
      <w:pPr>
        <w:rPr>
          <w:rFonts w:ascii="Times New Roman" w:hAnsi="Times New Roman"/>
          <w:lang w:val="en-CA"/>
        </w:rPr>
      </w:pPr>
    </w:p>
    <w:p w14:paraId="723CB57E" w14:textId="77777777" w:rsidR="001F4659" w:rsidRPr="002E7216" w:rsidRDefault="001F4659">
      <w:pPr>
        <w:rPr>
          <w:rFonts w:ascii="Times New Roman" w:hAnsi="Times New Roman"/>
          <w:lang w:val="en-CA"/>
        </w:rPr>
      </w:pPr>
    </w:p>
    <w:p w14:paraId="1E0B9E68" w14:textId="77777777" w:rsidR="001F4659" w:rsidRPr="002E7216" w:rsidRDefault="001F4659">
      <w:pPr>
        <w:rPr>
          <w:rFonts w:ascii="Times New Roman" w:hAnsi="Times New Roman"/>
          <w:lang w:val="en-CA"/>
        </w:rPr>
      </w:pPr>
    </w:p>
    <w:p w14:paraId="3EC8CA88" w14:textId="77777777" w:rsidR="001F4659" w:rsidRPr="002E7216" w:rsidRDefault="001F4659">
      <w:pPr>
        <w:tabs>
          <w:tab w:val="left" w:pos="3600"/>
        </w:tabs>
        <w:rPr>
          <w:rFonts w:ascii="Times New Roman" w:hAnsi="Times New Roman"/>
          <w:lang w:val="en-CA"/>
        </w:rPr>
      </w:pPr>
      <w:r w:rsidRPr="002E7216">
        <w:rPr>
          <w:rFonts w:ascii="Times New Roman" w:hAnsi="Times New Roman"/>
          <w:lang w:val="en-CA"/>
        </w:rPr>
        <w:t>Signed:</w:t>
      </w:r>
      <w:r w:rsidRPr="002E7216">
        <w:rPr>
          <w:rFonts w:ascii="Times New Roman" w:hAnsi="Times New Roman"/>
          <w:lang w:val="en-CA"/>
        </w:rPr>
        <w:tab/>
        <w:t>______________________________________________</w:t>
      </w:r>
    </w:p>
    <w:p w14:paraId="380E9993" w14:textId="77777777" w:rsidR="001F4659" w:rsidRPr="002E7216" w:rsidRDefault="001F4659">
      <w:pPr>
        <w:tabs>
          <w:tab w:val="left" w:pos="3600"/>
        </w:tabs>
        <w:rPr>
          <w:rFonts w:ascii="Times New Roman" w:hAnsi="Times New Roman"/>
          <w:lang w:val="en-CA"/>
        </w:rPr>
      </w:pPr>
    </w:p>
    <w:p w14:paraId="232671E6" w14:textId="77777777" w:rsidR="001F4659" w:rsidRPr="002E7216" w:rsidRDefault="001F4659">
      <w:pPr>
        <w:tabs>
          <w:tab w:val="left" w:pos="3600"/>
        </w:tabs>
        <w:rPr>
          <w:rFonts w:ascii="Times New Roman" w:hAnsi="Times New Roman"/>
          <w:lang w:val="en-CA"/>
        </w:rPr>
      </w:pPr>
      <w:r w:rsidRPr="002E7216">
        <w:rPr>
          <w:rFonts w:ascii="Times New Roman" w:hAnsi="Times New Roman"/>
          <w:lang w:val="en-CA"/>
        </w:rPr>
        <w:t>Date:</w:t>
      </w:r>
      <w:r w:rsidRPr="002E7216">
        <w:rPr>
          <w:rFonts w:ascii="Times New Roman" w:hAnsi="Times New Roman"/>
          <w:lang w:val="en-CA"/>
        </w:rPr>
        <w:tab/>
        <w:t>________________________</w:t>
      </w:r>
    </w:p>
    <w:p w14:paraId="14EC41B3" w14:textId="77777777" w:rsidR="001F4659" w:rsidRPr="002E7216" w:rsidRDefault="001F4659">
      <w:pPr>
        <w:tabs>
          <w:tab w:val="left" w:pos="3600"/>
        </w:tabs>
        <w:rPr>
          <w:rFonts w:ascii="Times New Roman" w:hAnsi="Times New Roman"/>
          <w:lang w:val="en-CA"/>
        </w:rPr>
      </w:pPr>
    </w:p>
    <w:p w14:paraId="46A12BE5" w14:textId="77777777" w:rsidR="001F4659" w:rsidRPr="002E7216" w:rsidRDefault="001F4659">
      <w:pPr>
        <w:tabs>
          <w:tab w:val="left" w:pos="3600"/>
        </w:tabs>
        <w:rPr>
          <w:rFonts w:ascii="Times New Roman" w:hAnsi="Times New Roman"/>
          <w:lang w:val="en-CA"/>
        </w:rPr>
      </w:pPr>
      <w:r w:rsidRPr="002E7216">
        <w:rPr>
          <w:rFonts w:ascii="Times New Roman" w:hAnsi="Times New Roman"/>
          <w:lang w:val="en-CA"/>
        </w:rPr>
        <w:t>Telephone number of signatory:</w:t>
      </w:r>
      <w:r w:rsidRPr="002E7216">
        <w:rPr>
          <w:rFonts w:ascii="Times New Roman" w:hAnsi="Times New Roman"/>
          <w:lang w:val="en-CA"/>
        </w:rPr>
        <w:tab/>
        <w:t>________________________</w:t>
      </w:r>
    </w:p>
    <w:p w14:paraId="301DCF0D" w14:textId="77777777" w:rsidR="001F4659" w:rsidRPr="002E7216" w:rsidRDefault="001F4659">
      <w:pPr>
        <w:tabs>
          <w:tab w:val="left" w:pos="3600"/>
        </w:tabs>
        <w:rPr>
          <w:rFonts w:ascii="Times New Roman" w:hAnsi="Times New Roman"/>
          <w:lang w:val="en-CA"/>
        </w:rPr>
      </w:pPr>
    </w:p>
    <w:p w14:paraId="029CFDEB" w14:textId="6E31FCDD" w:rsidR="001F4659" w:rsidRPr="002E7216" w:rsidRDefault="00722D09">
      <w:pPr>
        <w:tabs>
          <w:tab w:val="left" w:pos="3600"/>
        </w:tabs>
        <w:rPr>
          <w:rFonts w:ascii="Times New Roman" w:hAnsi="Times New Roman"/>
          <w:lang w:val="en-CA"/>
        </w:rPr>
      </w:pPr>
      <w:r>
        <w:rPr>
          <w:rFonts w:ascii="Times New Roman" w:hAnsi="Times New Roman"/>
          <w:lang w:val="en-CA"/>
        </w:rPr>
        <w:t>Email address</w:t>
      </w:r>
      <w:r w:rsidR="001F4659" w:rsidRPr="002E7216">
        <w:rPr>
          <w:rFonts w:ascii="Times New Roman" w:hAnsi="Times New Roman"/>
          <w:lang w:val="en-CA"/>
        </w:rPr>
        <w:t xml:space="preserve"> of signatory:</w:t>
      </w:r>
      <w:r w:rsidR="001F4659" w:rsidRPr="002E7216">
        <w:rPr>
          <w:rFonts w:ascii="Times New Roman" w:hAnsi="Times New Roman"/>
          <w:lang w:val="en-CA"/>
        </w:rPr>
        <w:tab/>
        <w:t>________________________</w:t>
      </w:r>
    </w:p>
    <w:p w14:paraId="5BC5CBD4" w14:textId="77777777" w:rsidR="001F4659" w:rsidRPr="002E7216" w:rsidRDefault="001F4659">
      <w:pPr>
        <w:tabs>
          <w:tab w:val="left" w:pos="3600"/>
        </w:tabs>
        <w:rPr>
          <w:rFonts w:ascii="Times New Roman" w:hAnsi="Times New Roman"/>
          <w:lang w:val="en-CA"/>
        </w:rPr>
      </w:pPr>
    </w:p>
    <w:p w14:paraId="4E296B58" w14:textId="77777777" w:rsidR="001F4659" w:rsidRPr="002E7216" w:rsidRDefault="001F4659">
      <w:pPr>
        <w:tabs>
          <w:tab w:val="left" w:pos="3600"/>
        </w:tabs>
        <w:rPr>
          <w:rFonts w:ascii="Times New Roman" w:hAnsi="Times New Roman"/>
          <w:lang w:val="en-CA"/>
        </w:rPr>
      </w:pPr>
      <w:r w:rsidRPr="002E7216">
        <w:rPr>
          <w:rFonts w:ascii="Times New Roman" w:hAnsi="Times New Roman"/>
          <w:lang w:val="en-CA"/>
        </w:rPr>
        <w:t>Address of signatory:</w:t>
      </w:r>
      <w:r w:rsidRPr="002E7216">
        <w:rPr>
          <w:rFonts w:ascii="Times New Roman" w:hAnsi="Times New Roman"/>
          <w:lang w:val="en-CA"/>
        </w:rPr>
        <w:tab/>
        <w:t>________________________</w:t>
      </w:r>
    </w:p>
    <w:p w14:paraId="2607EBF5" w14:textId="77777777" w:rsidR="001F4659" w:rsidRPr="002E7216" w:rsidRDefault="001F4659">
      <w:pPr>
        <w:tabs>
          <w:tab w:val="left" w:pos="3600"/>
        </w:tabs>
        <w:rPr>
          <w:rFonts w:ascii="Times New Roman" w:hAnsi="Times New Roman"/>
          <w:lang w:val="en-CA"/>
        </w:rPr>
      </w:pPr>
    </w:p>
    <w:p w14:paraId="18F3D971" w14:textId="77777777" w:rsidR="001F4659" w:rsidRPr="002E7216" w:rsidRDefault="001F4659">
      <w:pPr>
        <w:tabs>
          <w:tab w:val="left" w:pos="3600"/>
        </w:tabs>
        <w:rPr>
          <w:rFonts w:ascii="Times New Roman" w:hAnsi="Times New Roman"/>
          <w:lang w:val="en-CA"/>
        </w:rPr>
      </w:pPr>
      <w:r w:rsidRPr="002E7216">
        <w:rPr>
          <w:rFonts w:ascii="Times New Roman" w:hAnsi="Times New Roman"/>
          <w:lang w:val="en-CA"/>
        </w:rPr>
        <w:tab/>
        <w:t>________________________</w:t>
      </w:r>
    </w:p>
    <w:p w14:paraId="5DE989CF" w14:textId="77777777" w:rsidR="001F4659" w:rsidRPr="002E7216" w:rsidRDefault="001F4659">
      <w:pPr>
        <w:tabs>
          <w:tab w:val="left" w:pos="3600"/>
        </w:tabs>
        <w:rPr>
          <w:rFonts w:ascii="Times New Roman" w:hAnsi="Times New Roman"/>
          <w:lang w:val="en-CA"/>
        </w:rPr>
      </w:pPr>
    </w:p>
    <w:p w14:paraId="6358A828" w14:textId="77777777" w:rsidR="001F4659" w:rsidRPr="002E7216" w:rsidRDefault="001F4659">
      <w:pPr>
        <w:tabs>
          <w:tab w:val="left" w:pos="3600"/>
        </w:tabs>
        <w:rPr>
          <w:rFonts w:ascii="Times New Roman" w:hAnsi="Times New Roman"/>
          <w:lang w:val="en-CA"/>
        </w:rPr>
      </w:pPr>
      <w:r w:rsidRPr="002E7216">
        <w:rPr>
          <w:rFonts w:ascii="Times New Roman" w:hAnsi="Times New Roman"/>
          <w:lang w:val="en-CA"/>
        </w:rPr>
        <w:tab/>
        <w:t>________________________</w:t>
      </w:r>
    </w:p>
    <w:p w14:paraId="5B37FE31" w14:textId="77777777" w:rsidR="001F4659" w:rsidRPr="002E7216" w:rsidRDefault="001F4659">
      <w:pPr>
        <w:rPr>
          <w:rFonts w:ascii="Times New Roman" w:hAnsi="Times New Roman"/>
          <w:lang w:val="en-CA"/>
        </w:rPr>
      </w:pPr>
    </w:p>
    <w:p w14:paraId="0E1F7AB7" w14:textId="77777777" w:rsidR="001F4659" w:rsidRPr="002E7216" w:rsidRDefault="001F4659">
      <w:pPr>
        <w:rPr>
          <w:rFonts w:ascii="Times New Roman" w:hAnsi="Times New Roman"/>
          <w:lang w:val="en-CA"/>
        </w:rPr>
      </w:pPr>
    </w:p>
    <w:p w14:paraId="68B37AF2" w14:textId="77777777" w:rsidR="001F4659" w:rsidRPr="00FE2CEE" w:rsidRDefault="001F4659">
      <w:pPr>
        <w:rPr>
          <w:rFonts w:ascii="Times New Roman" w:hAnsi="Times New Roman"/>
          <w:color w:val="002060"/>
          <w:lang w:val="en-CA"/>
        </w:rPr>
        <w:sectPr w:rsidR="001F4659" w:rsidRPr="00FE2CEE" w:rsidSect="00A56B8D">
          <w:headerReference w:type="first" r:id="rId28"/>
          <w:footerReference w:type="first" r:id="rId29"/>
          <w:type w:val="continuous"/>
          <w:pgSz w:w="12240" w:h="15840"/>
          <w:pgMar w:top="993" w:right="1440" w:bottom="635" w:left="1440" w:header="567" w:footer="598" w:gutter="0"/>
          <w:paperSrc w:first="15" w:other="15"/>
          <w:cols w:space="720"/>
          <w:noEndnote/>
          <w:titlePg/>
        </w:sectPr>
      </w:pPr>
    </w:p>
    <w:p w14:paraId="076A75B9" w14:textId="1E13DDA4" w:rsidR="00D6733D" w:rsidRPr="00981F8A" w:rsidRDefault="00CB0A67" w:rsidP="00D6733D">
      <w:pPr>
        <w:pStyle w:val="Balk1"/>
        <w:jc w:val="center"/>
        <w:rPr>
          <w:rFonts w:ascii="Times New Roman" w:hAnsi="Times New Roman"/>
          <w:szCs w:val="24"/>
          <w:lang w:val="en-CA"/>
        </w:rPr>
      </w:pPr>
      <w:bookmarkStart w:id="94" w:name="_Toc169011435"/>
      <w:r>
        <w:rPr>
          <w:rFonts w:ascii="Times New Roman" w:hAnsi="Times New Roman"/>
          <w:szCs w:val="24"/>
          <w:u w:val="none"/>
          <w:lang w:val="en-CA"/>
        </w:rPr>
        <w:t>APPENDICES</w:t>
      </w:r>
      <w:r w:rsidR="00D6733D" w:rsidRPr="00981F8A">
        <w:rPr>
          <w:rFonts w:ascii="Times New Roman" w:hAnsi="Times New Roman"/>
          <w:szCs w:val="24"/>
          <w:u w:val="none"/>
          <w:lang w:val="en-CA"/>
        </w:rPr>
        <w:t xml:space="preserve"> 1</w:t>
      </w:r>
      <w:r>
        <w:rPr>
          <w:rFonts w:ascii="Times New Roman" w:hAnsi="Times New Roman"/>
          <w:szCs w:val="24"/>
          <w:u w:val="none"/>
          <w:lang w:val="en-CA"/>
        </w:rPr>
        <w:t xml:space="preserve"> – 5</w:t>
      </w:r>
      <w:bookmarkEnd w:id="94"/>
      <w:r>
        <w:rPr>
          <w:rFonts w:ascii="Times New Roman" w:hAnsi="Times New Roman"/>
          <w:szCs w:val="24"/>
          <w:u w:val="none"/>
          <w:lang w:val="en-CA"/>
        </w:rPr>
        <w:t xml:space="preserve"> </w:t>
      </w:r>
      <w:r w:rsidR="00D6733D" w:rsidRPr="00981F8A">
        <w:rPr>
          <w:rFonts w:ascii="Times New Roman" w:hAnsi="Times New Roman"/>
          <w:szCs w:val="24"/>
          <w:u w:val="none"/>
          <w:lang w:val="en-CA"/>
        </w:rPr>
        <w:t xml:space="preserve"> </w:t>
      </w:r>
    </w:p>
    <w:p w14:paraId="1A32DF00" w14:textId="77777777" w:rsidR="001F4659" w:rsidRPr="00981F8A" w:rsidRDefault="001F4659">
      <w:pPr>
        <w:tabs>
          <w:tab w:val="left" w:pos="567"/>
          <w:tab w:val="center" w:pos="4680"/>
        </w:tabs>
        <w:rPr>
          <w:rFonts w:ascii="Times New Roman" w:hAnsi="Times New Roman"/>
          <w:sz w:val="24"/>
          <w:szCs w:val="24"/>
          <w:lang w:val="en-CA"/>
        </w:rPr>
      </w:pPr>
    </w:p>
    <w:p w14:paraId="6067BB6F" w14:textId="6E01DA54" w:rsidR="00CB0A67" w:rsidRPr="003B646F" w:rsidRDefault="00CB0A67" w:rsidP="00CB0A67">
      <w:pPr>
        <w:tabs>
          <w:tab w:val="left" w:pos="567"/>
        </w:tabs>
        <w:rPr>
          <w:rFonts w:ascii="Times New Roman" w:hAnsi="Times New Roman"/>
          <w:sz w:val="24"/>
          <w:szCs w:val="24"/>
          <w:lang w:val="en-CA"/>
        </w:rPr>
      </w:pPr>
      <w:r w:rsidRPr="003B646F">
        <w:rPr>
          <w:rFonts w:ascii="Times New Roman" w:hAnsi="Times New Roman"/>
          <w:sz w:val="24"/>
          <w:szCs w:val="24"/>
          <w:lang w:val="en-CA"/>
        </w:rPr>
        <w:t xml:space="preserve">The following Appendices are found in the electronic Excel file </w:t>
      </w:r>
      <w:r w:rsidRPr="003B646F">
        <w:rPr>
          <w:rFonts w:ascii="Times New Roman" w:hAnsi="Times New Roman"/>
          <w:sz w:val="24"/>
          <w:szCs w:val="24"/>
        </w:rPr>
        <w:t>“</w:t>
      </w:r>
      <w:r>
        <w:rPr>
          <w:rFonts w:ascii="Times New Roman" w:hAnsi="Times New Roman"/>
          <w:b/>
          <w:color w:val="000000"/>
          <w:sz w:val="24"/>
          <w:u w:val="single"/>
        </w:rPr>
        <w:t>OCTG</w:t>
      </w:r>
      <w:r>
        <w:rPr>
          <w:rFonts w:ascii="Times New Roman" w:hAnsi="Times New Roman"/>
          <w:b/>
          <w:color w:val="000000"/>
          <w:sz w:val="24"/>
          <w:u w:val="single"/>
          <w:lang w:val="en-CA"/>
        </w:rPr>
        <w:t xml:space="preserve"> 2024 RI</w:t>
      </w:r>
      <w:r w:rsidRPr="003B646F">
        <w:rPr>
          <w:rFonts w:ascii="Times New Roman" w:hAnsi="Times New Roman"/>
          <w:b/>
          <w:color w:val="000000"/>
          <w:sz w:val="24"/>
          <w:u w:val="single"/>
          <w:lang w:val="en-CA"/>
        </w:rPr>
        <w:t xml:space="preserve"> INI - RF</w:t>
      </w:r>
      <w:r>
        <w:rPr>
          <w:rFonts w:ascii="Times New Roman" w:hAnsi="Times New Roman"/>
          <w:b/>
          <w:color w:val="000000"/>
          <w:sz w:val="24"/>
          <w:u w:val="single"/>
          <w:lang w:val="en-CA"/>
        </w:rPr>
        <w:t xml:space="preserve">I Exporter </w:t>
      </w:r>
      <w:r w:rsidR="00BE200E">
        <w:rPr>
          <w:rFonts w:ascii="Times New Roman" w:hAnsi="Times New Roman"/>
          <w:b/>
          <w:color w:val="000000"/>
          <w:sz w:val="24"/>
          <w:u w:val="single"/>
          <w:lang w:val="en-CA"/>
        </w:rPr>
        <w:t>–</w:t>
      </w:r>
      <w:r>
        <w:rPr>
          <w:rFonts w:ascii="Times New Roman" w:hAnsi="Times New Roman"/>
          <w:b/>
          <w:color w:val="000000"/>
          <w:sz w:val="24"/>
          <w:u w:val="single"/>
          <w:lang w:val="en-CA"/>
        </w:rPr>
        <w:t xml:space="preserve"> </w:t>
      </w:r>
      <w:r w:rsidR="00BE200E">
        <w:rPr>
          <w:rFonts w:ascii="Times New Roman" w:hAnsi="Times New Roman"/>
          <w:b/>
          <w:color w:val="000000"/>
          <w:sz w:val="24"/>
          <w:u w:val="single"/>
          <w:lang w:val="en-CA"/>
        </w:rPr>
        <w:t xml:space="preserve">Dumping - </w:t>
      </w:r>
      <w:r>
        <w:rPr>
          <w:rFonts w:ascii="Times New Roman" w:hAnsi="Times New Roman"/>
          <w:b/>
          <w:color w:val="000000"/>
          <w:sz w:val="24"/>
          <w:u w:val="single"/>
          <w:lang w:val="en-CA"/>
        </w:rPr>
        <w:t>Appendices</w:t>
      </w:r>
      <w:r w:rsidRPr="003B646F">
        <w:rPr>
          <w:rFonts w:ascii="Times New Roman" w:hAnsi="Times New Roman"/>
          <w:b/>
          <w:color w:val="000000"/>
          <w:sz w:val="24"/>
          <w:u w:val="single"/>
          <w:lang w:val="en-CA"/>
        </w:rPr>
        <w:t>.xlsx</w:t>
      </w:r>
      <w:r w:rsidRPr="003B646F">
        <w:rPr>
          <w:rFonts w:ascii="Times New Roman" w:hAnsi="Times New Roman"/>
          <w:color w:val="333333"/>
          <w:sz w:val="24"/>
          <w:szCs w:val="24"/>
        </w:rPr>
        <w:t>”</w:t>
      </w:r>
      <w:r w:rsidRPr="003B646F">
        <w:rPr>
          <w:rFonts w:ascii="Times New Roman" w:hAnsi="Times New Roman"/>
          <w:b/>
          <w:sz w:val="24"/>
          <w:szCs w:val="24"/>
          <w:lang w:val="en-CA"/>
        </w:rPr>
        <w:t xml:space="preserve"> </w:t>
      </w:r>
      <w:r w:rsidRPr="003B646F">
        <w:rPr>
          <w:rFonts w:ascii="Times New Roman" w:hAnsi="Times New Roman"/>
          <w:sz w:val="24"/>
          <w:szCs w:val="24"/>
          <w:lang w:val="en-CA"/>
        </w:rPr>
        <w:t>included with this RFI.</w:t>
      </w:r>
    </w:p>
    <w:p w14:paraId="63C4DF3E" w14:textId="77777777" w:rsidR="009F6FC9" w:rsidRPr="00CB0A67" w:rsidRDefault="009F6FC9" w:rsidP="001F4659">
      <w:pPr>
        <w:rPr>
          <w:rFonts w:ascii="Times New Roman" w:hAnsi="Times New Roman"/>
          <w:sz w:val="24"/>
          <w:szCs w:val="24"/>
          <w:lang w:val="en-CA"/>
        </w:rPr>
      </w:pPr>
    </w:p>
    <w:p w14:paraId="666C0B29" w14:textId="77777777" w:rsidR="00CB0A67" w:rsidRPr="003B646F" w:rsidRDefault="00CB0A67" w:rsidP="00CB0A67">
      <w:pPr>
        <w:numPr>
          <w:ilvl w:val="0"/>
          <w:numId w:val="43"/>
        </w:numPr>
        <w:tabs>
          <w:tab w:val="left" w:pos="630"/>
        </w:tabs>
        <w:contextualSpacing/>
        <w:rPr>
          <w:rFonts w:ascii="Times New Roman" w:hAnsi="Times New Roman"/>
          <w:b/>
          <w:sz w:val="24"/>
          <w:szCs w:val="24"/>
          <w:lang w:val="en-CA"/>
        </w:rPr>
      </w:pPr>
      <w:r w:rsidRPr="003B646F">
        <w:rPr>
          <w:rFonts w:ascii="Times New Roman" w:hAnsi="Times New Roman"/>
          <w:b/>
          <w:sz w:val="24"/>
          <w:szCs w:val="24"/>
          <w:lang w:val="en-CA"/>
        </w:rPr>
        <w:t>Appendix 1 – Exports to Canada</w:t>
      </w:r>
    </w:p>
    <w:p w14:paraId="59F514E3" w14:textId="77777777" w:rsidR="00CB0A67" w:rsidRPr="003B646F" w:rsidRDefault="00CB0A67" w:rsidP="00CB0A67">
      <w:pPr>
        <w:tabs>
          <w:tab w:val="left" w:pos="630"/>
          <w:tab w:val="center" w:pos="1980"/>
        </w:tabs>
        <w:rPr>
          <w:rFonts w:ascii="Times New Roman" w:hAnsi="Times New Roman"/>
          <w:color w:val="000000"/>
          <w:sz w:val="24"/>
          <w:szCs w:val="24"/>
          <w:lang w:val="en-CA"/>
        </w:rPr>
      </w:pPr>
      <w:r w:rsidRPr="003B646F">
        <w:rPr>
          <w:rFonts w:ascii="Times New Roman" w:hAnsi="Times New Roman"/>
          <w:sz w:val="24"/>
          <w:szCs w:val="24"/>
          <w:lang w:val="en-CA"/>
        </w:rPr>
        <w:tab/>
      </w:r>
      <w:r>
        <w:rPr>
          <w:rFonts w:ascii="Times New Roman" w:hAnsi="Times New Roman"/>
          <w:color w:val="000000"/>
          <w:sz w:val="24"/>
          <w:szCs w:val="24"/>
          <w:lang w:val="en-CA"/>
        </w:rPr>
        <w:t>(In reference to Question B8</w:t>
      </w:r>
      <w:r w:rsidRPr="003B646F">
        <w:rPr>
          <w:rFonts w:ascii="Times New Roman" w:hAnsi="Times New Roman"/>
          <w:color w:val="000000"/>
          <w:sz w:val="24"/>
          <w:szCs w:val="24"/>
          <w:lang w:val="en-CA"/>
        </w:rPr>
        <w:t>)</w:t>
      </w:r>
    </w:p>
    <w:p w14:paraId="2A2F1F02" w14:textId="77777777" w:rsidR="00CB0A67" w:rsidRPr="003B646F" w:rsidRDefault="00CB0A67" w:rsidP="00CB0A67">
      <w:pPr>
        <w:tabs>
          <w:tab w:val="center" w:pos="1980"/>
        </w:tabs>
        <w:rPr>
          <w:rFonts w:ascii="Times New Roman" w:hAnsi="Times New Roman"/>
          <w:color w:val="000000"/>
          <w:sz w:val="24"/>
          <w:szCs w:val="24"/>
          <w:lang w:val="en-CA"/>
        </w:rPr>
      </w:pPr>
    </w:p>
    <w:p w14:paraId="6CC561B2" w14:textId="77777777" w:rsidR="00CB0A67" w:rsidRPr="003B646F" w:rsidRDefault="00CB0A67" w:rsidP="00CB0A67">
      <w:pPr>
        <w:numPr>
          <w:ilvl w:val="0"/>
          <w:numId w:val="43"/>
        </w:numPr>
        <w:tabs>
          <w:tab w:val="left" w:pos="630"/>
        </w:tabs>
        <w:contextualSpacing/>
        <w:rPr>
          <w:rFonts w:ascii="Times New Roman" w:hAnsi="Times New Roman"/>
          <w:b/>
          <w:sz w:val="24"/>
          <w:szCs w:val="24"/>
          <w:lang w:val="en-CA"/>
        </w:rPr>
      </w:pPr>
      <w:r w:rsidRPr="003B646F">
        <w:rPr>
          <w:rFonts w:ascii="Times New Roman" w:hAnsi="Times New Roman"/>
          <w:b/>
          <w:sz w:val="24"/>
          <w:szCs w:val="24"/>
          <w:lang w:val="en-CA"/>
        </w:rPr>
        <w:t>Appendix 2 – Selection of Like Goods</w:t>
      </w:r>
    </w:p>
    <w:p w14:paraId="6B41DEED" w14:textId="77777777" w:rsidR="00CB0A67" w:rsidRPr="003B646F" w:rsidRDefault="00CB0A67" w:rsidP="00CB0A67">
      <w:pPr>
        <w:tabs>
          <w:tab w:val="left" w:pos="630"/>
        </w:tabs>
        <w:rPr>
          <w:lang w:val="en-CA"/>
        </w:rPr>
      </w:pPr>
      <w:r w:rsidRPr="003B646F">
        <w:rPr>
          <w:lang w:val="en-CA"/>
        </w:rPr>
        <w:tab/>
        <w:t>(In reference to Question C6)</w:t>
      </w:r>
    </w:p>
    <w:p w14:paraId="59120E47" w14:textId="77777777" w:rsidR="00CB0A67" w:rsidRPr="003B646F" w:rsidRDefault="00CB0A67" w:rsidP="00CB0A67">
      <w:pPr>
        <w:tabs>
          <w:tab w:val="left" w:pos="540"/>
        </w:tabs>
        <w:rPr>
          <w:lang w:val="en-CA"/>
        </w:rPr>
      </w:pPr>
    </w:p>
    <w:p w14:paraId="24BA8E17" w14:textId="77777777" w:rsidR="00CB0A67" w:rsidRPr="003B646F" w:rsidRDefault="00CB0A67" w:rsidP="00CB0A67">
      <w:pPr>
        <w:numPr>
          <w:ilvl w:val="0"/>
          <w:numId w:val="43"/>
        </w:numPr>
        <w:tabs>
          <w:tab w:val="left" w:pos="630"/>
        </w:tabs>
        <w:contextualSpacing/>
        <w:rPr>
          <w:lang w:val="en-CA"/>
        </w:rPr>
      </w:pPr>
      <w:r w:rsidRPr="003B646F">
        <w:rPr>
          <w:rFonts w:ascii="Times New Roman" w:hAnsi="Times New Roman"/>
          <w:b/>
          <w:sz w:val="24"/>
          <w:szCs w:val="24"/>
          <w:lang w:val="en-CA"/>
        </w:rPr>
        <w:t>Appendix 3A – All Domestic Sales of Goods of the Same Description</w:t>
      </w:r>
    </w:p>
    <w:p w14:paraId="23E9C918" w14:textId="77777777" w:rsidR="00CB0A67" w:rsidRPr="003B646F" w:rsidRDefault="00CB0A67" w:rsidP="00CB0A67">
      <w:pPr>
        <w:tabs>
          <w:tab w:val="left" w:pos="630"/>
        </w:tabs>
        <w:ind w:right="-180" w:firstLine="360"/>
        <w:rPr>
          <w:rFonts w:ascii="Times New Roman" w:hAnsi="Times New Roman"/>
          <w:sz w:val="24"/>
          <w:szCs w:val="24"/>
          <w:lang w:val="en-CA"/>
        </w:rPr>
      </w:pPr>
      <w:r w:rsidRPr="003B646F">
        <w:rPr>
          <w:rFonts w:ascii="Times New Roman" w:hAnsi="Times New Roman"/>
          <w:sz w:val="24"/>
          <w:szCs w:val="24"/>
          <w:lang w:val="en-CA"/>
        </w:rPr>
        <w:tab/>
        <w:t>(In reference to Question C7)</w:t>
      </w:r>
    </w:p>
    <w:p w14:paraId="5AD47529" w14:textId="77777777" w:rsidR="00CB0A67" w:rsidRPr="003B646F" w:rsidRDefault="00CB0A67" w:rsidP="00CB0A67">
      <w:pPr>
        <w:tabs>
          <w:tab w:val="left" w:pos="630"/>
        </w:tabs>
        <w:ind w:right="-180"/>
        <w:rPr>
          <w:rFonts w:ascii="Times New Roman" w:hAnsi="Times New Roman"/>
          <w:sz w:val="24"/>
          <w:szCs w:val="24"/>
          <w:lang w:val="en-CA"/>
        </w:rPr>
      </w:pPr>
    </w:p>
    <w:p w14:paraId="239F7EC3" w14:textId="77777777" w:rsidR="00CB0A67" w:rsidRPr="003B646F" w:rsidRDefault="00CB0A67" w:rsidP="00CB0A67">
      <w:pPr>
        <w:numPr>
          <w:ilvl w:val="0"/>
          <w:numId w:val="43"/>
        </w:numPr>
        <w:tabs>
          <w:tab w:val="left" w:pos="630"/>
        </w:tabs>
        <w:ind w:right="-180"/>
        <w:contextualSpacing/>
        <w:rPr>
          <w:rFonts w:ascii="Times New Roman" w:hAnsi="Times New Roman"/>
          <w:sz w:val="24"/>
          <w:szCs w:val="24"/>
          <w:lang w:val="en-CA"/>
        </w:rPr>
      </w:pPr>
      <w:r w:rsidRPr="003B646F">
        <w:rPr>
          <w:rFonts w:ascii="Times New Roman" w:hAnsi="Times New Roman"/>
          <w:b/>
          <w:sz w:val="24"/>
          <w:szCs w:val="24"/>
          <w:lang w:val="en-CA"/>
        </w:rPr>
        <w:t xml:space="preserve">Appendix 3B – </w:t>
      </w:r>
      <w:r>
        <w:rPr>
          <w:rFonts w:ascii="Times New Roman" w:hAnsi="Times New Roman"/>
          <w:b/>
          <w:sz w:val="24"/>
          <w:szCs w:val="24"/>
          <w:lang w:val="en-CA"/>
        </w:rPr>
        <w:t xml:space="preserve">Domestic </w:t>
      </w:r>
      <w:r w:rsidRPr="003B646F">
        <w:rPr>
          <w:rFonts w:ascii="Times New Roman" w:hAnsi="Times New Roman"/>
          <w:b/>
          <w:sz w:val="24"/>
          <w:szCs w:val="24"/>
          <w:lang w:val="en-CA"/>
        </w:rPr>
        <w:t>Sales of Selected Like Goods</w:t>
      </w:r>
    </w:p>
    <w:p w14:paraId="38CEC2A7" w14:textId="77777777" w:rsidR="00CB0A67" w:rsidRPr="003B646F" w:rsidRDefault="00CB0A67" w:rsidP="00CB0A67">
      <w:pPr>
        <w:ind w:firstLine="630"/>
        <w:rPr>
          <w:rFonts w:ascii="Times New Roman" w:hAnsi="Times New Roman"/>
          <w:sz w:val="24"/>
          <w:szCs w:val="24"/>
          <w:lang w:val="en-CA"/>
        </w:rPr>
      </w:pPr>
      <w:r w:rsidRPr="003B646F">
        <w:rPr>
          <w:rFonts w:ascii="Times New Roman" w:hAnsi="Times New Roman"/>
          <w:sz w:val="24"/>
          <w:szCs w:val="24"/>
          <w:lang w:val="en-CA"/>
        </w:rPr>
        <w:t>(In reference to Question C8)</w:t>
      </w:r>
    </w:p>
    <w:p w14:paraId="6F0E42E7" w14:textId="77777777" w:rsidR="00CB0A67" w:rsidRPr="003B646F" w:rsidRDefault="00CB0A67" w:rsidP="00CB0A67">
      <w:pPr>
        <w:ind w:firstLine="630"/>
        <w:rPr>
          <w:rFonts w:ascii="Times New Roman" w:hAnsi="Times New Roman"/>
          <w:sz w:val="24"/>
          <w:szCs w:val="24"/>
          <w:lang w:val="en-CA"/>
        </w:rPr>
      </w:pPr>
    </w:p>
    <w:p w14:paraId="112987A4" w14:textId="77777777" w:rsidR="00CB0A67" w:rsidRPr="003B646F" w:rsidRDefault="00CB0A67" w:rsidP="00CB0A67">
      <w:pPr>
        <w:numPr>
          <w:ilvl w:val="0"/>
          <w:numId w:val="43"/>
        </w:numPr>
        <w:ind w:left="630" w:hanging="270"/>
        <w:contextualSpacing/>
        <w:rPr>
          <w:rFonts w:ascii="Times New Roman" w:hAnsi="Times New Roman"/>
          <w:sz w:val="24"/>
          <w:szCs w:val="24"/>
          <w:lang w:val="en-CA"/>
        </w:rPr>
      </w:pPr>
      <w:r w:rsidRPr="003B646F">
        <w:rPr>
          <w:rFonts w:ascii="Times New Roman" w:hAnsi="Times New Roman"/>
          <w:b/>
          <w:sz w:val="24"/>
          <w:szCs w:val="24"/>
          <w:lang w:val="en-CA"/>
        </w:rPr>
        <w:t xml:space="preserve">Appendix 4A – </w:t>
      </w:r>
      <w:r w:rsidRPr="009A3F30">
        <w:rPr>
          <w:rFonts w:ascii="Times New Roman" w:hAnsi="Times New Roman"/>
          <w:b/>
          <w:bCs/>
          <w:sz w:val="24"/>
          <w:lang w:val="en-CA"/>
        </w:rPr>
        <w:t>Total Cost of Goods - Export Sales to Canada</w:t>
      </w:r>
    </w:p>
    <w:p w14:paraId="01454B77" w14:textId="77777777" w:rsidR="00CB0A67" w:rsidRPr="003B646F" w:rsidRDefault="00CB0A67" w:rsidP="00CB0A67">
      <w:pPr>
        <w:ind w:right="-180" w:firstLine="630"/>
        <w:rPr>
          <w:rFonts w:ascii="Times New Roman" w:hAnsi="Times New Roman"/>
          <w:sz w:val="24"/>
          <w:szCs w:val="24"/>
          <w:lang w:val="en-CA"/>
        </w:rPr>
      </w:pPr>
      <w:r w:rsidRPr="003B646F">
        <w:rPr>
          <w:rFonts w:ascii="Times New Roman" w:hAnsi="Times New Roman"/>
          <w:sz w:val="24"/>
          <w:szCs w:val="24"/>
          <w:lang w:val="en-CA"/>
        </w:rPr>
        <w:t>(In reference to Questions D22 – D30)</w:t>
      </w:r>
    </w:p>
    <w:p w14:paraId="5A6CC023" w14:textId="77777777" w:rsidR="00CB0A67" w:rsidRPr="003B646F" w:rsidRDefault="00CB0A67" w:rsidP="00CB0A67">
      <w:pPr>
        <w:ind w:right="-180"/>
        <w:rPr>
          <w:rFonts w:ascii="Times New Roman" w:hAnsi="Times New Roman"/>
          <w:sz w:val="24"/>
          <w:szCs w:val="24"/>
          <w:lang w:val="en-CA"/>
        </w:rPr>
      </w:pPr>
    </w:p>
    <w:p w14:paraId="1913E97E" w14:textId="77777777" w:rsidR="00CB0A67" w:rsidRPr="003B646F" w:rsidRDefault="00CB0A67" w:rsidP="00CB0A67">
      <w:pPr>
        <w:numPr>
          <w:ilvl w:val="0"/>
          <w:numId w:val="43"/>
        </w:numPr>
        <w:ind w:left="630" w:right="-180" w:hanging="270"/>
        <w:contextualSpacing/>
        <w:rPr>
          <w:rFonts w:ascii="Times New Roman" w:hAnsi="Times New Roman"/>
          <w:sz w:val="24"/>
          <w:szCs w:val="24"/>
          <w:lang w:val="en-CA"/>
        </w:rPr>
      </w:pPr>
      <w:r w:rsidRPr="003B646F">
        <w:rPr>
          <w:rFonts w:ascii="Times New Roman" w:hAnsi="Times New Roman"/>
          <w:b/>
          <w:sz w:val="24"/>
          <w:szCs w:val="24"/>
          <w:lang w:val="en-CA"/>
        </w:rPr>
        <w:t xml:space="preserve">Appendix 4B – </w:t>
      </w:r>
      <w:r w:rsidRPr="009A3F30">
        <w:rPr>
          <w:rFonts w:ascii="Times New Roman" w:hAnsi="Times New Roman"/>
          <w:b/>
          <w:bCs/>
          <w:sz w:val="24"/>
          <w:lang w:val="en-CA"/>
        </w:rPr>
        <w:t xml:space="preserve">Total Cost of Goods </w:t>
      </w:r>
      <w:r>
        <w:rPr>
          <w:rFonts w:ascii="Times New Roman" w:hAnsi="Times New Roman"/>
          <w:b/>
          <w:bCs/>
          <w:sz w:val="24"/>
          <w:lang w:val="en-CA"/>
        </w:rPr>
        <w:t>–</w:t>
      </w:r>
      <w:r w:rsidRPr="009A3F30">
        <w:rPr>
          <w:rFonts w:ascii="Times New Roman" w:hAnsi="Times New Roman"/>
          <w:b/>
          <w:bCs/>
          <w:sz w:val="24"/>
          <w:lang w:val="en-CA"/>
        </w:rPr>
        <w:t xml:space="preserve"> </w:t>
      </w:r>
      <w:r>
        <w:rPr>
          <w:rFonts w:ascii="Times New Roman" w:hAnsi="Times New Roman"/>
          <w:b/>
          <w:bCs/>
          <w:sz w:val="24"/>
          <w:lang w:val="en-CA"/>
        </w:rPr>
        <w:t xml:space="preserve">Domestic Sales </w:t>
      </w:r>
    </w:p>
    <w:p w14:paraId="7477782F" w14:textId="77777777" w:rsidR="00BE200E" w:rsidRPr="00BE200E" w:rsidRDefault="00CB0A67" w:rsidP="00BE200E">
      <w:pPr>
        <w:ind w:left="630" w:right="-180"/>
        <w:contextualSpacing/>
        <w:rPr>
          <w:rFonts w:ascii="Times New Roman" w:hAnsi="Times New Roman"/>
          <w:sz w:val="24"/>
          <w:szCs w:val="24"/>
          <w:lang w:val="en-CA"/>
        </w:rPr>
      </w:pPr>
      <w:r w:rsidRPr="003B646F">
        <w:rPr>
          <w:rFonts w:ascii="Times New Roman" w:hAnsi="Times New Roman"/>
          <w:sz w:val="24"/>
          <w:szCs w:val="24"/>
          <w:lang w:val="en-CA"/>
        </w:rPr>
        <w:t>(In</w:t>
      </w:r>
      <w:r w:rsidR="00BE200E">
        <w:rPr>
          <w:rFonts w:ascii="Times New Roman" w:hAnsi="Times New Roman"/>
          <w:sz w:val="24"/>
          <w:szCs w:val="24"/>
          <w:lang w:val="en-CA"/>
        </w:rPr>
        <w:t xml:space="preserve"> reference to Questions D22 – D</w:t>
      </w:r>
      <w:r w:rsidRPr="003B646F">
        <w:rPr>
          <w:rFonts w:ascii="Times New Roman" w:hAnsi="Times New Roman"/>
          <w:sz w:val="24"/>
          <w:szCs w:val="24"/>
          <w:lang w:val="en-CA"/>
        </w:rPr>
        <w:t>30)</w:t>
      </w:r>
      <w:r w:rsidR="00BE200E" w:rsidRPr="00BE200E">
        <w:rPr>
          <w:rFonts w:ascii="Times New Roman" w:hAnsi="Times New Roman"/>
          <w:b/>
          <w:sz w:val="24"/>
          <w:szCs w:val="24"/>
          <w:lang w:val="en-CA"/>
        </w:rPr>
        <w:t xml:space="preserve"> </w:t>
      </w:r>
    </w:p>
    <w:p w14:paraId="49434ECA" w14:textId="77777777" w:rsidR="00BE200E" w:rsidRPr="00BE200E" w:rsidRDefault="00BE200E" w:rsidP="00BE200E">
      <w:pPr>
        <w:ind w:left="630" w:right="-180"/>
        <w:contextualSpacing/>
        <w:rPr>
          <w:rFonts w:ascii="Times New Roman" w:hAnsi="Times New Roman"/>
          <w:sz w:val="24"/>
          <w:szCs w:val="24"/>
          <w:lang w:val="en-CA"/>
        </w:rPr>
      </w:pPr>
    </w:p>
    <w:p w14:paraId="23D4770F" w14:textId="79DEFF29" w:rsidR="00BE200E" w:rsidRPr="003B646F" w:rsidRDefault="00BE200E" w:rsidP="00BE200E">
      <w:pPr>
        <w:numPr>
          <w:ilvl w:val="0"/>
          <w:numId w:val="43"/>
        </w:numPr>
        <w:ind w:left="630" w:right="-180" w:hanging="270"/>
        <w:contextualSpacing/>
        <w:rPr>
          <w:rFonts w:ascii="Times New Roman" w:hAnsi="Times New Roman"/>
          <w:sz w:val="24"/>
          <w:szCs w:val="24"/>
          <w:lang w:val="en-CA"/>
        </w:rPr>
      </w:pPr>
      <w:r>
        <w:rPr>
          <w:rFonts w:ascii="Times New Roman" w:hAnsi="Times New Roman"/>
          <w:b/>
          <w:sz w:val="24"/>
          <w:szCs w:val="24"/>
          <w:lang w:val="en-CA"/>
        </w:rPr>
        <w:t>Appendix 4C</w:t>
      </w:r>
      <w:r w:rsidRPr="003B646F">
        <w:rPr>
          <w:rFonts w:ascii="Times New Roman" w:hAnsi="Times New Roman"/>
          <w:b/>
          <w:sz w:val="24"/>
          <w:szCs w:val="24"/>
          <w:lang w:val="en-CA"/>
        </w:rPr>
        <w:t xml:space="preserve"> – </w:t>
      </w:r>
      <w:r w:rsidRPr="009A3F30">
        <w:rPr>
          <w:rFonts w:ascii="Times New Roman" w:hAnsi="Times New Roman"/>
          <w:b/>
          <w:bCs/>
          <w:sz w:val="24"/>
          <w:lang w:val="en-CA"/>
        </w:rPr>
        <w:t xml:space="preserve">Total Cost of Goods </w:t>
      </w:r>
      <w:r>
        <w:rPr>
          <w:rFonts w:ascii="Times New Roman" w:hAnsi="Times New Roman"/>
          <w:b/>
          <w:bCs/>
          <w:sz w:val="24"/>
          <w:lang w:val="en-CA"/>
        </w:rPr>
        <w:t>–</w:t>
      </w:r>
      <w:r w:rsidRPr="009A3F30">
        <w:rPr>
          <w:rFonts w:ascii="Times New Roman" w:hAnsi="Times New Roman"/>
          <w:b/>
          <w:bCs/>
          <w:sz w:val="24"/>
          <w:lang w:val="en-CA"/>
        </w:rPr>
        <w:t xml:space="preserve"> </w:t>
      </w:r>
      <w:r>
        <w:rPr>
          <w:rFonts w:ascii="Times New Roman" w:hAnsi="Times New Roman"/>
          <w:b/>
          <w:bCs/>
          <w:sz w:val="24"/>
          <w:lang w:val="en-CA"/>
        </w:rPr>
        <w:t xml:space="preserve">Domestic Sales of the goods of the same general category </w:t>
      </w:r>
    </w:p>
    <w:p w14:paraId="28E833EC" w14:textId="77777777" w:rsidR="00BE200E" w:rsidRPr="003B646F" w:rsidRDefault="00BE200E" w:rsidP="00BE200E">
      <w:pPr>
        <w:ind w:firstLine="630"/>
        <w:rPr>
          <w:rFonts w:ascii="Times New Roman" w:hAnsi="Times New Roman"/>
          <w:sz w:val="24"/>
          <w:szCs w:val="24"/>
          <w:lang w:val="en-CA"/>
        </w:rPr>
      </w:pPr>
      <w:r w:rsidRPr="003B646F">
        <w:rPr>
          <w:rFonts w:ascii="Times New Roman" w:hAnsi="Times New Roman"/>
          <w:sz w:val="24"/>
          <w:szCs w:val="24"/>
          <w:lang w:val="en-CA"/>
        </w:rPr>
        <w:t>(In</w:t>
      </w:r>
      <w:r>
        <w:rPr>
          <w:rFonts w:ascii="Times New Roman" w:hAnsi="Times New Roman"/>
          <w:sz w:val="24"/>
          <w:szCs w:val="24"/>
          <w:lang w:val="en-CA"/>
        </w:rPr>
        <w:t xml:space="preserve"> reference to Questions D22 – D</w:t>
      </w:r>
      <w:r w:rsidRPr="003B646F">
        <w:rPr>
          <w:rFonts w:ascii="Times New Roman" w:hAnsi="Times New Roman"/>
          <w:sz w:val="24"/>
          <w:szCs w:val="24"/>
          <w:lang w:val="en-CA"/>
        </w:rPr>
        <w:t>30)</w:t>
      </w:r>
    </w:p>
    <w:p w14:paraId="611DB1DE" w14:textId="320FD112" w:rsidR="00CB0A67" w:rsidRPr="003B646F" w:rsidRDefault="00CB0A67" w:rsidP="00BE200E">
      <w:pPr>
        <w:ind w:firstLine="630"/>
        <w:rPr>
          <w:rFonts w:ascii="Times New Roman" w:hAnsi="Times New Roman"/>
          <w:sz w:val="24"/>
          <w:szCs w:val="24"/>
          <w:lang w:val="en-CA"/>
        </w:rPr>
      </w:pPr>
    </w:p>
    <w:p w14:paraId="4B3D7D78" w14:textId="77777777" w:rsidR="00CB0A67" w:rsidRPr="003B646F" w:rsidRDefault="00CB0A67" w:rsidP="00CB0A67">
      <w:pPr>
        <w:numPr>
          <w:ilvl w:val="0"/>
          <w:numId w:val="43"/>
        </w:numPr>
        <w:ind w:right="-180"/>
        <w:contextualSpacing/>
        <w:rPr>
          <w:rFonts w:ascii="Times New Roman" w:hAnsi="Times New Roman"/>
          <w:sz w:val="24"/>
          <w:szCs w:val="24"/>
          <w:lang w:val="en-CA"/>
        </w:rPr>
      </w:pPr>
      <w:r w:rsidRPr="003B646F">
        <w:rPr>
          <w:rFonts w:ascii="Times New Roman" w:hAnsi="Times New Roman"/>
          <w:b/>
          <w:sz w:val="24"/>
          <w:szCs w:val="24"/>
          <w:lang w:val="en-CA"/>
        </w:rPr>
        <w:t>Appendix 5 – Purchases of Inputs that are a Significant Factor of Production</w:t>
      </w:r>
    </w:p>
    <w:p w14:paraId="11034D0C" w14:textId="77777777" w:rsidR="00CB0A67" w:rsidRPr="003B646F" w:rsidRDefault="00CB0A67" w:rsidP="00CB0A67">
      <w:pPr>
        <w:ind w:firstLine="630"/>
        <w:rPr>
          <w:rFonts w:ascii="Times New Roman" w:hAnsi="Times New Roman"/>
          <w:sz w:val="24"/>
          <w:szCs w:val="24"/>
          <w:lang w:val="en-CA"/>
        </w:rPr>
      </w:pPr>
      <w:r w:rsidRPr="003B646F">
        <w:rPr>
          <w:rFonts w:ascii="Times New Roman" w:hAnsi="Times New Roman"/>
          <w:sz w:val="24"/>
          <w:szCs w:val="24"/>
          <w:lang w:val="en-CA"/>
        </w:rPr>
        <w:t>(In reference to Question D34)</w:t>
      </w:r>
    </w:p>
    <w:p w14:paraId="46AF80C7" w14:textId="77777777" w:rsidR="00CB0A67" w:rsidRPr="003B646F" w:rsidRDefault="00CB0A67" w:rsidP="00CB0A67">
      <w:pPr>
        <w:rPr>
          <w:rFonts w:ascii="Times New Roman" w:hAnsi="Times New Roman"/>
          <w:sz w:val="24"/>
          <w:szCs w:val="24"/>
          <w:lang w:val="en-CA"/>
        </w:rPr>
      </w:pPr>
    </w:p>
    <w:p w14:paraId="55EC2DB4" w14:textId="12F2A0EC" w:rsidR="00CB0A67" w:rsidRDefault="00CB0A67" w:rsidP="00CB0A67">
      <w:pPr>
        <w:tabs>
          <w:tab w:val="center" w:pos="4680"/>
        </w:tabs>
        <w:rPr>
          <w:rFonts w:ascii="Times New Roman" w:hAnsi="Times New Roman"/>
          <w:sz w:val="24"/>
          <w:szCs w:val="24"/>
          <w:lang w:val="en-CA"/>
        </w:rPr>
      </w:pPr>
      <w:r w:rsidRPr="003B646F">
        <w:rPr>
          <w:rFonts w:ascii="Times New Roman" w:hAnsi="Times New Roman"/>
          <w:sz w:val="24"/>
          <w:szCs w:val="24"/>
          <w:lang w:val="en-CA"/>
        </w:rPr>
        <w:t xml:space="preserve">The costing information requested in </w:t>
      </w:r>
      <w:r w:rsidRPr="003B646F">
        <w:rPr>
          <w:rFonts w:ascii="Times New Roman" w:hAnsi="Times New Roman"/>
          <w:b/>
          <w:sz w:val="24"/>
          <w:szCs w:val="24"/>
          <w:lang w:val="en-CA"/>
        </w:rPr>
        <w:t>Appendix</w:t>
      </w:r>
      <w:r w:rsidRPr="003B646F">
        <w:rPr>
          <w:rFonts w:ascii="Times New Roman" w:hAnsi="Times New Roman"/>
          <w:sz w:val="24"/>
          <w:szCs w:val="24"/>
          <w:lang w:val="en-CA"/>
        </w:rPr>
        <w:t xml:space="preserve"> </w:t>
      </w:r>
      <w:r w:rsidR="00BE200E">
        <w:rPr>
          <w:rFonts w:ascii="Times New Roman" w:hAnsi="Times New Roman"/>
          <w:b/>
          <w:sz w:val="24"/>
          <w:szCs w:val="24"/>
          <w:lang w:val="en-CA"/>
        </w:rPr>
        <w:t>4</w:t>
      </w:r>
      <w:r w:rsidRPr="003B646F">
        <w:rPr>
          <w:rFonts w:ascii="Times New Roman" w:hAnsi="Times New Roman"/>
          <w:sz w:val="24"/>
          <w:szCs w:val="24"/>
          <w:lang w:val="en-CA"/>
        </w:rPr>
        <w:t xml:space="preserve"> </w:t>
      </w:r>
      <w:r w:rsidRPr="003B646F">
        <w:rPr>
          <w:rFonts w:ascii="Times New Roman" w:hAnsi="Times New Roman"/>
          <w:bCs/>
          <w:sz w:val="24"/>
          <w:szCs w:val="24"/>
          <w:lang w:val="en-CA"/>
        </w:rPr>
        <w:t>should be</w:t>
      </w:r>
      <w:r w:rsidRPr="003B646F">
        <w:rPr>
          <w:rFonts w:ascii="Times New Roman" w:hAnsi="Times New Roman"/>
          <w:sz w:val="24"/>
          <w:szCs w:val="24"/>
          <w:lang w:val="en-CA"/>
        </w:rPr>
        <w:t xml:space="preserve"> </w:t>
      </w:r>
      <w:r w:rsidRPr="003B646F">
        <w:rPr>
          <w:rFonts w:ascii="Times New Roman" w:hAnsi="Times New Roman"/>
          <w:bCs/>
          <w:sz w:val="24"/>
          <w:szCs w:val="24"/>
          <w:lang w:val="en-CA"/>
        </w:rPr>
        <w:t>presented in a format that includes all costs and is reconcilable to your company’s own financial records</w:t>
      </w:r>
      <w:r w:rsidRPr="003B646F">
        <w:rPr>
          <w:rFonts w:ascii="Times New Roman" w:hAnsi="Times New Roman"/>
          <w:sz w:val="24"/>
          <w:szCs w:val="24"/>
          <w:lang w:val="en-CA"/>
        </w:rPr>
        <w:t xml:space="preserve">. </w:t>
      </w:r>
      <w:r w:rsidRPr="002C3106">
        <w:rPr>
          <w:rFonts w:ascii="Times New Roman" w:hAnsi="Times New Roman"/>
          <w:bCs/>
          <w:sz w:val="24"/>
          <w:szCs w:val="24"/>
          <w:lang w:val="en-CA"/>
        </w:rPr>
        <w:t>The suggested format may be modified to conform to your own financial records</w:t>
      </w:r>
      <w:r w:rsidRPr="002C3106">
        <w:rPr>
          <w:rFonts w:ascii="Times New Roman" w:hAnsi="Times New Roman"/>
          <w:sz w:val="24"/>
          <w:szCs w:val="24"/>
          <w:lang w:val="en-CA"/>
        </w:rPr>
        <w:t>.</w:t>
      </w:r>
      <w:r>
        <w:rPr>
          <w:rFonts w:ascii="Times New Roman" w:hAnsi="Times New Roman"/>
          <w:sz w:val="24"/>
          <w:szCs w:val="24"/>
          <w:lang w:val="en-CA"/>
        </w:rPr>
        <w:t xml:space="preserve"> </w:t>
      </w:r>
    </w:p>
    <w:p w14:paraId="12B54A5B" w14:textId="77777777" w:rsidR="009F6FC9" w:rsidRPr="00CB0A67" w:rsidRDefault="009F6FC9" w:rsidP="001F4659">
      <w:pPr>
        <w:rPr>
          <w:rFonts w:ascii="Times New Roman" w:hAnsi="Times New Roman"/>
          <w:sz w:val="24"/>
          <w:szCs w:val="24"/>
          <w:lang w:val="en-CA"/>
        </w:rPr>
      </w:pPr>
    </w:p>
    <w:p w14:paraId="4FF25010" w14:textId="77777777" w:rsidR="001F4659" w:rsidRPr="00981F8A" w:rsidRDefault="001F4659">
      <w:pPr>
        <w:tabs>
          <w:tab w:val="center" w:pos="4680"/>
        </w:tabs>
        <w:rPr>
          <w:rFonts w:ascii="Times New Roman" w:hAnsi="Times New Roman"/>
          <w:sz w:val="24"/>
          <w:szCs w:val="24"/>
        </w:rPr>
      </w:pPr>
    </w:p>
    <w:p w14:paraId="1DF648D6" w14:textId="77777777" w:rsidR="00D6733D" w:rsidRPr="00981F8A" w:rsidRDefault="00D6733D">
      <w:pPr>
        <w:tabs>
          <w:tab w:val="center" w:pos="4680"/>
        </w:tabs>
        <w:rPr>
          <w:rFonts w:ascii="Times New Roman" w:hAnsi="Times New Roman"/>
          <w:sz w:val="24"/>
          <w:szCs w:val="24"/>
        </w:rPr>
      </w:pPr>
    </w:p>
    <w:sectPr w:rsidR="00D6733D" w:rsidRPr="00981F8A" w:rsidSect="00CB0A67">
      <w:headerReference w:type="default" r:id="rId30"/>
      <w:footerReference w:type="default" r:id="rId31"/>
      <w:pgSz w:w="12240" w:h="15840" w:code="1"/>
      <w:pgMar w:top="1440" w:right="1440" w:bottom="1440" w:left="1440" w:header="1009" w:footer="851" w:gutter="0"/>
      <w:paperSrc w:other="1266"/>
      <w:cols w:space="720"/>
      <w:noEndnote/>
      <w:docGrid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585011" w14:textId="77777777" w:rsidR="00771940" w:rsidRDefault="00771940" w:rsidP="001F4659">
      <w:r>
        <w:separator/>
      </w:r>
    </w:p>
  </w:endnote>
  <w:endnote w:type="continuationSeparator" w:id="0">
    <w:p w14:paraId="13365FE4" w14:textId="77777777" w:rsidR="00771940" w:rsidRDefault="00771940" w:rsidP="001F4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Univers (WN)">
    <w:altName w:val="Arial"/>
    <w:panose1 w:val="00000000000000000000"/>
    <w:charset w:val="00"/>
    <w:family w:val="swiss"/>
    <w:notTrueType/>
    <w:pitch w:val="default"/>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6F850" w14:textId="77777777" w:rsidR="006C528D" w:rsidRDefault="006C528D" w:rsidP="00F965EE">
    <w:pPr>
      <w:rPr>
        <w:rStyle w:val="SayfaNumaras"/>
        <w:rFonts w:ascii="Times New Roman" w:hAnsi="Times New Roman"/>
        <w:sz w:val="21"/>
        <w:szCs w:val="21"/>
      </w:rPr>
    </w:pPr>
    <w:r>
      <w:rPr>
        <w:rStyle w:val="SayfaNumaras"/>
        <w:rFonts w:ascii="Times New Roman" w:hAnsi="Times New Roman"/>
        <w:sz w:val="21"/>
        <w:szCs w:val="21"/>
      </w:rPr>
      <w:t>________________________________________________________________________________________</w:t>
    </w:r>
  </w:p>
  <w:p w14:paraId="3C00F845" w14:textId="3F62AF3F" w:rsidR="006C528D" w:rsidRPr="001302A9" w:rsidRDefault="006C528D" w:rsidP="001302A9">
    <w:pPr>
      <w:pBdr>
        <w:top w:val="single" w:sz="4" w:space="0" w:color="auto"/>
      </w:pBdr>
      <w:rPr>
        <w:sz w:val="24"/>
        <w:szCs w:val="24"/>
      </w:rPr>
    </w:pPr>
    <w:r>
      <w:rPr>
        <w:sz w:val="24"/>
        <w:szCs w:val="24"/>
      </w:rPr>
      <w:t xml:space="preserve">Exporter </w:t>
    </w:r>
    <w:r w:rsidRPr="00085704">
      <w:rPr>
        <w:sz w:val="24"/>
        <w:szCs w:val="24"/>
      </w:rPr>
      <w:t xml:space="preserve">RFI – </w:t>
    </w:r>
    <w:r>
      <w:rPr>
        <w:sz w:val="24"/>
        <w:szCs w:val="24"/>
      </w:rPr>
      <w:t>OCTG 2024 RI</w:t>
    </w:r>
    <w:r>
      <w:rPr>
        <w:sz w:val="24"/>
        <w:szCs w:val="24"/>
      </w:rPr>
      <w:tab/>
      <w:t xml:space="preserve">    </w:t>
    </w:r>
    <w:r w:rsidRPr="00085704">
      <w:rPr>
        <w:sz w:val="24"/>
        <w:szCs w:val="24"/>
      </w:rPr>
      <w:tab/>
    </w:r>
    <w:r>
      <w:rPr>
        <w:sz w:val="24"/>
        <w:szCs w:val="24"/>
      </w:rPr>
      <w:t xml:space="preserve">     </w:t>
    </w:r>
    <w:r w:rsidRPr="00085704">
      <w:rPr>
        <w:sz w:val="24"/>
        <w:szCs w:val="24"/>
      </w:rPr>
      <w:tab/>
    </w:r>
    <w:r>
      <w:rPr>
        <w:sz w:val="24"/>
        <w:szCs w:val="24"/>
      </w:rPr>
      <w:t xml:space="preserve"> </w:t>
    </w:r>
    <w:r w:rsidRPr="00085704">
      <w:rPr>
        <w:sz w:val="24"/>
        <w:szCs w:val="24"/>
      </w:rPr>
      <w:t xml:space="preserve"> </w:t>
    </w:r>
    <w:r w:rsidRPr="00085704">
      <w:rPr>
        <w:sz w:val="24"/>
        <w:szCs w:val="24"/>
      </w:rPr>
      <w:tab/>
    </w:r>
    <w:r>
      <w:rPr>
        <w:sz w:val="24"/>
        <w:szCs w:val="24"/>
      </w:rPr>
      <w:tab/>
    </w:r>
    <w:r>
      <w:rPr>
        <w:sz w:val="24"/>
        <w:szCs w:val="24"/>
      </w:rPr>
      <w:tab/>
    </w:r>
    <w:r w:rsidRPr="00085704">
      <w:rPr>
        <w:sz w:val="24"/>
        <w:szCs w:val="24"/>
      </w:rPr>
      <w:tab/>
    </w:r>
    <w:r>
      <w:rPr>
        <w:sz w:val="24"/>
        <w:szCs w:val="24"/>
      </w:rPr>
      <w:t xml:space="preserve">         </w:t>
    </w:r>
    <w:r w:rsidRPr="00085704">
      <w:rPr>
        <w:sz w:val="24"/>
        <w:szCs w:val="24"/>
      </w:rPr>
      <w:fldChar w:fldCharType="begin"/>
    </w:r>
    <w:r w:rsidRPr="00085704">
      <w:rPr>
        <w:sz w:val="24"/>
        <w:szCs w:val="24"/>
      </w:rPr>
      <w:instrText xml:space="preserve">page </w:instrText>
    </w:r>
    <w:r w:rsidRPr="00085704">
      <w:rPr>
        <w:sz w:val="24"/>
        <w:szCs w:val="24"/>
      </w:rPr>
      <w:fldChar w:fldCharType="separate"/>
    </w:r>
    <w:r w:rsidR="00D9688B">
      <w:rPr>
        <w:noProof/>
        <w:sz w:val="24"/>
        <w:szCs w:val="24"/>
      </w:rPr>
      <w:t>4</w:t>
    </w:r>
    <w:r w:rsidRPr="00085704">
      <w:rPr>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F736A" w14:textId="77777777" w:rsidR="006C528D" w:rsidRDefault="006C528D">
    <w:pPr>
      <w:pStyle w:val="Altbilgi"/>
    </w:pPr>
    <w:r>
      <w:rPr>
        <w:noProof/>
        <w:sz w:val="20"/>
        <w:lang w:val="tr-TR" w:eastAsia="tr-TR"/>
      </w:rPr>
      <w:drawing>
        <wp:inline distT="0" distB="0" distL="0" distR="0" wp14:anchorId="22F3510D" wp14:editId="6B791764">
          <wp:extent cx="1143000" cy="4095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3000" cy="409575"/>
                  </a:xfrm>
                  <a:prstGeom prst="rect">
                    <a:avLst/>
                  </a:prstGeom>
                  <a:noFill/>
                  <a:ln>
                    <a:noFill/>
                  </a:ln>
                </pic:spPr>
              </pic:pic>
            </a:graphicData>
          </a:graphic>
        </wp:inline>
      </w:drawing>
    </w:r>
  </w:p>
  <w:p w14:paraId="7B9B7029" w14:textId="77777777" w:rsidR="006C528D" w:rsidRDefault="006C528D">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8CEAD" w14:textId="77777777" w:rsidR="006C528D" w:rsidRDefault="006C528D" w:rsidP="00224D58">
    <w:pPr>
      <w:pStyle w:val="Altbilgi"/>
      <w:pBdr>
        <w:bottom w:val="single" w:sz="4" w:space="0" w:color="auto"/>
      </w:pBdr>
      <w:ind w:hanging="142"/>
      <w:rPr>
        <w:sz w:val="20"/>
      </w:rPr>
    </w:pPr>
  </w:p>
  <w:p w14:paraId="009DA2C3" w14:textId="1586576B" w:rsidR="006C528D" w:rsidRPr="0084743E" w:rsidRDefault="006C528D" w:rsidP="00224D58">
    <w:pPr>
      <w:ind w:hanging="142"/>
      <w:rPr>
        <w:sz w:val="22"/>
        <w:lang w:val="en-CA"/>
      </w:rPr>
    </w:pPr>
    <w:r w:rsidRPr="0084743E">
      <w:rPr>
        <w:rStyle w:val="SayfaNumaras"/>
        <w:rFonts w:ascii="Times New Roman" w:hAnsi="Times New Roman"/>
        <w:sz w:val="21"/>
        <w:szCs w:val="21"/>
        <w:lang w:val="en-CA"/>
      </w:rPr>
      <w:t xml:space="preserve">Exporter RFI – </w:t>
    </w:r>
    <w:r>
      <w:rPr>
        <w:rStyle w:val="SayfaNumaras"/>
        <w:rFonts w:ascii="Times New Roman" w:hAnsi="Times New Roman"/>
        <w:sz w:val="21"/>
        <w:szCs w:val="21"/>
        <w:lang w:val="en-CA"/>
      </w:rPr>
      <w:t>OCTG II</w:t>
    </w:r>
    <w:r w:rsidRPr="0084743E">
      <w:rPr>
        <w:rStyle w:val="SayfaNumaras"/>
        <w:rFonts w:ascii="Times New Roman" w:hAnsi="Times New Roman"/>
        <w:sz w:val="21"/>
        <w:szCs w:val="21"/>
        <w:lang w:val="en-CA"/>
      </w:rPr>
      <w:tab/>
      <w:t xml:space="preserve">   </w:t>
    </w:r>
    <w:r w:rsidRPr="0084743E">
      <w:rPr>
        <w:rStyle w:val="SayfaNumaras"/>
        <w:sz w:val="21"/>
        <w:szCs w:val="21"/>
        <w:lang w:val="en-CA"/>
      </w:rPr>
      <w:t xml:space="preserve">                                                                                                                                 </w:t>
    </w:r>
    <w:r>
      <w:rPr>
        <w:sz w:val="22"/>
      </w:rPr>
      <w:fldChar w:fldCharType="begin"/>
    </w:r>
    <w:r w:rsidRPr="0084743E">
      <w:rPr>
        <w:sz w:val="22"/>
        <w:lang w:val="en-CA"/>
      </w:rPr>
      <w:instrText xml:space="preserve">page </w:instrText>
    </w:r>
    <w:r>
      <w:rPr>
        <w:sz w:val="22"/>
      </w:rPr>
      <w:fldChar w:fldCharType="separate"/>
    </w:r>
    <w:r>
      <w:rPr>
        <w:noProof/>
        <w:sz w:val="22"/>
        <w:lang w:val="en-CA"/>
      </w:rPr>
      <w:t>2</w:t>
    </w:r>
    <w:r>
      <w:rPr>
        <w:sz w:val="22"/>
      </w:rPr>
      <w:fldChar w:fldCharType="end"/>
    </w:r>
  </w:p>
  <w:p w14:paraId="3A79B322" w14:textId="77777777" w:rsidR="006C528D" w:rsidRPr="0084743E" w:rsidRDefault="006C528D">
    <w:pPr>
      <w:pStyle w:val="Altbilgi"/>
      <w:rPr>
        <w:lang w:val="en-C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4D212" w14:textId="77777777" w:rsidR="006C528D" w:rsidRDefault="006C528D" w:rsidP="00224D58">
    <w:pPr>
      <w:ind w:hanging="142"/>
      <w:rPr>
        <w:rStyle w:val="SayfaNumaras"/>
        <w:sz w:val="21"/>
        <w:szCs w:val="21"/>
      </w:rPr>
    </w:pPr>
    <w:r>
      <w:rPr>
        <w:rStyle w:val="SayfaNumaras"/>
        <w:sz w:val="21"/>
        <w:szCs w:val="21"/>
      </w:rPr>
      <w:t>________________________________________________________________________________________</w:t>
    </w:r>
  </w:p>
  <w:p w14:paraId="099BE5E4" w14:textId="50D2A935" w:rsidR="006C528D" w:rsidRDefault="006C528D" w:rsidP="00224D58">
    <w:pPr>
      <w:ind w:hanging="142"/>
      <w:rPr>
        <w:sz w:val="22"/>
      </w:rPr>
    </w:pPr>
    <w:r>
      <w:rPr>
        <w:rStyle w:val="SayfaNumaras"/>
        <w:rFonts w:ascii="Times New Roman" w:hAnsi="Times New Roman"/>
        <w:sz w:val="21"/>
        <w:szCs w:val="21"/>
      </w:rPr>
      <w:t>Exporter</w:t>
    </w:r>
    <w:r w:rsidRPr="00166909">
      <w:rPr>
        <w:rStyle w:val="SayfaNumaras"/>
        <w:rFonts w:ascii="Times New Roman" w:hAnsi="Times New Roman"/>
        <w:sz w:val="21"/>
        <w:szCs w:val="21"/>
      </w:rPr>
      <w:t xml:space="preserve"> RFI – </w:t>
    </w:r>
    <w:r>
      <w:rPr>
        <w:rStyle w:val="SayfaNumaras"/>
        <w:rFonts w:ascii="Times New Roman" w:hAnsi="Times New Roman"/>
        <w:sz w:val="21"/>
        <w:szCs w:val="21"/>
      </w:rPr>
      <w:t>OCTG</w:t>
    </w:r>
    <w:r w:rsidRPr="0092641C">
      <w:rPr>
        <w:rStyle w:val="SayfaNumaras"/>
        <w:rFonts w:ascii="Times New Roman" w:hAnsi="Times New Roman"/>
        <w:sz w:val="21"/>
        <w:szCs w:val="21"/>
      </w:rPr>
      <w:t xml:space="preserve"> 2</w:t>
    </w:r>
    <w:r>
      <w:rPr>
        <w:rStyle w:val="SayfaNumaras"/>
        <w:rFonts w:ascii="Times New Roman" w:hAnsi="Times New Roman"/>
        <w:sz w:val="21"/>
        <w:szCs w:val="21"/>
      </w:rPr>
      <w:t>024 RI</w:t>
    </w:r>
    <w:r>
      <w:rPr>
        <w:rStyle w:val="SayfaNumaras"/>
        <w:rFonts w:ascii="Times New Roman" w:hAnsi="Times New Roman"/>
        <w:sz w:val="21"/>
        <w:szCs w:val="21"/>
      </w:rPr>
      <w:tab/>
    </w:r>
    <w:r>
      <w:rPr>
        <w:rStyle w:val="SayfaNumaras"/>
        <w:sz w:val="21"/>
        <w:szCs w:val="21"/>
      </w:rPr>
      <w:tab/>
    </w:r>
    <w:r>
      <w:t xml:space="preserve">                                                                                </w:t>
    </w:r>
    <w:r>
      <w:rPr>
        <w:rStyle w:val="SayfaNumaras"/>
      </w:rPr>
      <w:fldChar w:fldCharType="begin"/>
    </w:r>
    <w:r>
      <w:rPr>
        <w:rStyle w:val="SayfaNumaras"/>
      </w:rPr>
      <w:instrText xml:space="preserve"> PAGE </w:instrText>
    </w:r>
    <w:r>
      <w:rPr>
        <w:rStyle w:val="SayfaNumaras"/>
      </w:rPr>
      <w:fldChar w:fldCharType="separate"/>
    </w:r>
    <w:r w:rsidR="00D04742">
      <w:rPr>
        <w:rStyle w:val="SayfaNumaras"/>
        <w:noProof/>
      </w:rPr>
      <w:t>50</w:t>
    </w:r>
    <w:r>
      <w:rPr>
        <w:rStyle w:val="SayfaNumara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D08C9A" w14:textId="77777777" w:rsidR="00771940" w:rsidRDefault="00771940">
      <w:pPr>
        <w:rPr>
          <w:sz w:val="22"/>
        </w:rPr>
      </w:pPr>
      <w:r>
        <w:rPr>
          <w:rFonts w:ascii="Courier" w:hAnsi="Courier"/>
        </w:rPr>
        <w:separator/>
      </w:r>
    </w:p>
  </w:footnote>
  <w:footnote w:type="continuationSeparator" w:id="0">
    <w:p w14:paraId="3D40B889" w14:textId="77777777" w:rsidR="00771940" w:rsidRDefault="00771940" w:rsidP="001F4659">
      <w:r>
        <w:continuationSeparator/>
      </w:r>
    </w:p>
  </w:footnote>
  <w:footnote w:id="1">
    <w:p w14:paraId="1F8355F6" w14:textId="22133CFA" w:rsidR="006C528D" w:rsidRPr="00496FB0" w:rsidRDefault="006C528D">
      <w:pPr>
        <w:pStyle w:val="DipnotMetni"/>
        <w:rPr>
          <w:rFonts w:ascii="Times New Roman" w:hAnsi="Times New Roman"/>
          <w:lang w:val="en-CA"/>
        </w:rPr>
      </w:pPr>
      <w:r w:rsidRPr="00496FB0">
        <w:rPr>
          <w:rStyle w:val="DipnotBavurusu"/>
          <w:rFonts w:ascii="Times New Roman" w:hAnsi="Times New Roman"/>
          <w:sz w:val="20"/>
        </w:rPr>
        <w:footnoteRef/>
      </w:r>
      <w:r w:rsidRPr="00496FB0">
        <w:rPr>
          <w:rFonts w:ascii="Times New Roman" w:hAnsi="Times New Roman"/>
        </w:rPr>
        <w:t xml:space="preserve"> Refer to the definitions of "associated persons" and "related" listed in Glossary.  Note that where two or more purchasers are associated with each other (“associated purchasers”), they are regarded as a single purchaser.</w:t>
      </w:r>
    </w:p>
  </w:footnote>
  <w:footnote w:id="2">
    <w:p w14:paraId="0C8570F2" w14:textId="42BEF644" w:rsidR="006C528D" w:rsidRPr="00496FB0" w:rsidRDefault="006C528D">
      <w:pPr>
        <w:pStyle w:val="DipnotMetni"/>
        <w:rPr>
          <w:rFonts w:ascii="Times New Roman" w:hAnsi="Times New Roman"/>
          <w:lang w:val="en-CA"/>
        </w:rPr>
      </w:pPr>
      <w:r w:rsidRPr="00496FB0">
        <w:rPr>
          <w:rStyle w:val="DipnotBavurusu"/>
          <w:rFonts w:ascii="Times New Roman" w:hAnsi="Times New Roman"/>
          <w:sz w:val="20"/>
        </w:rPr>
        <w:footnoteRef/>
      </w:r>
      <w:r w:rsidRPr="00496FB0">
        <w:rPr>
          <w:rFonts w:ascii="Times New Roman" w:hAnsi="Times New Roman"/>
        </w:rPr>
        <w:t xml:space="preserve"> Refer to the definition of "trade level" listed Glossary.</w:t>
      </w:r>
    </w:p>
  </w:footnote>
  <w:footnote w:id="3">
    <w:p w14:paraId="764ABEB1" w14:textId="77777777" w:rsidR="006C528D" w:rsidRPr="00496FB0" w:rsidRDefault="006C528D">
      <w:pPr>
        <w:pStyle w:val="DipnotMetni"/>
        <w:rPr>
          <w:rFonts w:ascii="Times New Roman" w:hAnsi="Times New Roman"/>
          <w:lang w:val="en-CA"/>
        </w:rPr>
      </w:pPr>
      <w:r w:rsidRPr="00496FB0">
        <w:rPr>
          <w:rStyle w:val="DipnotBavurusu"/>
          <w:rFonts w:ascii="Times New Roman" w:hAnsi="Times New Roman"/>
          <w:sz w:val="20"/>
        </w:rPr>
        <w:footnoteRef/>
      </w:r>
      <w:r w:rsidRPr="00496FB0">
        <w:rPr>
          <w:rFonts w:ascii="Times New Roman" w:hAnsi="Times New Roman"/>
        </w:rPr>
        <w:t xml:space="preserve"> When the domestic sales are not sold in the same or substantially the same quantities as the sale of the goods to the importer in Canada, you should use those sales that are closest in quantity to the quantity of goods sold to the importer in Canada.</w:t>
      </w:r>
    </w:p>
  </w:footnote>
  <w:footnote w:id="4">
    <w:p w14:paraId="2C8270C8" w14:textId="77777777" w:rsidR="006C528D" w:rsidRPr="008D65AC" w:rsidRDefault="006C528D">
      <w:pPr>
        <w:pStyle w:val="DipnotMetni"/>
        <w:rPr>
          <w:rFonts w:ascii="Times New Roman" w:hAnsi="Times New Roman"/>
          <w:lang w:val="en-CA"/>
        </w:rPr>
      </w:pPr>
      <w:r w:rsidRPr="008D65AC">
        <w:rPr>
          <w:rStyle w:val="DipnotBavurusu"/>
          <w:rFonts w:ascii="Times New Roman" w:hAnsi="Times New Roman"/>
        </w:rPr>
        <w:footnoteRef/>
      </w:r>
      <w:r w:rsidRPr="008D65AC">
        <w:rPr>
          <w:rFonts w:ascii="Times New Roman" w:hAnsi="Times New Roman"/>
        </w:rPr>
        <w:t xml:space="preserve"> Allocation of costs, charges and expenses to subject goods should reflect the normal or standard method of allocation used by your company in assigning costs to product lines.  Where the basis of allocation is deemed inappropriate, the CBSA may re-allocate these costs, charges and expenses to the subject goods in accordance with Generally Accepted Accounting Principles (GAAP).</w:t>
      </w:r>
    </w:p>
  </w:footnote>
  <w:footnote w:id="5">
    <w:p w14:paraId="232D7276" w14:textId="4BB41CAE" w:rsidR="006C528D" w:rsidRPr="008D65AC" w:rsidRDefault="006C528D">
      <w:pPr>
        <w:pStyle w:val="DipnotMetni"/>
        <w:rPr>
          <w:rFonts w:ascii="Times New Roman" w:hAnsi="Times New Roman"/>
          <w:lang w:val="en-CA"/>
        </w:rPr>
      </w:pPr>
      <w:r w:rsidRPr="008D65AC">
        <w:rPr>
          <w:rStyle w:val="DipnotBavurusu"/>
          <w:rFonts w:ascii="Times New Roman" w:hAnsi="Times New Roman"/>
        </w:rPr>
        <w:footnoteRef/>
      </w:r>
      <w:r w:rsidRPr="008D65AC">
        <w:rPr>
          <w:rFonts w:ascii="Times New Roman" w:hAnsi="Times New Roman"/>
        </w:rPr>
        <w:t xml:space="preserve"> An adjustment may be allowed if there are direct sales activities which the exporter performs in the domestic market, which the exporter does not perform at all in selling to the importer in Canada, because it is the importer's role (i.e. a function of the importer’s trade level) to perfo</w:t>
      </w:r>
      <w:r>
        <w:rPr>
          <w:rFonts w:ascii="Times New Roman" w:hAnsi="Times New Roman"/>
        </w:rPr>
        <w:t xml:space="preserve">rm these activities in Canada. </w:t>
      </w:r>
      <w:r w:rsidRPr="008D65AC">
        <w:rPr>
          <w:rFonts w:ascii="Times New Roman" w:hAnsi="Times New Roman"/>
        </w:rPr>
        <w:t>Refer to the definition of trade level in Glossary of this RFI.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B5F94" w14:textId="77777777" w:rsidR="006C528D" w:rsidRDefault="006C528D">
    <w:pPr>
      <w:pStyle w:val="stbilgi"/>
    </w:pPr>
    <w:r>
      <w:rPr>
        <w:noProof/>
        <w:lang w:val="tr-TR" w:eastAsia="tr-TR"/>
      </w:rPr>
      <w:drawing>
        <wp:inline distT="0" distB="0" distL="0" distR="0" wp14:anchorId="0AE8E141" wp14:editId="231620C1">
          <wp:extent cx="3108960" cy="270510"/>
          <wp:effectExtent l="0" t="0" r="0" b="0"/>
          <wp:docPr id="3" name="Picture 3" descr="CBSA-E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SA-E 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8960" cy="27051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47EE5" w14:textId="77777777" w:rsidR="006C528D" w:rsidRDefault="006C528D">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0F3F5" w14:textId="77777777" w:rsidR="006C528D" w:rsidRDefault="006C528D">
    <w:pPr>
      <w:spacing w:after="480" w:line="1" w:lineRule="exact"/>
      <w:rPr>
        <w:rFonts w:ascii="Courier" w:hAnsi="Courie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253A8436"/>
    <w:lvl w:ilvl="0">
      <w:start w:val="1"/>
      <w:numFmt w:val="bullet"/>
      <w:pStyle w:val="ListeMaddemi"/>
      <w:lvlText w:val=""/>
      <w:lvlJc w:val="left"/>
      <w:pPr>
        <w:tabs>
          <w:tab w:val="num" w:pos="360"/>
        </w:tabs>
        <w:ind w:left="360" w:hanging="360"/>
      </w:pPr>
      <w:rPr>
        <w:rFonts w:ascii="Symbol" w:hAnsi="Symbol" w:hint="default"/>
      </w:rPr>
    </w:lvl>
  </w:abstractNum>
  <w:abstractNum w:abstractNumId="1">
    <w:nsid w:val="FFFFFFFE"/>
    <w:multiLevelType w:val="singleLevel"/>
    <w:tmpl w:val="1BD65B40"/>
    <w:lvl w:ilvl="0">
      <w:numFmt w:val="decimal"/>
      <w:lvlText w:val="*"/>
      <w:lvlJc w:val="left"/>
    </w:lvl>
  </w:abstractNum>
  <w:abstractNum w:abstractNumId="2">
    <w:nsid w:val="0E075059"/>
    <w:multiLevelType w:val="hybridMultilevel"/>
    <w:tmpl w:val="AD307BC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8012458"/>
    <w:multiLevelType w:val="hybridMultilevel"/>
    <w:tmpl w:val="50821F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BA42902"/>
    <w:multiLevelType w:val="singleLevel"/>
    <w:tmpl w:val="2FB6C740"/>
    <w:lvl w:ilvl="0">
      <w:start w:val="1"/>
      <w:numFmt w:val="lowerLetter"/>
      <w:lvlText w:val="(%1)"/>
      <w:legacy w:legacy="1" w:legacySpace="0" w:legacyIndent="360"/>
      <w:lvlJc w:val="left"/>
      <w:pPr>
        <w:ind w:left="1069" w:hanging="360"/>
      </w:pPr>
    </w:lvl>
  </w:abstractNum>
  <w:abstractNum w:abstractNumId="5">
    <w:nsid w:val="1C132FED"/>
    <w:multiLevelType w:val="hybridMultilevel"/>
    <w:tmpl w:val="011A9C7C"/>
    <w:lvl w:ilvl="0" w:tplc="1009000F">
      <w:start w:val="1"/>
      <w:numFmt w:val="decimal"/>
      <w:lvlText w:val="%1."/>
      <w:lvlJc w:val="left"/>
      <w:pPr>
        <w:ind w:left="927"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D417D6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
    <w:nsid w:val="2151481F"/>
    <w:multiLevelType w:val="singleLevel"/>
    <w:tmpl w:val="FF2CF8C6"/>
    <w:lvl w:ilvl="0">
      <w:start w:val="1"/>
      <w:numFmt w:val="decimal"/>
      <w:lvlText w:val="%1."/>
      <w:legacy w:legacy="1" w:legacySpace="0" w:legacyIndent="360"/>
      <w:lvlJc w:val="left"/>
      <w:pPr>
        <w:ind w:left="360" w:hanging="360"/>
      </w:pPr>
    </w:lvl>
  </w:abstractNum>
  <w:abstractNum w:abstractNumId="8">
    <w:nsid w:val="24434E67"/>
    <w:multiLevelType w:val="singleLevel"/>
    <w:tmpl w:val="2FB6C740"/>
    <w:lvl w:ilvl="0">
      <w:start w:val="1"/>
      <w:numFmt w:val="lowerLetter"/>
      <w:lvlText w:val="(%1)"/>
      <w:legacy w:legacy="1" w:legacySpace="0" w:legacyIndent="360"/>
      <w:lvlJc w:val="left"/>
      <w:pPr>
        <w:ind w:left="1080" w:hanging="360"/>
      </w:pPr>
    </w:lvl>
  </w:abstractNum>
  <w:abstractNum w:abstractNumId="9">
    <w:nsid w:val="249404EB"/>
    <w:multiLevelType w:val="hybridMultilevel"/>
    <w:tmpl w:val="AAD082E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BAA5F76"/>
    <w:multiLevelType w:val="hybridMultilevel"/>
    <w:tmpl w:val="A258730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C4C194F"/>
    <w:multiLevelType w:val="hybridMultilevel"/>
    <w:tmpl w:val="EEE0C8F2"/>
    <w:lvl w:ilvl="0" w:tplc="BF2EBF1A">
      <w:start w:val="1"/>
      <w:numFmt w:val="lowerRoman"/>
      <w:lvlText w:val="(%1)"/>
      <w:lvlJc w:val="left"/>
      <w:pPr>
        <w:ind w:left="1080" w:hanging="72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31D60A19"/>
    <w:multiLevelType w:val="hybridMultilevel"/>
    <w:tmpl w:val="144E5E6C"/>
    <w:lvl w:ilvl="0" w:tplc="3864B230">
      <w:start w:val="1"/>
      <w:numFmt w:val="lowerLetter"/>
      <w:lvlText w:val="(%1)"/>
      <w:lvlJc w:val="left"/>
      <w:pPr>
        <w:ind w:left="1008" w:hanging="360"/>
      </w:pPr>
      <w:rPr>
        <w:rFonts w:hint="default"/>
      </w:rPr>
    </w:lvl>
    <w:lvl w:ilvl="1" w:tplc="10090019" w:tentative="1">
      <w:start w:val="1"/>
      <w:numFmt w:val="lowerLetter"/>
      <w:lvlText w:val="%2."/>
      <w:lvlJc w:val="left"/>
      <w:pPr>
        <w:ind w:left="1728" w:hanging="360"/>
      </w:pPr>
    </w:lvl>
    <w:lvl w:ilvl="2" w:tplc="1009001B" w:tentative="1">
      <w:start w:val="1"/>
      <w:numFmt w:val="lowerRoman"/>
      <w:lvlText w:val="%3."/>
      <w:lvlJc w:val="right"/>
      <w:pPr>
        <w:ind w:left="2448" w:hanging="180"/>
      </w:pPr>
    </w:lvl>
    <w:lvl w:ilvl="3" w:tplc="1009000F" w:tentative="1">
      <w:start w:val="1"/>
      <w:numFmt w:val="decimal"/>
      <w:lvlText w:val="%4."/>
      <w:lvlJc w:val="left"/>
      <w:pPr>
        <w:ind w:left="3168" w:hanging="360"/>
      </w:pPr>
    </w:lvl>
    <w:lvl w:ilvl="4" w:tplc="10090019" w:tentative="1">
      <w:start w:val="1"/>
      <w:numFmt w:val="lowerLetter"/>
      <w:lvlText w:val="%5."/>
      <w:lvlJc w:val="left"/>
      <w:pPr>
        <w:ind w:left="3888" w:hanging="360"/>
      </w:pPr>
    </w:lvl>
    <w:lvl w:ilvl="5" w:tplc="1009001B" w:tentative="1">
      <w:start w:val="1"/>
      <w:numFmt w:val="lowerRoman"/>
      <w:lvlText w:val="%6."/>
      <w:lvlJc w:val="right"/>
      <w:pPr>
        <w:ind w:left="4608" w:hanging="180"/>
      </w:pPr>
    </w:lvl>
    <w:lvl w:ilvl="6" w:tplc="1009000F" w:tentative="1">
      <w:start w:val="1"/>
      <w:numFmt w:val="decimal"/>
      <w:lvlText w:val="%7."/>
      <w:lvlJc w:val="left"/>
      <w:pPr>
        <w:ind w:left="5328" w:hanging="360"/>
      </w:pPr>
    </w:lvl>
    <w:lvl w:ilvl="7" w:tplc="10090019" w:tentative="1">
      <w:start w:val="1"/>
      <w:numFmt w:val="lowerLetter"/>
      <w:lvlText w:val="%8."/>
      <w:lvlJc w:val="left"/>
      <w:pPr>
        <w:ind w:left="6048" w:hanging="360"/>
      </w:pPr>
    </w:lvl>
    <w:lvl w:ilvl="8" w:tplc="1009001B" w:tentative="1">
      <w:start w:val="1"/>
      <w:numFmt w:val="lowerRoman"/>
      <w:lvlText w:val="%9."/>
      <w:lvlJc w:val="right"/>
      <w:pPr>
        <w:ind w:left="6768" w:hanging="180"/>
      </w:pPr>
    </w:lvl>
  </w:abstractNum>
  <w:abstractNum w:abstractNumId="13">
    <w:nsid w:val="34CF2CEB"/>
    <w:multiLevelType w:val="singleLevel"/>
    <w:tmpl w:val="2FB6C740"/>
    <w:lvl w:ilvl="0">
      <w:start w:val="1"/>
      <w:numFmt w:val="lowerLetter"/>
      <w:lvlText w:val="(%1)"/>
      <w:legacy w:legacy="1" w:legacySpace="0" w:legacyIndent="360"/>
      <w:lvlJc w:val="left"/>
      <w:pPr>
        <w:ind w:left="1080" w:hanging="360"/>
      </w:pPr>
    </w:lvl>
  </w:abstractNum>
  <w:abstractNum w:abstractNumId="14">
    <w:nsid w:val="367F5A90"/>
    <w:multiLevelType w:val="hybridMultilevel"/>
    <w:tmpl w:val="2828E42E"/>
    <w:lvl w:ilvl="0" w:tplc="903235F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6837942"/>
    <w:multiLevelType w:val="singleLevel"/>
    <w:tmpl w:val="FF2CF8C6"/>
    <w:lvl w:ilvl="0">
      <w:start w:val="1"/>
      <w:numFmt w:val="decimal"/>
      <w:lvlText w:val="%1."/>
      <w:legacy w:legacy="1" w:legacySpace="0" w:legacyIndent="360"/>
      <w:lvlJc w:val="left"/>
      <w:pPr>
        <w:ind w:left="360" w:hanging="360"/>
      </w:pPr>
    </w:lvl>
  </w:abstractNum>
  <w:abstractNum w:abstractNumId="16">
    <w:nsid w:val="381F32BB"/>
    <w:multiLevelType w:val="hybridMultilevel"/>
    <w:tmpl w:val="9C4EC476"/>
    <w:lvl w:ilvl="0" w:tplc="2FB6C740">
      <w:start w:val="1"/>
      <w:numFmt w:val="lowerLetter"/>
      <w:lvlText w:val="(%1)"/>
      <w:legacy w:legacy="1" w:legacySpace="0" w:legacyIndent="360"/>
      <w:lvlJc w:val="left"/>
      <w:pPr>
        <w:ind w:left="360" w:hanging="360"/>
      </w:p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17">
    <w:nsid w:val="3A1325F5"/>
    <w:multiLevelType w:val="singleLevel"/>
    <w:tmpl w:val="2FB6C740"/>
    <w:lvl w:ilvl="0">
      <w:start w:val="1"/>
      <w:numFmt w:val="lowerLetter"/>
      <w:lvlText w:val="(%1)"/>
      <w:legacy w:legacy="1" w:legacySpace="0" w:legacyIndent="360"/>
      <w:lvlJc w:val="left"/>
      <w:pPr>
        <w:ind w:left="1080" w:hanging="360"/>
      </w:pPr>
    </w:lvl>
  </w:abstractNum>
  <w:abstractNum w:abstractNumId="18">
    <w:nsid w:val="3DD14D8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9">
    <w:nsid w:val="403149F2"/>
    <w:multiLevelType w:val="hybridMultilevel"/>
    <w:tmpl w:val="C82862A4"/>
    <w:lvl w:ilvl="0" w:tplc="59521196">
      <w:start w:val="1"/>
      <w:numFmt w:val="lowerLetter"/>
      <w:lvlText w:val="(%1)"/>
      <w:lvlJc w:val="left"/>
      <w:pPr>
        <w:ind w:left="720" w:hanging="360"/>
      </w:pPr>
      <w:rPr>
        <w:rFonts w:hint="default"/>
      </w:rPr>
    </w:lvl>
    <w:lvl w:ilvl="1" w:tplc="EC5AD9EE">
      <w:start w:val="1"/>
      <w:numFmt w:val="lowerRoman"/>
      <w:lvlText w:val="(%2)"/>
      <w:lvlJc w:val="left"/>
      <w:pPr>
        <w:ind w:left="1440" w:hanging="360"/>
      </w:pPr>
      <w:rPr>
        <w:rFonts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431119D3"/>
    <w:multiLevelType w:val="singleLevel"/>
    <w:tmpl w:val="2FB6C740"/>
    <w:lvl w:ilvl="0">
      <w:start w:val="1"/>
      <w:numFmt w:val="lowerLetter"/>
      <w:lvlText w:val="(%1)"/>
      <w:legacy w:legacy="1" w:legacySpace="0" w:legacyIndent="360"/>
      <w:lvlJc w:val="left"/>
      <w:pPr>
        <w:ind w:left="1080" w:hanging="360"/>
      </w:pPr>
    </w:lvl>
  </w:abstractNum>
  <w:abstractNum w:abstractNumId="21">
    <w:nsid w:val="459B7F20"/>
    <w:multiLevelType w:val="singleLevel"/>
    <w:tmpl w:val="2FB6C740"/>
    <w:lvl w:ilvl="0">
      <w:start w:val="1"/>
      <w:numFmt w:val="lowerLetter"/>
      <w:lvlText w:val="(%1)"/>
      <w:legacy w:legacy="1" w:legacySpace="0" w:legacyIndent="360"/>
      <w:lvlJc w:val="left"/>
      <w:pPr>
        <w:ind w:left="1070" w:hanging="360"/>
      </w:pPr>
    </w:lvl>
  </w:abstractNum>
  <w:abstractNum w:abstractNumId="22">
    <w:nsid w:val="47C0653D"/>
    <w:multiLevelType w:val="hybridMultilevel"/>
    <w:tmpl w:val="3852E92C"/>
    <w:lvl w:ilvl="0" w:tplc="2FB6C740">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3">
    <w:nsid w:val="51585540"/>
    <w:multiLevelType w:val="hybridMultilevel"/>
    <w:tmpl w:val="4C92F8FC"/>
    <w:lvl w:ilvl="0" w:tplc="2F148C34">
      <w:start w:val="3"/>
      <w:numFmt w:val="lowerLetter"/>
      <w:lvlText w:val="(%1)"/>
      <w:lvlJc w:val="left"/>
      <w:pPr>
        <w:tabs>
          <w:tab w:val="num" w:pos="1250"/>
        </w:tabs>
        <w:ind w:left="1250" w:hanging="54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53F700A3"/>
    <w:multiLevelType w:val="hybridMultilevel"/>
    <w:tmpl w:val="C5DE6E1A"/>
    <w:lvl w:ilvl="0" w:tplc="D996107C">
      <w:start w:val="1"/>
      <w:numFmt w:val="lowerLetter"/>
      <w:lvlText w:val="(%1)"/>
      <w:lvlJc w:val="left"/>
      <w:pPr>
        <w:ind w:left="630" w:hanging="360"/>
      </w:pPr>
    </w:lvl>
    <w:lvl w:ilvl="1" w:tplc="10090019">
      <w:start w:val="1"/>
      <w:numFmt w:val="lowerLetter"/>
      <w:lvlText w:val="%2."/>
      <w:lvlJc w:val="left"/>
      <w:pPr>
        <w:ind w:left="1350" w:hanging="360"/>
      </w:pPr>
    </w:lvl>
    <w:lvl w:ilvl="2" w:tplc="1009001B">
      <w:start w:val="1"/>
      <w:numFmt w:val="lowerRoman"/>
      <w:lvlText w:val="%3."/>
      <w:lvlJc w:val="right"/>
      <w:pPr>
        <w:ind w:left="2070" w:hanging="180"/>
      </w:pPr>
    </w:lvl>
    <w:lvl w:ilvl="3" w:tplc="1009000F">
      <w:start w:val="1"/>
      <w:numFmt w:val="decimal"/>
      <w:lvlText w:val="%4."/>
      <w:lvlJc w:val="left"/>
      <w:pPr>
        <w:ind w:left="2790" w:hanging="360"/>
      </w:pPr>
    </w:lvl>
    <w:lvl w:ilvl="4" w:tplc="10090019">
      <w:start w:val="1"/>
      <w:numFmt w:val="lowerLetter"/>
      <w:lvlText w:val="%5."/>
      <w:lvlJc w:val="left"/>
      <w:pPr>
        <w:ind w:left="3510" w:hanging="360"/>
      </w:pPr>
    </w:lvl>
    <w:lvl w:ilvl="5" w:tplc="1009001B">
      <w:start w:val="1"/>
      <w:numFmt w:val="lowerRoman"/>
      <w:lvlText w:val="%6."/>
      <w:lvlJc w:val="right"/>
      <w:pPr>
        <w:ind w:left="4230" w:hanging="180"/>
      </w:pPr>
    </w:lvl>
    <w:lvl w:ilvl="6" w:tplc="1009000F">
      <w:start w:val="1"/>
      <w:numFmt w:val="decimal"/>
      <w:lvlText w:val="%7."/>
      <w:lvlJc w:val="left"/>
      <w:pPr>
        <w:ind w:left="4950" w:hanging="360"/>
      </w:pPr>
    </w:lvl>
    <w:lvl w:ilvl="7" w:tplc="10090019">
      <w:start w:val="1"/>
      <w:numFmt w:val="lowerLetter"/>
      <w:lvlText w:val="%8."/>
      <w:lvlJc w:val="left"/>
      <w:pPr>
        <w:ind w:left="5670" w:hanging="360"/>
      </w:pPr>
    </w:lvl>
    <w:lvl w:ilvl="8" w:tplc="1009001B">
      <w:start w:val="1"/>
      <w:numFmt w:val="lowerRoman"/>
      <w:lvlText w:val="%9."/>
      <w:lvlJc w:val="right"/>
      <w:pPr>
        <w:ind w:left="6390" w:hanging="180"/>
      </w:pPr>
    </w:lvl>
  </w:abstractNum>
  <w:abstractNum w:abstractNumId="25">
    <w:nsid w:val="563209F1"/>
    <w:multiLevelType w:val="hybridMultilevel"/>
    <w:tmpl w:val="2390D252"/>
    <w:lvl w:ilvl="0" w:tplc="10090011">
      <w:start w:val="1"/>
      <w:numFmt w:val="decimal"/>
      <w:lvlText w:val="%1)"/>
      <w:lvlJc w:val="left"/>
      <w:pPr>
        <w:ind w:left="720" w:hanging="360"/>
      </w:pPr>
      <w:rPr>
        <w:rFonts w:hint="default"/>
      </w:rPr>
    </w:lvl>
    <w:lvl w:ilvl="1" w:tplc="1009001B">
      <w:start w:val="1"/>
      <w:numFmt w:val="lowerRoman"/>
      <w:lvlText w:val="%2."/>
      <w:lvlJc w:val="righ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56A30694"/>
    <w:multiLevelType w:val="singleLevel"/>
    <w:tmpl w:val="1610CD0A"/>
    <w:lvl w:ilvl="0">
      <w:start w:val="2"/>
      <w:numFmt w:val="decimal"/>
      <w:lvlText w:val="%1. "/>
      <w:legacy w:legacy="1" w:legacySpace="0" w:legacyIndent="360"/>
      <w:lvlJc w:val="left"/>
      <w:pPr>
        <w:ind w:left="360" w:hanging="360"/>
      </w:pPr>
      <w:rPr>
        <w:b w:val="0"/>
        <w:i w:val="0"/>
        <w:sz w:val="24"/>
      </w:rPr>
    </w:lvl>
  </w:abstractNum>
  <w:abstractNum w:abstractNumId="27">
    <w:nsid w:val="583F1FA9"/>
    <w:multiLevelType w:val="singleLevel"/>
    <w:tmpl w:val="2FB6C740"/>
    <w:lvl w:ilvl="0">
      <w:start w:val="1"/>
      <w:numFmt w:val="lowerLetter"/>
      <w:lvlText w:val="(%1)"/>
      <w:legacy w:legacy="1" w:legacySpace="0" w:legacyIndent="360"/>
      <w:lvlJc w:val="left"/>
      <w:pPr>
        <w:ind w:left="1069" w:hanging="360"/>
      </w:pPr>
    </w:lvl>
  </w:abstractNum>
  <w:abstractNum w:abstractNumId="28">
    <w:nsid w:val="596950B4"/>
    <w:multiLevelType w:val="hybridMultilevel"/>
    <w:tmpl w:val="16284AE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5E9A16D0"/>
    <w:multiLevelType w:val="hybridMultilevel"/>
    <w:tmpl w:val="10BEA7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60D63A3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1">
    <w:nsid w:val="62047AAC"/>
    <w:multiLevelType w:val="singleLevel"/>
    <w:tmpl w:val="2FB6C740"/>
    <w:lvl w:ilvl="0">
      <w:start w:val="1"/>
      <w:numFmt w:val="lowerLetter"/>
      <w:lvlText w:val="(%1)"/>
      <w:legacy w:legacy="1" w:legacySpace="0" w:legacyIndent="360"/>
      <w:lvlJc w:val="left"/>
      <w:pPr>
        <w:ind w:left="1080" w:hanging="360"/>
      </w:pPr>
    </w:lvl>
  </w:abstractNum>
  <w:abstractNum w:abstractNumId="32">
    <w:nsid w:val="62180C57"/>
    <w:multiLevelType w:val="hybridMultilevel"/>
    <w:tmpl w:val="4A3C43A2"/>
    <w:lvl w:ilvl="0" w:tplc="AE4E7F9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nsid w:val="648D4C34"/>
    <w:multiLevelType w:val="singleLevel"/>
    <w:tmpl w:val="2FB6C740"/>
    <w:lvl w:ilvl="0">
      <w:start w:val="1"/>
      <w:numFmt w:val="lowerLetter"/>
      <w:lvlText w:val="(%1)"/>
      <w:legacy w:legacy="1" w:legacySpace="0" w:legacyIndent="360"/>
      <w:lvlJc w:val="left"/>
      <w:pPr>
        <w:ind w:left="1069" w:hanging="360"/>
      </w:pPr>
    </w:lvl>
  </w:abstractNum>
  <w:abstractNum w:abstractNumId="34">
    <w:nsid w:val="65B4018B"/>
    <w:multiLevelType w:val="hybridMultilevel"/>
    <w:tmpl w:val="B7D29376"/>
    <w:lvl w:ilvl="0" w:tplc="E622244C">
      <w:start w:val="8"/>
      <w:numFmt w:val="decimal"/>
      <w:lvlText w:val="D%1."/>
      <w:lvlJc w:val="left"/>
      <w:pPr>
        <w:tabs>
          <w:tab w:val="num" w:pos="648"/>
        </w:tabs>
        <w:ind w:left="648" w:hanging="648"/>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CC501A7"/>
    <w:multiLevelType w:val="hybridMultilevel"/>
    <w:tmpl w:val="FFCE0676"/>
    <w:lvl w:ilvl="0" w:tplc="5B96EE2A">
      <w:start w:val="1"/>
      <w:numFmt w:val="lowerRoman"/>
      <w:lvlText w:val="(%1)"/>
      <w:lvlJc w:val="left"/>
      <w:pPr>
        <w:ind w:left="1440" w:hanging="360"/>
      </w:pPr>
      <w:rPr>
        <w:rFont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6">
    <w:nsid w:val="6D5C3711"/>
    <w:multiLevelType w:val="hybridMultilevel"/>
    <w:tmpl w:val="8E26F168"/>
    <w:lvl w:ilvl="0" w:tplc="2FB6C740">
      <w:start w:val="1"/>
      <w:numFmt w:val="lowerLetter"/>
      <w:lvlText w:val="(%1)"/>
      <w:lvlJc w:val="left"/>
      <w:pPr>
        <w:ind w:left="1080" w:hanging="360"/>
      </w:pPr>
      <w:rPr>
        <w:rFont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7">
    <w:nsid w:val="6F8F1F9E"/>
    <w:multiLevelType w:val="singleLevel"/>
    <w:tmpl w:val="2FB6C740"/>
    <w:lvl w:ilvl="0">
      <w:start w:val="1"/>
      <w:numFmt w:val="lowerLetter"/>
      <w:lvlText w:val="(%1)"/>
      <w:legacy w:legacy="1" w:legacySpace="0" w:legacyIndent="360"/>
      <w:lvlJc w:val="left"/>
      <w:pPr>
        <w:ind w:left="1080" w:hanging="360"/>
      </w:pPr>
    </w:lvl>
  </w:abstractNum>
  <w:abstractNum w:abstractNumId="38">
    <w:nsid w:val="71C60657"/>
    <w:multiLevelType w:val="hybridMultilevel"/>
    <w:tmpl w:val="5096E4A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nsid w:val="71DD6B54"/>
    <w:multiLevelType w:val="hybridMultilevel"/>
    <w:tmpl w:val="F73E8864"/>
    <w:lvl w:ilvl="0" w:tplc="1CEE5C14">
      <w:start w:val="1"/>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0">
    <w:nsid w:val="72980471"/>
    <w:multiLevelType w:val="singleLevel"/>
    <w:tmpl w:val="2FB6C740"/>
    <w:lvl w:ilvl="0">
      <w:start w:val="1"/>
      <w:numFmt w:val="lowerLetter"/>
      <w:lvlText w:val="(%1)"/>
      <w:legacy w:legacy="1" w:legacySpace="0" w:legacyIndent="360"/>
      <w:lvlJc w:val="left"/>
      <w:pPr>
        <w:ind w:left="1080" w:hanging="360"/>
      </w:pPr>
    </w:lvl>
  </w:abstractNum>
  <w:abstractNum w:abstractNumId="41">
    <w:nsid w:val="75580B1C"/>
    <w:multiLevelType w:val="hybridMultilevel"/>
    <w:tmpl w:val="BBC61590"/>
    <w:lvl w:ilvl="0" w:tplc="2FB6C740">
      <w:start w:val="1"/>
      <w:numFmt w:val="lowerLetter"/>
      <w:lvlText w:val="(%1)"/>
      <w:lvlJc w:val="left"/>
      <w:pPr>
        <w:ind w:left="1008" w:hanging="360"/>
      </w:pPr>
    </w:lvl>
    <w:lvl w:ilvl="1" w:tplc="10090019" w:tentative="1">
      <w:start w:val="1"/>
      <w:numFmt w:val="lowerLetter"/>
      <w:lvlText w:val="%2."/>
      <w:lvlJc w:val="left"/>
      <w:pPr>
        <w:ind w:left="1728" w:hanging="360"/>
      </w:pPr>
    </w:lvl>
    <w:lvl w:ilvl="2" w:tplc="1009001B" w:tentative="1">
      <w:start w:val="1"/>
      <w:numFmt w:val="lowerRoman"/>
      <w:lvlText w:val="%3."/>
      <w:lvlJc w:val="right"/>
      <w:pPr>
        <w:ind w:left="2448" w:hanging="180"/>
      </w:pPr>
    </w:lvl>
    <w:lvl w:ilvl="3" w:tplc="1009000F" w:tentative="1">
      <w:start w:val="1"/>
      <w:numFmt w:val="decimal"/>
      <w:lvlText w:val="%4."/>
      <w:lvlJc w:val="left"/>
      <w:pPr>
        <w:ind w:left="3168" w:hanging="360"/>
      </w:pPr>
    </w:lvl>
    <w:lvl w:ilvl="4" w:tplc="10090019" w:tentative="1">
      <w:start w:val="1"/>
      <w:numFmt w:val="lowerLetter"/>
      <w:lvlText w:val="%5."/>
      <w:lvlJc w:val="left"/>
      <w:pPr>
        <w:ind w:left="3888" w:hanging="360"/>
      </w:pPr>
    </w:lvl>
    <w:lvl w:ilvl="5" w:tplc="1009001B" w:tentative="1">
      <w:start w:val="1"/>
      <w:numFmt w:val="lowerRoman"/>
      <w:lvlText w:val="%6."/>
      <w:lvlJc w:val="right"/>
      <w:pPr>
        <w:ind w:left="4608" w:hanging="180"/>
      </w:pPr>
    </w:lvl>
    <w:lvl w:ilvl="6" w:tplc="1009000F" w:tentative="1">
      <w:start w:val="1"/>
      <w:numFmt w:val="decimal"/>
      <w:lvlText w:val="%7."/>
      <w:lvlJc w:val="left"/>
      <w:pPr>
        <w:ind w:left="5328" w:hanging="360"/>
      </w:pPr>
    </w:lvl>
    <w:lvl w:ilvl="7" w:tplc="10090019" w:tentative="1">
      <w:start w:val="1"/>
      <w:numFmt w:val="lowerLetter"/>
      <w:lvlText w:val="%8."/>
      <w:lvlJc w:val="left"/>
      <w:pPr>
        <w:ind w:left="6048" w:hanging="360"/>
      </w:pPr>
    </w:lvl>
    <w:lvl w:ilvl="8" w:tplc="1009001B" w:tentative="1">
      <w:start w:val="1"/>
      <w:numFmt w:val="lowerRoman"/>
      <w:lvlText w:val="%9."/>
      <w:lvlJc w:val="right"/>
      <w:pPr>
        <w:ind w:left="6768" w:hanging="180"/>
      </w:pPr>
    </w:lvl>
  </w:abstractNum>
  <w:abstractNum w:abstractNumId="42">
    <w:nsid w:val="78F40186"/>
    <w:multiLevelType w:val="hybridMultilevel"/>
    <w:tmpl w:val="54441B92"/>
    <w:lvl w:ilvl="0" w:tplc="2FB6C740">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3">
    <w:nsid w:val="7AEE55E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4">
    <w:nsid w:val="7D5D2007"/>
    <w:multiLevelType w:val="singleLevel"/>
    <w:tmpl w:val="2FB6C740"/>
    <w:lvl w:ilvl="0">
      <w:start w:val="1"/>
      <w:numFmt w:val="lowerLetter"/>
      <w:lvlText w:val="(%1)"/>
      <w:legacy w:legacy="1" w:legacySpace="0" w:legacyIndent="360"/>
      <w:lvlJc w:val="left"/>
      <w:pPr>
        <w:ind w:left="1134" w:hanging="360"/>
      </w:pPr>
    </w:lvl>
  </w:abstractNum>
  <w:abstractNum w:abstractNumId="45">
    <w:nsid w:val="7D6F6883"/>
    <w:multiLevelType w:val="hybridMultilevel"/>
    <w:tmpl w:val="49F0E58E"/>
    <w:lvl w:ilvl="0" w:tplc="A5DC656A">
      <w:start w:val="5"/>
      <w:numFmt w:val="decimal"/>
      <w:lvlText w:val="D%1."/>
      <w:lvlJc w:val="left"/>
      <w:pPr>
        <w:tabs>
          <w:tab w:val="num" w:pos="648"/>
        </w:tabs>
        <w:ind w:left="648" w:hanging="648"/>
      </w:pPr>
      <w:rPr>
        <w:rFonts w:ascii="Times New Roman" w:hAnsi="Times New Roman" w:hint="default"/>
        <w:b/>
        <w:i w:val="0"/>
        <w:sz w:val="24"/>
      </w:rPr>
    </w:lvl>
    <w:lvl w:ilvl="1" w:tplc="08EC8D3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7"/>
  </w:num>
  <w:num w:numId="2">
    <w:abstractNumId w:val="13"/>
  </w:num>
  <w:num w:numId="3">
    <w:abstractNumId w:val="17"/>
  </w:num>
  <w:num w:numId="4">
    <w:abstractNumId w:val="21"/>
  </w:num>
  <w:num w:numId="5">
    <w:abstractNumId w:val="4"/>
  </w:num>
  <w:num w:numId="6">
    <w:abstractNumId w:val="44"/>
  </w:num>
  <w:num w:numId="7">
    <w:abstractNumId w:val="20"/>
  </w:num>
  <w:num w:numId="8">
    <w:abstractNumId w:val="31"/>
  </w:num>
  <w:num w:numId="9">
    <w:abstractNumId w:val="8"/>
  </w:num>
  <w:num w:numId="10">
    <w:abstractNumId w:val="37"/>
  </w:num>
  <w:num w:numId="11">
    <w:abstractNumId w:val="40"/>
  </w:num>
  <w:num w:numId="12">
    <w:abstractNumId w:val="33"/>
  </w:num>
  <w:num w:numId="13">
    <w:abstractNumId w:val="18"/>
  </w:num>
  <w:num w:numId="14">
    <w:abstractNumId w:val="43"/>
  </w:num>
  <w:num w:numId="15">
    <w:abstractNumId w:val="30"/>
  </w:num>
  <w:num w:numId="16">
    <w:abstractNumId w:val="6"/>
  </w:num>
  <w:num w:numId="17">
    <w:abstractNumId w:val="14"/>
  </w:num>
  <w:num w:numId="18">
    <w:abstractNumId w:val="45"/>
  </w:num>
  <w:num w:numId="19">
    <w:abstractNumId w:val="34"/>
  </w:num>
  <w:num w:numId="20">
    <w:abstractNumId w:val="23"/>
  </w:num>
  <w:num w:numId="21">
    <w:abstractNumId w:val="9"/>
  </w:num>
  <w:num w:numId="22">
    <w:abstractNumId w:val="1"/>
    <w:lvlOverride w:ilvl="0">
      <w:lvl w:ilvl="0">
        <w:start w:val="1"/>
        <w:numFmt w:val="bullet"/>
        <w:lvlText w:val=""/>
        <w:legacy w:legacy="1" w:legacySpace="0" w:legacyIndent="360"/>
        <w:lvlJc w:val="left"/>
        <w:pPr>
          <w:ind w:left="720" w:hanging="360"/>
        </w:pPr>
        <w:rPr>
          <w:rFonts w:ascii="Symbol" w:hAnsi="Symbol" w:hint="default"/>
        </w:rPr>
      </w:lvl>
    </w:lvlOverride>
  </w:num>
  <w:num w:numId="23">
    <w:abstractNumId w:val="7"/>
  </w:num>
  <w:num w:numId="24">
    <w:abstractNumId w:val="26"/>
  </w:num>
  <w:num w:numId="25">
    <w:abstractNumId w:val="15"/>
  </w:num>
  <w:num w:numId="26">
    <w:abstractNumId w:val="16"/>
  </w:num>
  <w:num w:numId="27">
    <w:abstractNumId w:val="22"/>
  </w:num>
  <w:num w:numId="28">
    <w:abstractNumId w:val="42"/>
  </w:num>
  <w:num w:numId="29">
    <w:abstractNumId w:val="36"/>
  </w:num>
  <w:num w:numId="30">
    <w:abstractNumId w:val="35"/>
  </w:num>
  <w:num w:numId="31">
    <w:abstractNumId w:val="41"/>
  </w:num>
  <w:num w:numId="32">
    <w:abstractNumId w:val="12"/>
  </w:num>
  <w:num w:numId="33">
    <w:abstractNumId w:val="5"/>
  </w:num>
  <w:num w:numId="34">
    <w:abstractNumId w:val="0"/>
  </w:num>
  <w:num w:numId="35">
    <w:abstractNumId w:val="32"/>
  </w:num>
  <w:num w:numId="36">
    <w:abstractNumId w:val="39"/>
  </w:num>
  <w:num w:numId="37">
    <w:abstractNumId w:val="19"/>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num>
  <w:num w:numId="40">
    <w:abstractNumId w:val="10"/>
  </w:num>
  <w:num w:numId="41">
    <w:abstractNumId w:val="25"/>
  </w:num>
  <w:num w:numId="42">
    <w:abstractNumId w:val="29"/>
  </w:num>
  <w:num w:numId="43">
    <w:abstractNumId w:val="3"/>
  </w:num>
  <w:num w:numId="44">
    <w:abstractNumId w:val="2"/>
  </w:num>
  <w:num w:numId="45">
    <w:abstractNumId w:val="11"/>
  </w:num>
  <w:num w:numId="46">
    <w:abstractNumId w:val="3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6BE"/>
    <w:rsid w:val="000008C0"/>
    <w:rsid w:val="00002B07"/>
    <w:rsid w:val="0000598D"/>
    <w:rsid w:val="00007574"/>
    <w:rsid w:val="000104A8"/>
    <w:rsid w:val="000110CA"/>
    <w:rsid w:val="00011AFA"/>
    <w:rsid w:val="00013073"/>
    <w:rsid w:val="000132FD"/>
    <w:rsid w:val="00013F14"/>
    <w:rsid w:val="000144BC"/>
    <w:rsid w:val="00015CBA"/>
    <w:rsid w:val="00022AD3"/>
    <w:rsid w:val="00022E7E"/>
    <w:rsid w:val="00023DB1"/>
    <w:rsid w:val="00024538"/>
    <w:rsid w:val="00026FE0"/>
    <w:rsid w:val="00030175"/>
    <w:rsid w:val="000319AA"/>
    <w:rsid w:val="00033C76"/>
    <w:rsid w:val="00033E2B"/>
    <w:rsid w:val="000347C5"/>
    <w:rsid w:val="00034EB7"/>
    <w:rsid w:val="0003534C"/>
    <w:rsid w:val="00035530"/>
    <w:rsid w:val="00041938"/>
    <w:rsid w:val="00042C99"/>
    <w:rsid w:val="000523F2"/>
    <w:rsid w:val="00052F3E"/>
    <w:rsid w:val="00055DFC"/>
    <w:rsid w:val="0005653D"/>
    <w:rsid w:val="00056D15"/>
    <w:rsid w:val="0005723F"/>
    <w:rsid w:val="000600A8"/>
    <w:rsid w:val="000668A8"/>
    <w:rsid w:val="0007076A"/>
    <w:rsid w:val="00070E3F"/>
    <w:rsid w:val="0007239E"/>
    <w:rsid w:val="000754E9"/>
    <w:rsid w:val="000872F3"/>
    <w:rsid w:val="00091A9D"/>
    <w:rsid w:val="0009251B"/>
    <w:rsid w:val="00092665"/>
    <w:rsid w:val="00094484"/>
    <w:rsid w:val="000959FC"/>
    <w:rsid w:val="0009639C"/>
    <w:rsid w:val="000A11F8"/>
    <w:rsid w:val="000A29B4"/>
    <w:rsid w:val="000A3478"/>
    <w:rsid w:val="000A5973"/>
    <w:rsid w:val="000B17DD"/>
    <w:rsid w:val="000B3406"/>
    <w:rsid w:val="000C0D3B"/>
    <w:rsid w:val="000C1040"/>
    <w:rsid w:val="000C187A"/>
    <w:rsid w:val="000C1EE4"/>
    <w:rsid w:val="000C316D"/>
    <w:rsid w:val="000C4BB3"/>
    <w:rsid w:val="000C6C7B"/>
    <w:rsid w:val="000C7362"/>
    <w:rsid w:val="000D1995"/>
    <w:rsid w:val="000D20A2"/>
    <w:rsid w:val="000D3619"/>
    <w:rsid w:val="000D5C52"/>
    <w:rsid w:val="000D7CE0"/>
    <w:rsid w:val="000E320A"/>
    <w:rsid w:val="000E4741"/>
    <w:rsid w:val="000E586E"/>
    <w:rsid w:val="000E698B"/>
    <w:rsid w:val="000E7527"/>
    <w:rsid w:val="000F0FCD"/>
    <w:rsid w:val="000F2351"/>
    <w:rsid w:val="000F24FC"/>
    <w:rsid w:val="000F6C6A"/>
    <w:rsid w:val="00104EFD"/>
    <w:rsid w:val="00105799"/>
    <w:rsid w:val="0010659D"/>
    <w:rsid w:val="0010706A"/>
    <w:rsid w:val="0011324B"/>
    <w:rsid w:val="001145E8"/>
    <w:rsid w:val="00114A8D"/>
    <w:rsid w:val="001171C5"/>
    <w:rsid w:val="00117488"/>
    <w:rsid w:val="00117F20"/>
    <w:rsid w:val="00120405"/>
    <w:rsid w:val="00124AC6"/>
    <w:rsid w:val="001302A9"/>
    <w:rsid w:val="00130D0F"/>
    <w:rsid w:val="00131C55"/>
    <w:rsid w:val="001342A6"/>
    <w:rsid w:val="001343F6"/>
    <w:rsid w:val="00134927"/>
    <w:rsid w:val="00135A2B"/>
    <w:rsid w:val="001402E6"/>
    <w:rsid w:val="001403A3"/>
    <w:rsid w:val="001408B6"/>
    <w:rsid w:val="00142256"/>
    <w:rsid w:val="00143A82"/>
    <w:rsid w:val="00143C6B"/>
    <w:rsid w:val="00145682"/>
    <w:rsid w:val="00145957"/>
    <w:rsid w:val="001462E9"/>
    <w:rsid w:val="001500D2"/>
    <w:rsid w:val="00150575"/>
    <w:rsid w:val="00150D3E"/>
    <w:rsid w:val="00151B08"/>
    <w:rsid w:val="0015352E"/>
    <w:rsid w:val="00156697"/>
    <w:rsid w:val="00160835"/>
    <w:rsid w:val="00162304"/>
    <w:rsid w:val="00163A8A"/>
    <w:rsid w:val="00164BDE"/>
    <w:rsid w:val="00164C9F"/>
    <w:rsid w:val="0016528F"/>
    <w:rsid w:val="00166909"/>
    <w:rsid w:val="0017018F"/>
    <w:rsid w:val="00172472"/>
    <w:rsid w:val="00176901"/>
    <w:rsid w:val="001800C3"/>
    <w:rsid w:val="001879DE"/>
    <w:rsid w:val="0019126B"/>
    <w:rsid w:val="00192A8E"/>
    <w:rsid w:val="00194487"/>
    <w:rsid w:val="0019559C"/>
    <w:rsid w:val="001A03DA"/>
    <w:rsid w:val="001A0C01"/>
    <w:rsid w:val="001A180B"/>
    <w:rsid w:val="001A237C"/>
    <w:rsid w:val="001B34F6"/>
    <w:rsid w:val="001B35D4"/>
    <w:rsid w:val="001B36CF"/>
    <w:rsid w:val="001B4E5E"/>
    <w:rsid w:val="001B66F7"/>
    <w:rsid w:val="001C0DDC"/>
    <w:rsid w:val="001C3500"/>
    <w:rsid w:val="001C44E1"/>
    <w:rsid w:val="001C50D6"/>
    <w:rsid w:val="001C69E1"/>
    <w:rsid w:val="001D215E"/>
    <w:rsid w:val="001D302E"/>
    <w:rsid w:val="001E0336"/>
    <w:rsid w:val="001E2E26"/>
    <w:rsid w:val="001E5F26"/>
    <w:rsid w:val="001E7B46"/>
    <w:rsid w:val="001F0105"/>
    <w:rsid w:val="001F1E1F"/>
    <w:rsid w:val="001F2F6F"/>
    <w:rsid w:val="001F4659"/>
    <w:rsid w:val="00207768"/>
    <w:rsid w:val="00207AE4"/>
    <w:rsid w:val="002110FF"/>
    <w:rsid w:val="0021111A"/>
    <w:rsid w:val="00213127"/>
    <w:rsid w:val="00213CA9"/>
    <w:rsid w:val="00215A06"/>
    <w:rsid w:val="00216994"/>
    <w:rsid w:val="002244F2"/>
    <w:rsid w:val="00224C95"/>
    <w:rsid w:val="00224D58"/>
    <w:rsid w:val="00225261"/>
    <w:rsid w:val="0022664F"/>
    <w:rsid w:val="0023012B"/>
    <w:rsid w:val="00231904"/>
    <w:rsid w:val="002328E4"/>
    <w:rsid w:val="0023338C"/>
    <w:rsid w:val="0023367D"/>
    <w:rsid w:val="00233714"/>
    <w:rsid w:val="00236197"/>
    <w:rsid w:val="0023759E"/>
    <w:rsid w:val="002408CC"/>
    <w:rsid w:val="00241EBD"/>
    <w:rsid w:val="00243C30"/>
    <w:rsid w:val="00243E88"/>
    <w:rsid w:val="002440FE"/>
    <w:rsid w:val="00253F9A"/>
    <w:rsid w:val="0025480A"/>
    <w:rsid w:val="0026134D"/>
    <w:rsid w:val="002641DA"/>
    <w:rsid w:val="00270791"/>
    <w:rsid w:val="00273A18"/>
    <w:rsid w:val="00273B35"/>
    <w:rsid w:val="00274411"/>
    <w:rsid w:val="00280748"/>
    <w:rsid w:val="00283C1A"/>
    <w:rsid w:val="00287A09"/>
    <w:rsid w:val="00287ADA"/>
    <w:rsid w:val="00287C60"/>
    <w:rsid w:val="00295045"/>
    <w:rsid w:val="002953E8"/>
    <w:rsid w:val="00295751"/>
    <w:rsid w:val="002A0B00"/>
    <w:rsid w:val="002A4264"/>
    <w:rsid w:val="002A5474"/>
    <w:rsid w:val="002A5A9A"/>
    <w:rsid w:val="002B1080"/>
    <w:rsid w:val="002B145C"/>
    <w:rsid w:val="002B2F3F"/>
    <w:rsid w:val="002B4CCB"/>
    <w:rsid w:val="002B6346"/>
    <w:rsid w:val="002C0090"/>
    <w:rsid w:val="002C1A93"/>
    <w:rsid w:val="002C1B30"/>
    <w:rsid w:val="002C1CC1"/>
    <w:rsid w:val="002C22BD"/>
    <w:rsid w:val="002C5773"/>
    <w:rsid w:val="002C5D10"/>
    <w:rsid w:val="002C7821"/>
    <w:rsid w:val="002D107D"/>
    <w:rsid w:val="002D4865"/>
    <w:rsid w:val="002D6E55"/>
    <w:rsid w:val="002D7108"/>
    <w:rsid w:val="002E0230"/>
    <w:rsid w:val="002E122B"/>
    <w:rsid w:val="002E2504"/>
    <w:rsid w:val="002E4658"/>
    <w:rsid w:val="002E50BE"/>
    <w:rsid w:val="002E5F05"/>
    <w:rsid w:val="002E64C3"/>
    <w:rsid w:val="002E7216"/>
    <w:rsid w:val="002F00A5"/>
    <w:rsid w:val="002F62BA"/>
    <w:rsid w:val="002F69A9"/>
    <w:rsid w:val="002F7269"/>
    <w:rsid w:val="002F7A5B"/>
    <w:rsid w:val="00303D64"/>
    <w:rsid w:val="00304809"/>
    <w:rsid w:val="00306FB4"/>
    <w:rsid w:val="0030791E"/>
    <w:rsid w:val="0031269B"/>
    <w:rsid w:val="003161A6"/>
    <w:rsid w:val="003166F3"/>
    <w:rsid w:val="00320509"/>
    <w:rsid w:val="00320AFF"/>
    <w:rsid w:val="00320F88"/>
    <w:rsid w:val="003215ED"/>
    <w:rsid w:val="0032382F"/>
    <w:rsid w:val="00325605"/>
    <w:rsid w:val="00326710"/>
    <w:rsid w:val="003303E7"/>
    <w:rsid w:val="00330597"/>
    <w:rsid w:val="0033725A"/>
    <w:rsid w:val="00340D09"/>
    <w:rsid w:val="00340F27"/>
    <w:rsid w:val="00343794"/>
    <w:rsid w:val="003440C4"/>
    <w:rsid w:val="00344E84"/>
    <w:rsid w:val="00347F3D"/>
    <w:rsid w:val="00351B55"/>
    <w:rsid w:val="00351C9E"/>
    <w:rsid w:val="0035381F"/>
    <w:rsid w:val="00360DA7"/>
    <w:rsid w:val="003644EB"/>
    <w:rsid w:val="00365F27"/>
    <w:rsid w:val="003668ED"/>
    <w:rsid w:val="00371422"/>
    <w:rsid w:val="00374FCA"/>
    <w:rsid w:val="00375531"/>
    <w:rsid w:val="00383FDA"/>
    <w:rsid w:val="003860FC"/>
    <w:rsid w:val="0039132B"/>
    <w:rsid w:val="003A0162"/>
    <w:rsid w:val="003A0FDB"/>
    <w:rsid w:val="003A1D38"/>
    <w:rsid w:val="003A38FA"/>
    <w:rsid w:val="003A3D94"/>
    <w:rsid w:val="003A460C"/>
    <w:rsid w:val="003A463B"/>
    <w:rsid w:val="003B0735"/>
    <w:rsid w:val="003B1434"/>
    <w:rsid w:val="003B181C"/>
    <w:rsid w:val="003B44FC"/>
    <w:rsid w:val="003B6DCF"/>
    <w:rsid w:val="003B7501"/>
    <w:rsid w:val="003C10C9"/>
    <w:rsid w:val="003C1B69"/>
    <w:rsid w:val="003D1D4D"/>
    <w:rsid w:val="003D1D91"/>
    <w:rsid w:val="003D3B5F"/>
    <w:rsid w:val="003D73D6"/>
    <w:rsid w:val="003E09BF"/>
    <w:rsid w:val="003E0BCB"/>
    <w:rsid w:val="003E14D7"/>
    <w:rsid w:val="003E1C29"/>
    <w:rsid w:val="003E204A"/>
    <w:rsid w:val="003E2BE0"/>
    <w:rsid w:val="003E4A82"/>
    <w:rsid w:val="003E5DC2"/>
    <w:rsid w:val="003E6767"/>
    <w:rsid w:val="003E79A3"/>
    <w:rsid w:val="003E7F49"/>
    <w:rsid w:val="003F1F55"/>
    <w:rsid w:val="003F255E"/>
    <w:rsid w:val="003F432E"/>
    <w:rsid w:val="003F5F42"/>
    <w:rsid w:val="003F678A"/>
    <w:rsid w:val="003F6F22"/>
    <w:rsid w:val="003F72B1"/>
    <w:rsid w:val="003F7493"/>
    <w:rsid w:val="004025DF"/>
    <w:rsid w:val="00402BFE"/>
    <w:rsid w:val="00404863"/>
    <w:rsid w:val="0040570A"/>
    <w:rsid w:val="004078FA"/>
    <w:rsid w:val="00407B9A"/>
    <w:rsid w:val="00415B16"/>
    <w:rsid w:val="00416C7F"/>
    <w:rsid w:val="00421EA7"/>
    <w:rsid w:val="004241F9"/>
    <w:rsid w:val="00425543"/>
    <w:rsid w:val="00426753"/>
    <w:rsid w:val="00430C64"/>
    <w:rsid w:val="00432B0F"/>
    <w:rsid w:val="00436B3A"/>
    <w:rsid w:val="00436C83"/>
    <w:rsid w:val="004414B2"/>
    <w:rsid w:val="004449F6"/>
    <w:rsid w:val="004452F5"/>
    <w:rsid w:val="00446129"/>
    <w:rsid w:val="00451A42"/>
    <w:rsid w:val="004536B9"/>
    <w:rsid w:val="00454229"/>
    <w:rsid w:val="004624C1"/>
    <w:rsid w:val="0046266E"/>
    <w:rsid w:val="004677DB"/>
    <w:rsid w:val="00467C0A"/>
    <w:rsid w:val="00470317"/>
    <w:rsid w:val="0047116F"/>
    <w:rsid w:val="0047214A"/>
    <w:rsid w:val="004730B7"/>
    <w:rsid w:val="0047474F"/>
    <w:rsid w:val="004776E4"/>
    <w:rsid w:val="00481305"/>
    <w:rsid w:val="00481E6F"/>
    <w:rsid w:val="00483157"/>
    <w:rsid w:val="00484227"/>
    <w:rsid w:val="0048429F"/>
    <w:rsid w:val="00487655"/>
    <w:rsid w:val="00493043"/>
    <w:rsid w:val="0049598A"/>
    <w:rsid w:val="00496FB0"/>
    <w:rsid w:val="004A3ECF"/>
    <w:rsid w:val="004A464F"/>
    <w:rsid w:val="004A7864"/>
    <w:rsid w:val="004B280E"/>
    <w:rsid w:val="004B2CAE"/>
    <w:rsid w:val="004B4489"/>
    <w:rsid w:val="004B5D37"/>
    <w:rsid w:val="004C20A1"/>
    <w:rsid w:val="004C2A3C"/>
    <w:rsid w:val="004C39C9"/>
    <w:rsid w:val="004C46AB"/>
    <w:rsid w:val="004C756F"/>
    <w:rsid w:val="004D27AC"/>
    <w:rsid w:val="004D3313"/>
    <w:rsid w:val="004D51DE"/>
    <w:rsid w:val="004D5461"/>
    <w:rsid w:val="004D61B0"/>
    <w:rsid w:val="004D75F7"/>
    <w:rsid w:val="004E1993"/>
    <w:rsid w:val="004E2CF8"/>
    <w:rsid w:val="004E2FD9"/>
    <w:rsid w:val="004E3C6D"/>
    <w:rsid w:val="004E4578"/>
    <w:rsid w:val="004E5FDD"/>
    <w:rsid w:val="004E7CB6"/>
    <w:rsid w:val="004F0128"/>
    <w:rsid w:val="004F6DF5"/>
    <w:rsid w:val="00501370"/>
    <w:rsid w:val="005033F1"/>
    <w:rsid w:val="00504C72"/>
    <w:rsid w:val="005053A6"/>
    <w:rsid w:val="005053E9"/>
    <w:rsid w:val="005055E4"/>
    <w:rsid w:val="0050616A"/>
    <w:rsid w:val="00510BFE"/>
    <w:rsid w:val="005113F6"/>
    <w:rsid w:val="00520BCD"/>
    <w:rsid w:val="00524FE2"/>
    <w:rsid w:val="00525CFA"/>
    <w:rsid w:val="005279DF"/>
    <w:rsid w:val="005303A0"/>
    <w:rsid w:val="00530580"/>
    <w:rsid w:val="00530685"/>
    <w:rsid w:val="0053163A"/>
    <w:rsid w:val="005324C0"/>
    <w:rsid w:val="005325E3"/>
    <w:rsid w:val="005337BB"/>
    <w:rsid w:val="00533A7C"/>
    <w:rsid w:val="00533F53"/>
    <w:rsid w:val="00535122"/>
    <w:rsid w:val="00535D8D"/>
    <w:rsid w:val="00536878"/>
    <w:rsid w:val="00537A77"/>
    <w:rsid w:val="005441D6"/>
    <w:rsid w:val="00546B25"/>
    <w:rsid w:val="00546E0C"/>
    <w:rsid w:val="005512E7"/>
    <w:rsid w:val="005547DA"/>
    <w:rsid w:val="00557F3D"/>
    <w:rsid w:val="00560B68"/>
    <w:rsid w:val="00560B9F"/>
    <w:rsid w:val="005715B9"/>
    <w:rsid w:val="0057510E"/>
    <w:rsid w:val="005805E7"/>
    <w:rsid w:val="00586B00"/>
    <w:rsid w:val="00586CDC"/>
    <w:rsid w:val="005879C3"/>
    <w:rsid w:val="0059233B"/>
    <w:rsid w:val="005954A4"/>
    <w:rsid w:val="005A2732"/>
    <w:rsid w:val="005A2B64"/>
    <w:rsid w:val="005A4F2F"/>
    <w:rsid w:val="005A78D8"/>
    <w:rsid w:val="005B13F7"/>
    <w:rsid w:val="005B146A"/>
    <w:rsid w:val="005B15AC"/>
    <w:rsid w:val="005B19CB"/>
    <w:rsid w:val="005B3216"/>
    <w:rsid w:val="005B5C1C"/>
    <w:rsid w:val="005B5D4E"/>
    <w:rsid w:val="005B7A7D"/>
    <w:rsid w:val="005C1DDB"/>
    <w:rsid w:val="005C4235"/>
    <w:rsid w:val="005D0857"/>
    <w:rsid w:val="005D09F9"/>
    <w:rsid w:val="005D21D3"/>
    <w:rsid w:val="005D2439"/>
    <w:rsid w:val="005D43D8"/>
    <w:rsid w:val="005D6606"/>
    <w:rsid w:val="005D7346"/>
    <w:rsid w:val="005D771E"/>
    <w:rsid w:val="005E5244"/>
    <w:rsid w:val="005F41DA"/>
    <w:rsid w:val="005F6863"/>
    <w:rsid w:val="005F778B"/>
    <w:rsid w:val="005F793F"/>
    <w:rsid w:val="00605304"/>
    <w:rsid w:val="00610B1C"/>
    <w:rsid w:val="00612387"/>
    <w:rsid w:val="006143ED"/>
    <w:rsid w:val="006167A5"/>
    <w:rsid w:val="00617350"/>
    <w:rsid w:val="00620DDC"/>
    <w:rsid w:val="006215F8"/>
    <w:rsid w:val="00621D6E"/>
    <w:rsid w:val="00624F4F"/>
    <w:rsid w:val="00625880"/>
    <w:rsid w:val="006306D6"/>
    <w:rsid w:val="00631884"/>
    <w:rsid w:val="00632161"/>
    <w:rsid w:val="00635422"/>
    <w:rsid w:val="006361FF"/>
    <w:rsid w:val="006365F0"/>
    <w:rsid w:val="00643A66"/>
    <w:rsid w:val="00644C95"/>
    <w:rsid w:val="00644CD7"/>
    <w:rsid w:val="00645123"/>
    <w:rsid w:val="006451AE"/>
    <w:rsid w:val="00645E57"/>
    <w:rsid w:val="00646D97"/>
    <w:rsid w:val="00646FAA"/>
    <w:rsid w:val="00647AF2"/>
    <w:rsid w:val="00647C56"/>
    <w:rsid w:val="0065273E"/>
    <w:rsid w:val="00653283"/>
    <w:rsid w:val="00654316"/>
    <w:rsid w:val="00656497"/>
    <w:rsid w:val="00656C45"/>
    <w:rsid w:val="00663372"/>
    <w:rsid w:val="00667633"/>
    <w:rsid w:val="00670275"/>
    <w:rsid w:val="00671C30"/>
    <w:rsid w:val="00673E81"/>
    <w:rsid w:val="00674568"/>
    <w:rsid w:val="00677150"/>
    <w:rsid w:val="006803AC"/>
    <w:rsid w:val="00681690"/>
    <w:rsid w:val="006878D3"/>
    <w:rsid w:val="00687B06"/>
    <w:rsid w:val="00687E7A"/>
    <w:rsid w:val="00692520"/>
    <w:rsid w:val="00692667"/>
    <w:rsid w:val="00697FED"/>
    <w:rsid w:val="006A0768"/>
    <w:rsid w:val="006A382B"/>
    <w:rsid w:val="006A3E65"/>
    <w:rsid w:val="006A4C9F"/>
    <w:rsid w:val="006A4F13"/>
    <w:rsid w:val="006A6C54"/>
    <w:rsid w:val="006B0D20"/>
    <w:rsid w:val="006B28CA"/>
    <w:rsid w:val="006B2F8F"/>
    <w:rsid w:val="006B53C8"/>
    <w:rsid w:val="006B6B08"/>
    <w:rsid w:val="006C3C1D"/>
    <w:rsid w:val="006C528D"/>
    <w:rsid w:val="006C770B"/>
    <w:rsid w:val="006D0B6B"/>
    <w:rsid w:val="006D104B"/>
    <w:rsid w:val="006D398C"/>
    <w:rsid w:val="006D6142"/>
    <w:rsid w:val="006D6DE8"/>
    <w:rsid w:val="006E06E1"/>
    <w:rsid w:val="006E0EF9"/>
    <w:rsid w:val="006E1E03"/>
    <w:rsid w:val="006E467D"/>
    <w:rsid w:val="006E5ABC"/>
    <w:rsid w:val="006E69CF"/>
    <w:rsid w:val="006F00FC"/>
    <w:rsid w:val="006F0F6D"/>
    <w:rsid w:val="006F5796"/>
    <w:rsid w:val="006F619D"/>
    <w:rsid w:val="00700574"/>
    <w:rsid w:val="007021A6"/>
    <w:rsid w:val="00702A09"/>
    <w:rsid w:val="007030C6"/>
    <w:rsid w:val="007039A3"/>
    <w:rsid w:val="00704418"/>
    <w:rsid w:val="00705374"/>
    <w:rsid w:val="00710A17"/>
    <w:rsid w:val="00711146"/>
    <w:rsid w:val="00711E93"/>
    <w:rsid w:val="0071383C"/>
    <w:rsid w:val="007148F3"/>
    <w:rsid w:val="00716FE4"/>
    <w:rsid w:val="0072280D"/>
    <w:rsid w:val="00722D09"/>
    <w:rsid w:val="007232A5"/>
    <w:rsid w:val="00725F01"/>
    <w:rsid w:val="00726547"/>
    <w:rsid w:val="00726675"/>
    <w:rsid w:val="007277AF"/>
    <w:rsid w:val="007319DF"/>
    <w:rsid w:val="00732388"/>
    <w:rsid w:val="00737932"/>
    <w:rsid w:val="00737C10"/>
    <w:rsid w:val="0074007C"/>
    <w:rsid w:val="00740272"/>
    <w:rsid w:val="007404F9"/>
    <w:rsid w:val="0074502F"/>
    <w:rsid w:val="007453DB"/>
    <w:rsid w:val="00746B37"/>
    <w:rsid w:val="00747DF8"/>
    <w:rsid w:val="00750C59"/>
    <w:rsid w:val="00751D07"/>
    <w:rsid w:val="0075335A"/>
    <w:rsid w:val="00756890"/>
    <w:rsid w:val="007575A5"/>
    <w:rsid w:val="00757C4B"/>
    <w:rsid w:val="00760523"/>
    <w:rsid w:val="00763877"/>
    <w:rsid w:val="00765CDF"/>
    <w:rsid w:val="0076637A"/>
    <w:rsid w:val="00767755"/>
    <w:rsid w:val="00771940"/>
    <w:rsid w:val="0077305A"/>
    <w:rsid w:val="00773216"/>
    <w:rsid w:val="00773A33"/>
    <w:rsid w:val="00776A62"/>
    <w:rsid w:val="00784041"/>
    <w:rsid w:val="00787EA3"/>
    <w:rsid w:val="007905B4"/>
    <w:rsid w:val="007905BF"/>
    <w:rsid w:val="00790D93"/>
    <w:rsid w:val="0079108C"/>
    <w:rsid w:val="00791F0A"/>
    <w:rsid w:val="00792AEE"/>
    <w:rsid w:val="00794917"/>
    <w:rsid w:val="00796A87"/>
    <w:rsid w:val="0079710A"/>
    <w:rsid w:val="007A0196"/>
    <w:rsid w:val="007A42DD"/>
    <w:rsid w:val="007A4DEC"/>
    <w:rsid w:val="007B044E"/>
    <w:rsid w:val="007B0825"/>
    <w:rsid w:val="007B12E8"/>
    <w:rsid w:val="007B200D"/>
    <w:rsid w:val="007B280A"/>
    <w:rsid w:val="007B4A79"/>
    <w:rsid w:val="007B5912"/>
    <w:rsid w:val="007B62D0"/>
    <w:rsid w:val="007B679E"/>
    <w:rsid w:val="007C165D"/>
    <w:rsid w:val="007C1CFF"/>
    <w:rsid w:val="007C3438"/>
    <w:rsid w:val="007C3629"/>
    <w:rsid w:val="007C472D"/>
    <w:rsid w:val="007C56CF"/>
    <w:rsid w:val="007C7D72"/>
    <w:rsid w:val="007D124F"/>
    <w:rsid w:val="007D6D62"/>
    <w:rsid w:val="007D72D8"/>
    <w:rsid w:val="007D7422"/>
    <w:rsid w:val="007D7BE4"/>
    <w:rsid w:val="007E4ECE"/>
    <w:rsid w:val="007E4EEB"/>
    <w:rsid w:val="007E7E4B"/>
    <w:rsid w:val="007F177B"/>
    <w:rsid w:val="007F2188"/>
    <w:rsid w:val="007F4D24"/>
    <w:rsid w:val="007F77EB"/>
    <w:rsid w:val="0080232D"/>
    <w:rsid w:val="00803463"/>
    <w:rsid w:val="008076CB"/>
    <w:rsid w:val="00812662"/>
    <w:rsid w:val="008126D5"/>
    <w:rsid w:val="00813EEA"/>
    <w:rsid w:val="00817933"/>
    <w:rsid w:val="008204E5"/>
    <w:rsid w:val="0082096D"/>
    <w:rsid w:val="008225E8"/>
    <w:rsid w:val="00822B53"/>
    <w:rsid w:val="00823629"/>
    <w:rsid w:val="00825F11"/>
    <w:rsid w:val="0082730E"/>
    <w:rsid w:val="00827604"/>
    <w:rsid w:val="00831814"/>
    <w:rsid w:val="00831828"/>
    <w:rsid w:val="008319CF"/>
    <w:rsid w:val="008330D9"/>
    <w:rsid w:val="0083437B"/>
    <w:rsid w:val="00834F76"/>
    <w:rsid w:val="00835892"/>
    <w:rsid w:val="00836DAC"/>
    <w:rsid w:val="00843E19"/>
    <w:rsid w:val="0084685A"/>
    <w:rsid w:val="0084743E"/>
    <w:rsid w:val="00847B17"/>
    <w:rsid w:val="00853C45"/>
    <w:rsid w:val="00854005"/>
    <w:rsid w:val="00854751"/>
    <w:rsid w:val="00856CB3"/>
    <w:rsid w:val="00867A35"/>
    <w:rsid w:val="00872128"/>
    <w:rsid w:val="008805E1"/>
    <w:rsid w:val="00882A1C"/>
    <w:rsid w:val="00882BF3"/>
    <w:rsid w:val="00883951"/>
    <w:rsid w:val="00885F70"/>
    <w:rsid w:val="0089022C"/>
    <w:rsid w:val="008924D4"/>
    <w:rsid w:val="00893728"/>
    <w:rsid w:val="0089449C"/>
    <w:rsid w:val="008A21E9"/>
    <w:rsid w:val="008A64BD"/>
    <w:rsid w:val="008B2057"/>
    <w:rsid w:val="008B3C0B"/>
    <w:rsid w:val="008B3D08"/>
    <w:rsid w:val="008B48E4"/>
    <w:rsid w:val="008B5517"/>
    <w:rsid w:val="008B5E17"/>
    <w:rsid w:val="008B7B5F"/>
    <w:rsid w:val="008C06F9"/>
    <w:rsid w:val="008C0B40"/>
    <w:rsid w:val="008C1BC6"/>
    <w:rsid w:val="008C1F5A"/>
    <w:rsid w:val="008C349A"/>
    <w:rsid w:val="008C5B7C"/>
    <w:rsid w:val="008C6EFC"/>
    <w:rsid w:val="008D04A3"/>
    <w:rsid w:val="008D441D"/>
    <w:rsid w:val="008D58CB"/>
    <w:rsid w:val="008D5FD4"/>
    <w:rsid w:val="008D65AC"/>
    <w:rsid w:val="008D6AFC"/>
    <w:rsid w:val="008E197B"/>
    <w:rsid w:val="008E2E90"/>
    <w:rsid w:val="008E5DA8"/>
    <w:rsid w:val="008E7261"/>
    <w:rsid w:val="008E75B6"/>
    <w:rsid w:val="008E7F47"/>
    <w:rsid w:val="008F257D"/>
    <w:rsid w:val="008F3F09"/>
    <w:rsid w:val="0090106D"/>
    <w:rsid w:val="00901B36"/>
    <w:rsid w:val="00902D92"/>
    <w:rsid w:val="00903FCA"/>
    <w:rsid w:val="009050E4"/>
    <w:rsid w:val="00910131"/>
    <w:rsid w:val="00910AB4"/>
    <w:rsid w:val="00910FF0"/>
    <w:rsid w:val="00911FC0"/>
    <w:rsid w:val="009156D8"/>
    <w:rsid w:val="009165E0"/>
    <w:rsid w:val="0092048C"/>
    <w:rsid w:val="00920A58"/>
    <w:rsid w:val="00921C90"/>
    <w:rsid w:val="0092251D"/>
    <w:rsid w:val="0092641C"/>
    <w:rsid w:val="00930E54"/>
    <w:rsid w:val="009311FD"/>
    <w:rsid w:val="00936E3F"/>
    <w:rsid w:val="00941803"/>
    <w:rsid w:val="00947909"/>
    <w:rsid w:val="00947F26"/>
    <w:rsid w:val="0095178C"/>
    <w:rsid w:val="00951E77"/>
    <w:rsid w:val="00952391"/>
    <w:rsid w:val="009523A3"/>
    <w:rsid w:val="0095409B"/>
    <w:rsid w:val="00954327"/>
    <w:rsid w:val="00954D2D"/>
    <w:rsid w:val="00954DFB"/>
    <w:rsid w:val="00956059"/>
    <w:rsid w:val="00962DCC"/>
    <w:rsid w:val="00964198"/>
    <w:rsid w:val="0096658A"/>
    <w:rsid w:val="009668FC"/>
    <w:rsid w:val="009675BC"/>
    <w:rsid w:val="00972638"/>
    <w:rsid w:val="00974A84"/>
    <w:rsid w:val="00975A2B"/>
    <w:rsid w:val="009763F6"/>
    <w:rsid w:val="0098007C"/>
    <w:rsid w:val="00980E92"/>
    <w:rsid w:val="00981F8A"/>
    <w:rsid w:val="00996C48"/>
    <w:rsid w:val="00997F8F"/>
    <w:rsid w:val="009A393A"/>
    <w:rsid w:val="009A3F30"/>
    <w:rsid w:val="009A4B3D"/>
    <w:rsid w:val="009A4E54"/>
    <w:rsid w:val="009A7CFC"/>
    <w:rsid w:val="009B1AAE"/>
    <w:rsid w:val="009B29A7"/>
    <w:rsid w:val="009B373D"/>
    <w:rsid w:val="009B59BB"/>
    <w:rsid w:val="009C0A4D"/>
    <w:rsid w:val="009C0FF6"/>
    <w:rsid w:val="009C5C8C"/>
    <w:rsid w:val="009C6BBE"/>
    <w:rsid w:val="009D09C5"/>
    <w:rsid w:val="009D1590"/>
    <w:rsid w:val="009D1C67"/>
    <w:rsid w:val="009D3D1A"/>
    <w:rsid w:val="009D4AD8"/>
    <w:rsid w:val="009E5C0D"/>
    <w:rsid w:val="009F01E5"/>
    <w:rsid w:val="009F0BE1"/>
    <w:rsid w:val="009F3A0B"/>
    <w:rsid w:val="009F47E4"/>
    <w:rsid w:val="009F6FC9"/>
    <w:rsid w:val="00A0428C"/>
    <w:rsid w:val="00A11AE4"/>
    <w:rsid w:val="00A12D48"/>
    <w:rsid w:val="00A13D7B"/>
    <w:rsid w:val="00A176D1"/>
    <w:rsid w:val="00A21508"/>
    <w:rsid w:val="00A21FAF"/>
    <w:rsid w:val="00A2355F"/>
    <w:rsid w:val="00A2461F"/>
    <w:rsid w:val="00A302D9"/>
    <w:rsid w:val="00A33174"/>
    <w:rsid w:val="00A3494F"/>
    <w:rsid w:val="00A37556"/>
    <w:rsid w:val="00A4245D"/>
    <w:rsid w:val="00A42BD7"/>
    <w:rsid w:val="00A43AF6"/>
    <w:rsid w:val="00A465B4"/>
    <w:rsid w:val="00A50002"/>
    <w:rsid w:val="00A50ED3"/>
    <w:rsid w:val="00A516B2"/>
    <w:rsid w:val="00A5427D"/>
    <w:rsid w:val="00A543DA"/>
    <w:rsid w:val="00A55FFF"/>
    <w:rsid w:val="00A5602C"/>
    <w:rsid w:val="00A56B8D"/>
    <w:rsid w:val="00A57B77"/>
    <w:rsid w:val="00A64243"/>
    <w:rsid w:val="00A66CDB"/>
    <w:rsid w:val="00A71952"/>
    <w:rsid w:val="00A756B9"/>
    <w:rsid w:val="00A77906"/>
    <w:rsid w:val="00A77BED"/>
    <w:rsid w:val="00A81B2E"/>
    <w:rsid w:val="00A822D4"/>
    <w:rsid w:val="00A823B0"/>
    <w:rsid w:val="00A824B6"/>
    <w:rsid w:val="00A837CF"/>
    <w:rsid w:val="00A84142"/>
    <w:rsid w:val="00A8435A"/>
    <w:rsid w:val="00A85C16"/>
    <w:rsid w:val="00A85C55"/>
    <w:rsid w:val="00A86A99"/>
    <w:rsid w:val="00A86E9F"/>
    <w:rsid w:val="00A87542"/>
    <w:rsid w:val="00A90684"/>
    <w:rsid w:val="00A948AA"/>
    <w:rsid w:val="00A959FC"/>
    <w:rsid w:val="00A96AF7"/>
    <w:rsid w:val="00AA0678"/>
    <w:rsid w:val="00AA0A68"/>
    <w:rsid w:val="00AA0D50"/>
    <w:rsid w:val="00AA0EB6"/>
    <w:rsid w:val="00AA1D64"/>
    <w:rsid w:val="00AA2E25"/>
    <w:rsid w:val="00AA6AD6"/>
    <w:rsid w:val="00AA6E41"/>
    <w:rsid w:val="00AA7DDA"/>
    <w:rsid w:val="00AA7F95"/>
    <w:rsid w:val="00AB185C"/>
    <w:rsid w:val="00AB51E1"/>
    <w:rsid w:val="00AB5E30"/>
    <w:rsid w:val="00AB5F74"/>
    <w:rsid w:val="00AC07A0"/>
    <w:rsid w:val="00AC37D5"/>
    <w:rsid w:val="00AC4D6A"/>
    <w:rsid w:val="00AC5B50"/>
    <w:rsid w:val="00AD1A40"/>
    <w:rsid w:val="00AD4AB3"/>
    <w:rsid w:val="00AE3026"/>
    <w:rsid w:val="00AE31A9"/>
    <w:rsid w:val="00AE32AE"/>
    <w:rsid w:val="00AF17C4"/>
    <w:rsid w:val="00AF4670"/>
    <w:rsid w:val="00AF75D3"/>
    <w:rsid w:val="00B00D25"/>
    <w:rsid w:val="00B02517"/>
    <w:rsid w:val="00B02BEC"/>
    <w:rsid w:val="00B041B7"/>
    <w:rsid w:val="00B05A59"/>
    <w:rsid w:val="00B07978"/>
    <w:rsid w:val="00B079A2"/>
    <w:rsid w:val="00B14B52"/>
    <w:rsid w:val="00B164F9"/>
    <w:rsid w:val="00B22570"/>
    <w:rsid w:val="00B22AD4"/>
    <w:rsid w:val="00B24B31"/>
    <w:rsid w:val="00B256D4"/>
    <w:rsid w:val="00B262F6"/>
    <w:rsid w:val="00B30018"/>
    <w:rsid w:val="00B312BB"/>
    <w:rsid w:val="00B34EE5"/>
    <w:rsid w:val="00B3674A"/>
    <w:rsid w:val="00B37F75"/>
    <w:rsid w:val="00B440E8"/>
    <w:rsid w:val="00B5120A"/>
    <w:rsid w:val="00B537F0"/>
    <w:rsid w:val="00B54EF5"/>
    <w:rsid w:val="00B6079A"/>
    <w:rsid w:val="00B61136"/>
    <w:rsid w:val="00B63314"/>
    <w:rsid w:val="00B6517A"/>
    <w:rsid w:val="00B65D92"/>
    <w:rsid w:val="00B76C5C"/>
    <w:rsid w:val="00B76F92"/>
    <w:rsid w:val="00B77115"/>
    <w:rsid w:val="00B8035D"/>
    <w:rsid w:val="00B83D84"/>
    <w:rsid w:val="00B9072C"/>
    <w:rsid w:val="00B92657"/>
    <w:rsid w:val="00B9276F"/>
    <w:rsid w:val="00B9431F"/>
    <w:rsid w:val="00B97676"/>
    <w:rsid w:val="00BA0469"/>
    <w:rsid w:val="00BA1825"/>
    <w:rsid w:val="00BA1FD1"/>
    <w:rsid w:val="00BA7563"/>
    <w:rsid w:val="00BB04BC"/>
    <w:rsid w:val="00BB0874"/>
    <w:rsid w:val="00BB195F"/>
    <w:rsid w:val="00BB19BC"/>
    <w:rsid w:val="00BB7AA8"/>
    <w:rsid w:val="00BC0F10"/>
    <w:rsid w:val="00BC35ED"/>
    <w:rsid w:val="00BC6A29"/>
    <w:rsid w:val="00BD09C5"/>
    <w:rsid w:val="00BD2634"/>
    <w:rsid w:val="00BD530B"/>
    <w:rsid w:val="00BD543C"/>
    <w:rsid w:val="00BE1117"/>
    <w:rsid w:val="00BE200E"/>
    <w:rsid w:val="00BE7A40"/>
    <w:rsid w:val="00BF5353"/>
    <w:rsid w:val="00BF5A8B"/>
    <w:rsid w:val="00BF5BC6"/>
    <w:rsid w:val="00C01CF7"/>
    <w:rsid w:val="00C061A3"/>
    <w:rsid w:val="00C07221"/>
    <w:rsid w:val="00C07244"/>
    <w:rsid w:val="00C133E3"/>
    <w:rsid w:val="00C20257"/>
    <w:rsid w:val="00C20805"/>
    <w:rsid w:val="00C211EE"/>
    <w:rsid w:val="00C242B6"/>
    <w:rsid w:val="00C2583D"/>
    <w:rsid w:val="00C260A6"/>
    <w:rsid w:val="00C33804"/>
    <w:rsid w:val="00C340AC"/>
    <w:rsid w:val="00C364FC"/>
    <w:rsid w:val="00C36EA1"/>
    <w:rsid w:val="00C40745"/>
    <w:rsid w:val="00C515D5"/>
    <w:rsid w:val="00C51F69"/>
    <w:rsid w:val="00C543F9"/>
    <w:rsid w:val="00C54748"/>
    <w:rsid w:val="00C62BF6"/>
    <w:rsid w:val="00C65D9B"/>
    <w:rsid w:val="00C66C4C"/>
    <w:rsid w:val="00C72671"/>
    <w:rsid w:val="00C75047"/>
    <w:rsid w:val="00C7560A"/>
    <w:rsid w:val="00C75E53"/>
    <w:rsid w:val="00C767E9"/>
    <w:rsid w:val="00C770EB"/>
    <w:rsid w:val="00C80162"/>
    <w:rsid w:val="00C80F60"/>
    <w:rsid w:val="00C85D1B"/>
    <w:rsid w:val="00C87A50"/>
    <w:rsid w:val="00C91AC3"/>
    <w:rsid w:val="00C9378F"/>
    <w:rsid w:val="00CA0840"/>
    <w:rsid w:val="00CA2DD2"/>
    <w:rsid w:val="00CB0A67"/>
    <w:rsid w:val="00CB21ED"/>
    <w:rsid w:val="00CB28DF"/>
    <w:rsid w:val="00CB517E"/>
    <w:rsid w:val="00CB54F7"/>
    <w:rsid w:val="00CB5D61"/>
    <w:rsid w:val="00CB5DFB"/>
    <w:rsid w:val="00CC1297"/>
    <w:rsid w:val="00CC1501"/>
    <w:rsid w:val="00CC1AF3"/>
    <w:rsid w:val="00CC3004"/>
    <w:rsid w:val="00CC3348"/>
    <w:rsid w:val="00CC42D6"/>
    <w:rsid w:val="00CC52E2"/>
    <w:rsid w:val="00CC7035"/>
    <w:rsid w:val="00CC7255"/>
    <w:rsid w:val="00CD347F"/>
    <w:rsid w:val="00CD5211"/>
    <w:rsid w:val="00CD7088"/>
    <w:rsid w:val="00CD7A23"/>
    <w:rsid w:val="00CE0BD7"/>
    <w:rsid w:val="00CE373F"/>
    <w:rsid w:val="00CE3B89"/>
    <w:rsid w:val="00CE6E8B"/>
    <w:rsid w:val="00CF1EA4"/>
    <w:rsid w:val="00CF3748"/>
    <w:rsid w:val="00CF4DAA"/>
    <w:rsid w:val="00CF56CE"/>
    <w:rsid w:val="00CF6A74"/>
    <w:rsid w:val="00D005B9"/>
    <w:rsid w:val="00D012D3"/>
    <w:rsid w:val="00D01E73"/>
    <w:rsid w:val="00D025F3"/>
    <w:rsid w:val="00D03644"/>
    <w:rsid w:val="00D04742"/>
    <w:rsid w:val="00D06F19"/>
    <w:rsid w:val="00D10F0A"/>
    <w:rsid w:val="00D12062"/>
    <w:rsid w:val="00D1324A"/>
    <w:rsid w:val="00D15571"/>
    <w:rsid w:val="00D157EA"/>
    <w:rsid w:val="00D167AF"/>
    <w:rsid w:val="00D237BC"/>
    <w:rsid w:val="00D23C32"/>
    <w:rsid w:val="00D25BFC"/>
    <w:rsid w:val="00D31005"/>
    <w:rsid w:val="00D3122D"/>
    <w:rsid w:val="00D31CA5"/>
    <w:rsid w:val="00D326F2"/>
    <w:rsid w:val="00D35390"/>
    <w:rsid w:val="00D410B6"/>
    <w:rsid w:val="00D46D3D"/>
    <w:rsid w:val="00D479B1"/>
    <w:rsid w:val="00D50913"/>
    <w:rsid w:val="00D50E8F"/>
    <w:rsid w:val="00D5209E"/>
    <w:rsid w:val="00D538CE"/>
    <w:rsid w:val="00D54AF6"/>
    <w:rsid w:val="00D55BAD"/>
    <w:rsid w:val="00D55C05"/>
    <w:rsid w:val="00D5688E"/>
    <w:rsid w:val="00D56C24"/>
    <w:rsid w:val="00D57F97"/>
    <w:rsid w:val="00D62385"/>
    <w:rsid w:val="00D63DA9"/>
    <w:rsid w:val="00D644DB"/>
    <w:rsid w:val="00D645D6"/>
    <w:rsid w:val="00D6733D"/>
    <w:rsid w:val="00D67E3F"/>
    <w:rsid w:val="00D70185"/>
    <w:rsid w:val="00D70B7F"/>
    <w:rsid w:val="00D70C3A"/>
    <w:rsid w:val="00D73CB3"/>
    <w:rsid w:val="00D75561"/>
    <w:rsid w:val="00D7643A"/>
    <w:rsid w:val="00D772C7"/>
    <w:rsid w:val="00D817BA"/>
    <w:rsid w:val="00D83727"/>
    <w:rsid w:val="00D93F9F"/>
    <w:rsid w:val="00D9629D"/>
    <w:rsid w:val="00D9688B"/>
    <w:rsid w:val="00D96D83"/>
    <w:rsid w:val="00D97F8F"/>
    <w:rsid w:val="00DA184D"/>
    <w:rsid w:val="00DA18D8"/>
    <w:rsid w:val="00DA2490"/>
    <w:rsid w:val="00DA4EF7"/>
    <w:rsid w:val="00DA6854"/>
    <w:rsid w:val="00DA6BB1"/>
    <w:rsid w:val="00DB051F"/>
    <w:rsid w:val="00DB2289"/>
    <w:rsid w:val="00DB4A5A"/>
    <w:rsid w:val="00DB7ECA"/>
    <w:rsid w:val="00DB7F4B"/>
    <w:rsid w:val="00DC25CB"/>
    <w:rsid w:val="00DC418B"/>
    <w:rsid w:val="00DC46BE"/>
    <w:rsid w:val="00DC63CE"/>
    <w:rsid w:val="00DC644A"/>
    <w:rsid w:val="00DC70B3"/>
    <w:rsid w:val="00DC72E6"/>
    <w:rsid w:val="00DC76CD"/>
    <w:rsid w:val="00DC7E67"/>
    <w:rsid w:val="00DC7F0A"/>
    <w:rsid w:val="00DD0F6B"/>
    <w:rsid w:val="00DD2CED"/>
    <w:rsid w:val="00DD4D2A"/>
    <w:rsid w:val="00DD5F02"/>
    <w:rsid w:val="00DE36C6"/>
    <w:rsid w:val="00DE433A"/>
    <w:rsid w:val="00DE6558"/>
    <w:rsid w:val="00DE65BC"/>
    <w:rsid w:val="00DE7514"/>
    <w:rsid w:val="00DE7A0F"/>
    <w:rsid w:val="00DF2302"/>
    <w:rsid w:val="00DF5089"/>
    <w:rsid w:val="00DF62B7"/>
    <w:rsid w:val="00DF7BC0"/>
    <w:rsid w:val="00E00221"/>
    <w:rsid w:val="00E01127"/>
    <w:rsid w:val="00E01E5E"/>
    <w:rsid w:val="00E02E5C"/>
    <w:rsid w:val="00E034C2"/>
    <w:rsid w:val="00E06074"/>
    <w:rsid w:val="00E06A6B"/>
    <w:rsid w:val="00E10F6C"/>
    <w:rsid w:val="00E1288A"/>
    <w:rsid w:val="00E13B2E"/>
    <w:rsid w:val="00E13F1E"/>
    <w:rsid w:val="00E1426B"/>
    <w:rsid w:val="00E1439F"/>
    <w:rsid w:val="00E152D6"/>
    <w:rsid w:val="00E2280F"/>
    <w:rsid w:val="00E2291D"/>
    <w:rsid w:val="00E2337E"/>
    <w:rsid w:val="00E24143"/>
    <w:rsid w:val="00E26424"/>
    <w:rsid w:val="00E3179F"/>
    <w:rsid w:val="00E33D11"/>
    <w:rsid w:val="00E3558D"/>
    <w:rsid w:val="00E359FE"/>
    <w:rsid w:val="00E361CF"/>
    <w:rsid w:val="00E36CB9"/>
    <w:rsid w:val="00E41079"/>
    <w:rsid w:val="00E42734"/>
    <w:rsid w:val="00E43050"/>
    <w:rsid w:val="00E43C83"/>
    <w:rsid w:val="00E53F9E"/>
    <w:rsid w:val="00E614A7"/>
    <w:rsid w:val="00E61691"/>
    <w:rsid w:val="00E632B6"/>
    <w:rsid w:val="00E64403"/>
    <w:rsid w:val="00E7010B"/>
    <w:rsid w:val="00E7259F"/>
    <w:rsid w:val="00E77A78"/>
    <w:rsid w:val="00E80999"/>
    <w:rsid w:val="00E82E09"/>
    <w:rsid w:val="00E91C39"/>
    <w:rsid w:val="00E93310"/>
    <w:rsid w:val="00E94E31"/>
    <w:rsid w:val="00E96FC7"/>
    <w:rsid w:val="00EA0498"/>
    <w:rsid w:val="00EA1E01"/>
    <w:rsid w:val="00EA3F79"/>
    <w:rsid w:val="00EA664C"/>
    <w:rsid w:val="00EA7DF3"/>
    <w:rsid w:val="00EB132E"/>
    <w:rsid w:val="00EB1CFD"/>
    <w:rsid w:val="00EB46BA"/>
    <w:rsid w:val="00EC0D54"/>
    <w:rsid w:val="00EC4452"/>
    <w:rsid w:val="00EC47FC"/>
    <w:rsid w:val="00EC6611"/>
    <w:rsid w:val="00ED0048"/>
    <w:rsid w:val="00ED4832"/>
    <w:rsid w:val="00ED4E3A"/>
    <w:rsid w:val="00ED64B6"/>
    <w:rsid w:val="00ED6B77"/>
    <w:rsid w:val="00ED7312"/>
    <w:rsid w:val="00ED742F"/>
    <w:rsid w:val="00ED7708"/>
    <w:rsid w:val="00EE0FB4"/>
    <w:rsid w:val="00EE2B68"/>
    <w:rsid w:val="00EE3645"/>
    <w:rsid w:val="00EE4546"/>
    <w:rsid w:val="00EE662F"/>
    <w:rsid w:val="00EE667F"/>
    <w:rsid w:val="00EF0045"/>
    <w:rsid w:val="00EF46AF"/>
    <w:rsid w:val="00F035EA"/>
    <w:rsid w:val="00F0473F"/>
    <w:rsid w:val="00F06344"/>
    <w:rsid w:val="00F105E1"/>
    <w:rsid w:val="00F10D50"/>
    <w:rsid w:val="00F11A4C"/>
    <w:rsid w:val="00F11EEF"/>
    <w:rsid w:val="00F13B4F"/>
    <w:rsid w:val="00F14E82"/>
    <w:rsid w:val="00F1616F"/>
    <w:rsid w:val="00F16CA7"/>
    <w:rsid w:val="00F17336"/>
    <w:rsid w:val="00F17D5D"/>
    <w:rsid w:val="00F2200C"/>
    <w:rsid w:val="00F250A4"/>
    <w:rsid w:val="00F263B5"/>
    <w:rsid w:val="00F27C11"/>
    <w:rsid w:val="00F3179C"/>
    <w:rsid w:val="00F33EFF"/>
    <w:rsid w:val="00F353FB"/>
    <w:rsid w:val="00F42F60"/>
    <w:rsid w:val="00F43125"/>
    <w:rsid w:val="00F45C3D"/>
    <w:rsid w:val="00F45CB2"/>
    <w:rsid w:val="00F47A60"/>
    <w:rsid w:val="00F50D7E"/>
    <w:rsid w:val="00F53215"/>
    <w:rsid w:val="00F538EC"/>
    <w:rsid w:val="00F543FF"/>
    <w:rsid w:val="00F67CBA"/>
    <w:rsid w:val="00F71845"/>
    <w:rsid w:val="00F719E7"/>
    <w:rsid w:val="00F72049"/>
    <w:rsid w:val="00F75292"/>
    <w:rsid w:val="00F768BA"/>
    <w:rsid w:val="00F76D7B"/>
    <w:rsid w:val="00F771BE"/>
    <w:rsid w:val="00F803E9"/>
    <w:rsid w:val="00F80453"/>
    <w:rsid w:val="00F8052F"/>
    <w:rsid w:val="00F81132"/>
    <w:rsid w:val="00F81A88"/>
    <w:rsid w:val="00F927DE"/>
    <w:rsid w:val="00F92D04"/>
    <w:rsid w:val="00F952DB"/>
    <w:rsid w:val="00F965EE"/>
    <w:rsid w:val="00F968FA"/>
    <w:rsid w:val="00FA0120"/>
    <w:rsid w:val="00FA2C47"/>
    <w:rsid w:val="00FA422E"/>
    <w:rsid w:val="00FA4FF7"/>
    <w:rsid w:val="00FA5ED8"/>
    <w:rsid w:val="00FA6E02"/>
    <w:rsid w:val="00FB071F"/>
    <w:rsid w:val="00FB096B"/>
    <w:rsid w:val="00FB3BD7"/>
    <w:rsid w:val="00FB4BA5"/>
    <w:rsid w:val="00FC0031"/>
    <w:rsid w:val="00FC1584"/>
    <w:rsid w:val="00FC2A31"/>
    <w:rsid w:val="00FD0F50"/>
    <w:rsid w:val="00FD10C3"/>
    <w:rsid w:val="00FD314C"/>
    <w:rsid w:val="00FD4E42"/>
    <w:rsid w:val="00FD5E6C"/>
    <w:rsid w:val="00FE0FAA"/>
    <w:rsid w:val="00FE2CEE"/>
    <w:rsid w:val="00FE3A2D"/>
    <w:rsid w:val="00FE3AA3"/>
    <w:rsid w:val="00FE61D6"/>
    <w:rsid w:val="00FF0849"/>
    <w:rsid w:val="00FF0CDC"/>
    <w:rsid w:val="00FF14C7"/>
    <w:rsid w:val="00FF3293"/>
    <w:rsid w:val="00FF35A9"/>
    <w:rsid w:val="00FF500B"/>
    <w:rsid w:val="00FF7B95"/>
    <w:rsid w:val="00FF7C9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F14A09"/>
  <w15:docId w15:val="{4488F096-5AE3-40D3-B0A7-8BF87F3E1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20A"/>
    <w:pPr>
      <w:overflowPunct w:val="0"/>
      <w:autoSpaceDE w:val="0"/>
      <w:autoSpaceDN w:val="0"/>
      <w:adjustRightInd w:val="0"/>
      <w:textAlignment w:val="baseline"/>
    </w:pPr>
    <w:rPr>
      <w:rFonts w:ascii="CG Times (WN)" w:hAnsi="CG Times (WN)"/>
      <w:sz w:val="23"/>
      <w:lang w:val="en-US" w:eastAsia="en-US"/>
    </w:rPr>
  </w:style>
  <w:style w:type="paragraph" w:styleId="Balk1">
    <w:name w:val="heading 1"/>
    <w:basedOn w:val="Normal"/>
    <w:next w:val="Normal"/>
    <w:link w:val="Balk1Char"/>
    <w:qFormat/>
    <w:pPr>
      <w:spacing w:before="240"/>
      <w:outlineLvl w:val="0"/>
    </w:pPr>
    <w:rPr>
      <w:rFonts w:ascii="Univers (WN)" w:hAnsi="Univers (WN)"/>
      <w:b/>
      <w:sz w:val="24"/>
      <w:u w:val="single"/>
    </w:rPr>
  </w:style>
  <w:style w:type="paragraph" w:styleId="Balk2">
    <w:name w:val="heading 2"/>
    <w:basedOn w:val="Normal"/>
    <w:next w:val="Normal"/>
    <w:qFormat/>
    <w:pPr>
      <w:spacing w:before="120"/>
      <w:outlineLvl w:val="1"/>
    </w:pPr>
    <w:rPr>
      <w:rFonts w:ascii="Univers (WN)" w:hAnsi="Univers (WN)"/>
      <w:bCs/>
      <w:noProof/>
      <w:sz w:val="24"/>
    </w:rPr>
  </w:style>
  <w:style w:type="paragraph" w:styleId="Balk3">
    <w:name w:val="heading 3"/>
    <w:basedOn w:val="Normal"/>
    <w:next w:val="Normal"/>
    <w:link w:val="Balk3Char"/>
    <w:qFormat/>
    <w:pPr>
      <w:ind w:left="360"/>
      <w:outlineLvl w:val="2"/>
    </w:pPr>
    <w:rPr>
      <w:b/>
      <w:sz w:val="24"/>
    </w:rPr>
  </w:style>
  <w:style w:type="paragraph" w:styleId="Balk4">
    <w:name w:val="heading 4"/>
    <w:basedOn w:val="Normal"/>
    <w:next w:val="Normal"/>
    <w:qFormat/>
    <w:pPr>
      <w:ind w:left="360"/>
      <w:outlineLvl w:val="3"/>
    </w:pPr>
    <w:rPr>
      <w:sz w:val="24"/>
      <w:u w:val="single"/>
    </w:rPr>
  </w:style>
  <w:style w:type="paragraph" w:styleId="Balk5">
    <w:name w:val="heading 5"/>
    <w:basedOn w:val="Normal"/>
    <w:next w:val="Normal"/>
    <w:qFormat/>
    <w:pPr>
      <w:ind w:left="720"/>
      <w:outlineLvl w:val="4"/>
    </w:pPr>
    <w:rPr>
      <w:b/>
      <w:sz w:val="20"/>
    </w:rPr>
  </w:style>
  <w:style w:type="paragraph" w:styleId="Balk6">
    <w:name w:val="heading 6"/>
    <w:basedOn w:val="Normal"/>
    <w:next w:val="Normal"/>
    <w:qFormat/>
    <w:pPr>
      <w:ind w:left="720"/>
      <w:outlineLvl w:val="5"/>
    </w:pPr>
    <w:rPr>
      <w:sz w:val="20"/>
      <w:u w:val="single"/>
    </w:rPr>
  </w:style>
  <w:style w:type="paragraph" w:styleId="Balk7">
    <w:name w:val="heading 7"/>
    <w:basedOn w:val="Normal"/>
    <w:next w:val="Normal"/>
    <w:qFormat/>
    <w:pPr>
      <w:ind w:left="720"/>
      <w:outlineLvl w:val="6"/>
    </w:pPr>
    <w:rPr>
      <w:i/>
      <w:sz w:val="20"/>
    </w:rPr>
  </w:style>
  <w:style w:type="paragraph" w:styleId="Balk8">
    <w:name w:val="heading 8"/>
    <w:basedOn w:val="Normal"/>
    <w:next w:val="Normal"/>
    <w:qFormat/>
    <w:pPr>
      <w:ind w:left="720"/>
      <w:outlineLvl w:val="7"/>
    </w:pPr>
    <w:rPr>
      <w:i/>
      <w:sz w:val="20"/>
    </w:rPr>
  </w:style>
  <w:style w:type="paragraph" w:styleId="Balk9">
    <w:name w:val="heading 9"/>
    <w:basedOn w:val="Normal"/>
    <w:next w:val="Normal"/>
    <w:qFormat/>
    <w:pPr>
      <w:ind w:left="720"/>
      <w:outlineLvl w:val="8"/>
    </w:pPr>
    <w:rPr>
      <w:i/>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onnotBavurusu">
    <w:name w:val="endnote reference"/>
    <w:semiHidden/>
    <w:rPr>
      <w:vertAlign w:val="superscript"/>
    </w:rPr>
  </w:style>
  <w:style w:type="paragraph" w:styleId="Altbilgi">
    <w:name w:val="footer"/>
    <w:basedOn w:val="Normal"/>
    <w:link w:val="AltbilgiChar"/>
    <w:pPr>
      <w:tabs>
        <w:tab w:val="center" w:pos="4320"/>
        <w:tab w:val="right" w:pos="8640"/>
      </w:tabs>
    </w:pPr>
  </w:style>
  <w:style w:type="paragraph" w:styleId="stbilgi">
    <w:name w:val="header"/>
    <w:basedOn w:val="Normal"/>
    <w:link w:val="stbilgiChar"/>
    <w:uiPriority w:val="99"/>
    <w:pPr>
      <w:tabs>
        <w:tab w:val="center" w:pos="4320"/>
        <w:tab w:val="right" w:pos="8640"/>
      </w:tabs>
    </w:pPr>
  </w:style>
  <w:style w:type="character" w:styleId="DipnotBavurusu">
    <w:name w:val="footnote reference"/>
    <w:semiHidden/>
    <w:rPr>
      <w:position w:val="6"/>
      <w:sz w:val="16"/>
    </w:rPr>
  </w:style>
  <w:style w:type="paragraph" w:styleId="DipnotMetni">
    <w:name w:val="footnote text"/>
    <w:basedOn w:val="Normal"/>
    <w:link w:val="DipnotMetniChar"/>
    <w:semiHidden/>
    <w:rPr>
      <w:sz w:val="20"/>
    </w:rPr>
  </w:style>
  <w:style w:type="paragraph" w:styleId="NormalGirinti">
    <w:name w:val="Normal Indent"/>
    <w:basedOn w:val="Normal"/>
    <w:next w:val="Normal"/>
    <w:pPr>
      <w:ind w:left="720"/>
    </w:pPr>
  </w:style>
  <w:style w:type="paragraph" w:styleId="GvdeMetni">
    <w:name w:val="Body Text"/>
    <w:basedOn w:val="Normal"/>
    <w:pPr>
      <w:spacing w:after="120"/>
      <w:ind w:left="720"/>
    </w:pPr>
    <w:rPr>
      <w:rFonts w:ascii="Arial" w:hAnsi="Arial"/>
      <w:sz w:val="22"/>
    </w:rPr>
  </w:style>
  <w:style w:type="paragraph" w:styleId="KonuBal">
    <w:name w:val="Title"/>
    <w:basedOn w:val="Normal"/>
    <w:qFormat/>
    <w:pPr>
      <w:spacing w:line="360" w:lineRule="atLeast"/>
      <w:jc w:val="center"/>
    </w:pPr>
    <w:rPr>
      <w:b/>
      <w:sz w:val="30"/>
    </w:rPr>
  </w:style>
  <w:style w:type="paragraph" w:styleId="Liste">
    <w:name w:val="List"/>
    <w:basedOn w:val="Normal"/>
    <w:pPr>
      <w:ind w:left="360" w:hanging="360"/>
    </w:pPr>
    <w:rPr>
      <w:sz w:val="20"/>
    </w:rPr>
  </w:style>
  <w:style w:type="paragraph" w:styleId="ListeMaddemi2">
    <w:name w:val="List Bullet 2"/>
    <w:basedOn w:val="Normal"/>
    <w:pPr>
      <w:tabs>
        <w:tab w:val="left" w:pos="284"/>
      </w:tabs>
    </w:pPr>
    <w:rPr>
      <w:sz w:val="24"/>
      <w:lang w:val="en-CA"/>
    </w:rPr>
  </w:style>
  <w:style w:type="paragraph" w:styleId="GvdeMetni2">
    <w:name w:val="Body Text 2"/>
    <w:basedOn w:val="Normal"/>
    <w:pPr>
      <w:ind w:left="720" w:hanging="720"/>
    </w:pPr>
    <w:rPr>
      <w:lang w:val="en-GB"/>
    </w:rPr>
  </w:style>
  <w:style w:type="paragraph" w:styleId="GvdeMetniGirintisi2">
    <w:name w:val="Body Text Indent 2"/>
    <w:basedOn w:val="Normal"/>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2160"/>
    </w:pPr>
    <w:rPr>
      <w:sz w:val="20"/>
    </w:rPr>
  </w:style>
  <w:style w:type="paragraph" w:styleId="GvdeMetniGirintisi3">
    <w:name w:val="Body Text Indent 3"/>
    <w:basedOn w:val="Normal"/>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sz w:val="20"/>
      <w:lang w:val="en-CA"/>
    </w:rPr>
  </w:style>
  <w:style w:type="paragraph" w:styleId="GvdeMetni3">
    <w:name w:val="Body Text 3"/>
    <w:basedOn w:val="Normal"/>
    <w:pPr>
      <w:jc w:val="center"/>
    </w:pPr>
    <w:rPr>
      <w:sz w:val="14"/>
    </w:rPr>
  </w:style>
  <w:style w:type="character" w:styleId="Kpr">
    <w:name w:val="Hyperlink"/>
    <w:uiPriority w:val="99"/>
    <w:rPr>
      <w:color w:val="0000FF"/>
      <w:u w:val="single"/>
    </w:rPr>
  </w:style>
  <w:style w:type="paragraph" w:styleId="NormalWeb">
    <w:name w:val="Normal (Web)"/>
    <w:basedOn w:val="Normal"/>
    <w:uiPriority w:val="99"/>
    <w:pPr>
      <w:spacing w:before="100" w:after="100"/>
    </w:pPr>
    <w:rPr>
      <w:rFonts w:ascii="Times New Roman" w:hAnsi="Times New Roman"/>
      <w:sz w:val="24"/>
      <w:lang w:val="en-CA"/>
    </w:rPr>
  </w:style>
  <w:style w:type="paragraph" w:styleId="DzMetin">
    <w:name w:val="Plain Text"/>
    <w:basedOn w:val="Normal"/>
    <w:rPr>
      <w:rFonts w:ascii="Courier New" w:hAnsi="Courier New"/>
      <w:sz w:val="20"/>
    </w:rPr>
  </w:style>
  <w:style w:type="paragraph" w:styleId="KaynakaBal">
    <w:name w:val="toa heading"/>
    <w:basedOn w:val="Normal"/>
    <w:next w:val="Normal"/>
    <w:semiHidden/>
    <w:pPr>
      <w:tabs>
        <w:tab w:val="right" w:pos="9360"/>
      </w:tabs>
      <w:suppressAutoHyphens/>
    </w:pPr>
    <w:rPr>
      <w:rFonts w:ascii="Courier" w:hAnsi="Courier"/>
      <w:sz w:val="20"/>
    </w:rPr>
  </w:style>
  <w:style w:type="paragraph" w:customStyle="1" w:styleId="OHHpara">
    <w:name w:val="OHHpara"/>
    <w:aliases w:val="P"/>
    <w:basedOn w:val="Normal"/>
    <w:pPr>
      <w:spacing w:after="240"/>
      <w:jc w:val="both"/>
    </w:pPr>
    <w:rPr>
      <w:rFonts w:ascii="Times New Roman" w:hAnsi="Times New Roman"/>
      <w:sz w:val="24"/>
      <w:lang w:val="en-CA"/>
    </w:rPr>
  </w:style>
  <w:style w:type="character" w:styleId="SayfaNumaras">
    <w:name w:val="page number"/>
    <w:basedOn w:val="VarsaylanParagrafYazTipi"/>
  </w:style>
  <w:style w:type="character" w:styleId="SatrNumaras">
    <w:name w:val="line number"/>
    <w:basedOn w:val="VarsaylanParagrafYazTipi"/>
  </w:style>
  <w:style w:type="character" w:styleId="zlenenKpr">
    <w:name w:val="FollowedHyperlink"/>
    <w:rPr>
      <w:color w:val="800080"/>
      <w:u w:val="single"/>
    </w:rPr>
  </w:style>
  <w:style w:type="paragraph" w:styleId="T1">
    <w:name w:val="toc 1"/>
    <w:basedOn w:val="Normal"/>
    <w:next w:val="Normal"/>
    <w:uiPriority w:val="39"/>
    <w:pPr>
      <w:tabs>
        <w:tab w:val="right" w:leader="dot" w:pos="9350"/>
      </w:tabs>
    </w:pPr>
    <w:rPr>
      <w:rFonts w:ascii="Times New Roman" w:hAnsi="Times New Roman"/>
      <w:noProof/>
      <w:color w:val="000000"/>
      <w:sz w:val="28"/>
      <w:lang w:val="en-CA"/>
    </w:rPr>
  </w:style>
  <w:style w:type="paragraph" w:styleId="T2">
    <w:name w:val="toc 2"/>
    <w:basedOn w:val="Normal"/>
    <w:next w:val="Normal"/>
    <w:uiPriority w:val="39"/>
    <w:pPr>
      <w:tabs>
        <w:tab w:val="right" w:leader="dot" w:pos="9350"/>
      </w:tabs>
      <w:ind w:left="240"/>
    </w:pPr>
    <w:rPr>
      <w:rFonts w:ascii="Times New Roman" w:hAnsi="Times New Roman"/>
      <w:noProof/>
      <w:color w:val="000000"/>
      <w:sz w:val="24"/>
      <w:lang w:val="en-CA"/>
    </w:rPr>
  </w:style>
  <w:style w:type="paragraph" w:styleId="T3">
    <w:name w:val="toc 3"/>
    <w:basedOn w:val="Normal"/>
    <w:next w:val="Normal"/>
    <w:uiPriority w:val="39"/>
    <w:pPr>
      <w:ind w:left="480"/>
    </w:pPr>
    <w:rPr>
      <w:rFonts w:ascii="Times New Roman" w:hAnsi="Times New Roman"/>
      <w:sz w:val="24"/>
      <w:lang w:val="en-CA"/>
    </w:rPr>
  </w:style>
  <w:style w:type="paragraph" w:styleId="T4">
    <w:name w:val="toc 4"/>
    <w:basedOn w:val="Normal"/>
    <w:next w:val="Normal"/>
    <w:semiHidden/>
    <w:pPr>
      <w:ind w:left="720"/>
    </w:pPr>
    <w:rPr>
      <w:rFonts w:ascii="Times New Roman" w:hAnsi="Times New Roman"/>
      <w:sz w:val="24"/>
      <w:lang w:val="en-CA"/>
    </w:rPr>
  </w:style>
  <w:style w:type="paragraph" w:styleId="T5">
    <w:name w:val="toc 5"/>
    <w:basedOn w:val="Normal"/>
    <w:next w:val="Normal"/>
    <w:semiHidden/>
    <w:pPr>
      <w:ind w:left="960"/>
    </w:pPr>
    <w:rPr>
      <w:rFonts w:ascii="Times New Roman" w:hAnsi="Times New Roman"/>
      <w:sz w:val="24"/>
      <w:lang w:val="en-CA"/>
    </w:rPr>
  </w:style>
  <w:style w:type="paragraph" w:styleId="T6">
    <w:name w:val="toc 6"/>
    <w:basedOn w:val="Normal"/>
    <w:next w:val="Normal"/>
    <w:semiHidden/>
    <w:pPr>
      <w:ind w:left="1200"/>
    </w:pPr>
    <w:rPr>
      <w:rFonts w:ascii="Times New Roman" w:hAnsi="Times New Roman"/>
      <w:sz w:val="24"/>
      <w:lang w:val="en-CA"/>
    </w:rPr>
  </w:style>
  <w:style w:type="paragraph" w:styleId="T7">
    <w:name w:val="toc 7"/>
    <w:basedOn w:val="Normal"/>
    <w:next w:val="Normal"/>
    <w:semiHidden/>
    <w:pPr>
      <w:ind w:left="1440"/>
    </w:pPr>
    <w:rPr>
      <w:rFonts w:ascii="Times New Roman" w:hAnsi="Times New Roman"/>
      <w:sz w:val="24"/>
      <w:lang w:val="en-CA"/>
    </w:rPr>
  </w:style>
  <w:style w:type="paragraph" w:styleId="T8">
    <w:name w:val="toc 8"/>
    <w:basedOn w:val="Normal"/>
    <w:next w:val="Normal"/>
    <w:semiHidden/>
    <w:pPr>
      <w:ind w:left="1680"/>
    </w:pPr>
    <w:rPr>
      <w:rFonts w:ascii="Times New Roman" w:hAnsi="Times New Roman"/>
      <w:sz w:val="24"/>
      <w:lang w:val="en-CA"/>
    </w:rPr>
  </w:style>
  <w:style w:type="paragraph" w:styleId="T9">
    <w:name w:val="toc 9"/>
    <w:basedOn w:val="Normal"/>
    <w:next w:val="Normal"/>
    <w:semiHidden/>
    <w:pPr>
      <w:ind w:left="1920"/>
    </w:pPr>
    <w:rPr>
      <w:rFonts w:ascii="Times New Roman" w:hAnsi="Times New Roman"/>
      <w:sz w:val="24"/>
      <w:lang w:val="en-CA"/>
    </w:rPr>
  </w:style>
  <w:style w:type="paragraph" w:styleId="bekMetni">
    <w:name w:val="Block Text"/>
    <w:basedOn w:val="Normal"/>
    <w:pPr>
      <w:ind w:left="1440" w:right="432" w:hanging="720"/>
    </w:pPr>
    <w:rPr>
      <w:rFonts w:ascii="Times New Roman" w:hAnsi="Times New Roman"/>
      <w:sz w:val="24"/>
      <w:lang w:val="en-CA"/>
    </w:rPr>
  </w:style>
  <w:style w:type="paragraph" w:styleId="E-postamzas">
    <w:name w:val="E-mail Signature"/>
    <w:basedOn w:val="Normal"/>
    <w:rPr>
      <w:rFonts w:ascii="Times New Roman" w:hAnsi="Times New Roman"/>
      <w:sz w:val="24"/>
    </w:rPr>
  </w:style>
  <w:style w:type="paragraph" w:styleId="GvdeMetniGirintisi">
    <w:name w:val="Body Text Indent"/>
    <w:basedOn w:val="Normal"/>
    <w:link w:val="GvdeMetniGirintisiChar"/>
    <w:pPr>
      <w:ind w:left="720"/>
    </w:pPr>
  </w:style>
  <w:style w:type="table" w:styleId="TabloKlavuzu">
    <w:name w:val="Table Grid"/>
    <w:basedOn w:val="NormalTablo"/>
    <w:rsid w:val="00DF508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E26424"/>
    <w:rPr>
      <w:rFonts w:ascii="Tahoma" w:hAnsi="Tahoma" w:cs="Tahoma"/>
      <w:sz w:val="16"/>
      <w:szCs w:val="16"/>
    </w:rPr>
  </w:style>
  <w:style w:type="paragraph" w:customStyle="1" w:styleId="Subheading">
    <w:name w:val="Subheading"/>
    <w:rsid w:val="000D1995"/>
    <w:pPr>
      <w:tabs>
        <w:tab w:val="left" w:pos="-720"/>
      </w:tabs>
      <w:suppressAutoHyphens/>
      <w:overflowPunct w:val="0"/>
      <w:autoSpaceDE w:val="0"/>
      <w:autoSpaceDN w:val="0"/>
      <w:adjustRightInd w:val="0"/>
      <w:textAlignment w:val="baseline"/>
    </w:pPr>
    <w:rPr>
      <w:rFonts w:ascii="Courier New" w:hAnsi="Courier New"/>
      <w:b/>
      <w:sz w:val="24"/>
      <w:lang w:val="en-US" w:eastAsia="en-US"/>
    </w:rPr>
  </w:style>
  <w:style w:type="paragraph" w:customStyle="1" w:styleId="clause">
    <w:name w:val="clause"/>
    <w:basedOn w:val="Normal"/>
    <w:rsid w:val="00EE662F"/>
    <w:pPr>
      <w:spacing w:before="100" w:after="100"/>
    </w:pPr>
    <w:rPr>
      <w:rFonts w:ascii="Times New Roman" w:hAnsi="Times New Roman"/>
      <w:color w:val="000000"/>
      <w:sz w:val="22"/>
      <w:lang w:val="en-CA"/>
    </w:rPr>
  </w:style>
  <w:style w:type="paragraph" w:customStyle="1" w:styleId="IndentQuote">
    <w:name w:val="Indent Quote"/>
    <w:basedOn w:val="Normal"/>
    <w:rsid w:val="009165E0"/>
    <w:pPr>
      <w:overflowPunct/>
      <w:autoSpaceDE/>
      <w:autoSpaceDN/>
      <w:adjustRightInd/>
      <w:spacing w:after="240"/>
      <w:ind w:left="1440" w:right="1440"/>
      <w:jc w:val="both"/>
      <w:textAlignment w:val="auto"/>
    </w:pPr>
    <w:rPr>
      <w:rFonts w:ascii="Times New Roman" w:hAnsi="Times New Roman"/>
      <w:sz w:val="24"/>
      <w:szCs w:val="22"/>
      <w:lang w:val="en-CA"/>
    </w:rPr>
  </w:style>
  <w:style w:type="paragraph" w:customStyle="1" w:styleId="Default">
    <w:name w:val="Default"/>
    <w:rsid w:val="00EC47FC"/>
    <w:pPr>
      <w:autoSpaceDE w:val="0"/>
      <w:autoSpaceDN w:val="0"/>
      <w:adjustRightInd w:val="0"/>
    </w:pPr>
    <w:rPr>
      <w:color w:val="000000"/>
      <w:sz w:val="24"/>
      <w:szCs w:val="24"/>
    </w:rPr>
  </w:style>
  <w:style w:type="paragraph" w:styleId="Dzeltme">
    <w:name w:val="Revision"/>
    <w:hidden/>
    <w:uiPriority w:val="99"/>
    <w:semiHidden/>
    <w:rsid w:val="0080232D"/>
    <w:rPr>
      <w:rFonts w:ascii="CG Times (WN)" w:hAnsi="CG Times (WN)"/>
      <w:sz w:val="23"/>
      <w:lang w:val="en-US" w:eastAsia="en-US"/>
    </w:rPr>
  </w:style>
  <w:style w:type="paragraph" w:styleId="ListeParagraf">
    <w:name w:val="List Paragraph"/>
    <w:basedOn w:val="Normal"/>
    <w:link w:val="ListeParagrafChar"/>
    <w:uiPriority w:val="34"/>
    <w:qFormat/>
    <w:rsid w:val="00DB2289"/>
    <w:pPr>
      <w:ind w:left="720"/>
      <w:contextualSpacing/>
    </w:pPr>
  </w:style>
  <w:style w:type="character" w:customStyle="1" w:styleId="stbilgiChar">
    <w:name w:val="Üstbilgi Char"/>
    <w:basedOn w:val="VarsaylanParagrafYazTipi"/>
    <w:link w:val="stbilgi"/>
    <w:uiPriority w:val="99"/>
    <w:rsid w:val="002E0230"/>
    <w:rPr>
      <w:rFonts w:ascii="CG Times (WN)" w:hAnsi="CG Times (WN)"/>
      <w:sz w:val="23"/>
      <w:lang w:val="en-US" w:eastAsia="en-US"/>
    </w:rPr>
  </w:style>
  <w:style w:type="character" w:customStyle="1" w:styleId="AltbilgiChar">
    <w:name w:val="Altbilgi Char"/>
    <w:basedOn w:val="VarsaylanParagrafYazTipi"/>
    <w:link w:val="Altbilgi"/>
    <w:rsid w:val="002E0230"/>
    <w:rPr>
      <w:rFonts w:ascii="CG Times (WN)" w:hAnsi="CG Times (WN)"/>
      <w:sz w:val="23"/>
      <w:lang w:val="en-US" w:eastAsia="en-US"/>
    </w:rPr>
  </w:style>
  <w:style w:type="paragraph" w:styleId="ListeMaddemi">
    <w:name w:val="List Bullet"/>
    <w:basedOn w:val="Normal"/>
    <w:rsid w:val="00C770EB"/>
    <w:pPr>
      <w:numPr>
        <w:numId w:val="34"/>
      </w:numPr>
      <w:contextualSpacing/>
    </w:pPr>
  </w:style>
  <w:style w:type="character" w:customStyle="1" w:styleId="DipnotMetniChar">
    <w:name w:val="Dipnot Metni Char"/>
    <w:link w:val="DipnotMetni"/>
    <w:semiHidden/>
    <w:locked/>
    <w:rsid w:val="00F353FB"/>
    <w:rPr>
      <w:rFonts w:ascii="CG Times (WN)" w:hAnsi="CG Times (WN)"/>
      <w:lang w:val="en-US" w:eastAsia="en-US"/>
    </w:rPr>
  </w:style>
  <w:style w:type="character" w:customStyle="1" w:styleId="Balk1Char">
    <w:name w:val="Başlık 1 Char"/>
    <w:basedOn w:val="VarsaylanParagrafYazTipi"/>
    <w:link w:val="Balk1"/>
    <w:rsid w:val="00D31005"/>
    <w:rPr>
      <w:rFonts w:ascii="Univers (WN)" w:hAnsi="Univers (WN)"/>
      <w:b/>
      <w:sz w:val="24"/>
      <w:u w:val="single"/>
      <w:lang w:val="en-US" w:eastAsia="en-US"/>
    </w:rPr>
  </w:style>
  <w:style w:type="table" w:customStyle="1" w:styleId="TableGrid1">
    <w:name w:val="Table Grid1"/>
    <w:basedOn w:val="NormalTablo"/>
    <w:next w:val="TabloKlavuzu"/>
    <w:uiPriority w:val="59"/>
    <w:rsid w:val="00D3100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link w:val="SonnotMetniChar"/>
    <w:rsid w:val="00C543F9"/>
    <w:rPr>
      <w:sz w:val="20"/>
    </w:rPr>
  </w:style>
  <w:style w:type="character" w:customStyle="1" w:styleId="SonnotMetniChar">
    <w:name w:val="Sonnot Metni Char"/>
    <w:basedOn w:val="VarsaylanParagrafYazTipi"/>
    <w:link w:val="SonnotMetni"/>
    <w:rsid w:val="00C543F9"/>
    <w:rPr>
      <w:rFonts w:ascii="CG Times (WN)" w:hAnsi="CG Times (WN)"/>
      <w:lang w:val="en-US" w:eastAsia="en-US"/>
    </w:rPr>
  </w:style>
  <w:style w:type="character" w:styleId="AklamaBavurusu">
    <w:name w:val="annotation reference"/>
    <w:basedOn w:val="VarsaylanParagrafYazTipi"/>
    <w:semiHidden/>
    <w:unhideWhenUsed/>
    <w:rsid w:val="00760523"/>
    <w:rPr>
      <w:sz w:val="16"/>
      <w:szCs w:val="16"/>
    </w:rPr>
  </w:style>
  <w:style w:type="paragraph" w:styleId="AklamaMetni">
    <w:name w:val="annotation text"/>
    <w:basedOn w:val="Normal"/>
    <w:link w:val="AklamaMetniChar"/>
    <w:semiHidden/>
    <w:unhideWhenUsed/>
    <w:rsid w:val="00760523"/>
    <w:rPr>
      <w:sz w:val="20"/>
    </w:rPr>
  </w:style>
  <w:style w:type="character" w:customStyle="1" w:styleId="AklamaMetniChar">
    <w:name w:val="Açıklama Metni Char"/>
    <w:basedOn w:val="VarsaylanParagrafYazTipi"/>
    <w:link w:val="AklamaMetni"/>
    <w:semiHidden/>
    <w:rsid w:val="00760523"/>
    <w:rPr>
      <w:rFonts w:ascii="CG Times (WN)" w:hAnsi="CG Times (WN)"/>
      <w:lang w:val="en-US" w:eastAsia="en-US"/>
    </w:rPr>
  </w:style>
  <w:style w:type="paragraph" w:styleId="AklamaKonusu">
    <w:name w:val="annotation subject"/>
    <w:basedOn w:val="AklamaMetni"/>
    <w:next w:val="AklamaMetni"/>
    <w:link w:val="AklamaKonusuChar"/>
    <w:semiHidden/>
    <w:unhideWhenUsed/>
    <w:rsid w:val="00760523"/>
    <w:rPr>
      <w:b/>
      <w:bCs/>
    </w:rPr>
  </w:style>
  <w:style w:type="character" w:customStyle="1" w:styleId="AklamaKonusuChar">
    <w:name w:val="Açıklama Konusu Char"/>
    <w:basedOn w:val="AklamaMetniChar"/>
    <w:link w:val="AklamaKonusu"/>
    <w:semiHidden/>
    <w:rsid w:val="00760523"/>
    <w:rPr>
      <w:rFonts w:ascii="CG Times (WN)" w:hAnsi="CG Times (WN)"/>
      <w:b/>
      <w:bCs/>
      <w:lang w:val="en-US" w:eastAsia="en-US"/>
    </w:rPr>
  </w:style>
  <w:style w:type="character" w:customStyle="1" w:styleId="Balk3Char">
    <w:name w:val="Başlık 3 Char"/>
    <w:basedOn w:val="VarsaylanParagrafYazTipi"/>
    <w:link w:val="Balk3"/>
    <w:rsid w:val="00AE32AE"/>
    <w:rPr>
      <w:rFonts w:ascii="CG Times (WN)" w:hAnsi="CG Times (WN)"/>
      <w:b/>
      <w:sz w:val="24"/>
      <w:lang w:val="en-US" w:eastAsia="en-US"/>
    </w:rPr>
  </w:style>
  <w:style w:type="character" w:customStyle="1" w:styleId="GvdeMetniGirintisiChar">
    <w:name w:val="Gövde Metni Girintisi Char"/>
    <w:basedOn w:val="VarsaylanParagrafYazTipi"/>
    <w:link w:val="GvdeMetniGirintisi"/>
    <w:rsid w:val="00AE32AE"/>
    <w:rPr>
      <w:rFonts w:ascii="CG Times (WN)" w:hAnsi="CG Times (WN)"/>
      <w:sz w:val="23"/>
      <w:lang w:val="en-US" w:eastAsia="en-US"/>
    </w:rPr>
  </w:style>
  <w:style w:type="character" w:customStyle="1" w:styleId="ListeParagrafChar">
    <w:name w:val="Liste Paragraf Char"/>
    <w:link w:val="ListeParagraf"/>
    <w:uiPriority w:val="34"/>
    <w:rsid w:val="00F92D04"/>
    <w:rPr>
      <w:rFonts w:ascii="CG Times (WN)" w:hAnsi="CG Times (WN)"/>
      <w:sz w:val="23"/>
      <w:lang w:val="en-US" w:eastAsia="en-US"/>
    </w:rPr>
  </w:style>
  <w:style w:type="table" w:customStyle="1" w:styleId="TableGrid2">
    <w:name w:val="Table Grid2"/>
    <w:basedOn w:val="NormalTablo"/>
    <w:next w:val="TabloKlavuzu"/>
    <w:uiPriority w:val="59"/>
    <w:rsid w:val="00951E77"/>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3682">
      <w:bodyDiv w:val="1"/>
      <w:marLeft w:val="0"/>
      <w:marRight w:val="0"/>
      <w:marTop w:val="0"/>
      <w:marBottom w:val="0"/>
      <w:divBdr>
        <w:top w:val="none" w:sz="0" w:space="0" w:color="auto"/>
        <w:left w:val="none" w:sz="0" w:space="0" w:color="auto"/>
        <w:bottom w:val="none" w:sz="0" w:space="0" w:color="auto"/>
        <w:right w:val="none" w:sz="0" w:space="0" w:color="auto"/>
      </w:divBdr>
    </w:div>
    <w:div w:id="56369814">
      <w:bodyDiv w:val="1"/>
      <w:marLeft w:val="0"/>
      <w:marRight w:val="0"/>
      <w:marTop w:val="0"/>
      <w:marBottom w:val="0"/>
      <w:divBdr>
        <w:top w:val="none" w:sz="0" w:space="0" w:color="auto"/>
        <w:left w:val="none" w:sz="0" w:space="0" w:color="auto"/>
        <w:bottom w:val="none" w:sz="0" w:space="0" w:color="auto"/>
        <w:right w:val="none" w:sz="0" w:space="0" w:color="auto"/>
      </w:divBdr>
    </w:div>
    <w:div w:id="149098840">
      <w:bodyDiv w:val="1"/>
      <w:marLeft w:val="0"/>
      <w:marRight w:val="0"/>
      <w:marTop w:val="0"/>
      <w:marBottom w:val="0"/>
      <w:divBdr>
        <w:top w:val="none" w:sz="0" w:space="0" w:color="auto"/>
        <w:left w:val="none" w:sz="0" w:space="0" w:color="auto"/>
        <w:bottom w:val="none" w:sz="0" w:space="0" w:color="auto"/>
        <w:right w:val="none" w:sz="0" w:space="0" w:color="auto"/>
      </w:divBdr>
    </w:div>
    <w:div w:id="250047032">
      <w:bodyDiv w:val="1"/>
      <w:marLeft w:val="0"/>
      <w:marRight w:val="0"/>
      <w:marTop w:val="0"/>
      <w:marBottom w:val="0"/>
      <w:divBdr>
        <w:top w:val="none" w:sz="0" w:space="0" w:color="auto"/>
        <w:left w:val="none" w:sz="0" w:space="0" w:color="auto"/>
        <w:bottom w:val="none" w:sz="0" w:space="0" w:color="auto"/>
        <w:right w:val="none" w:sz="0" w:space="0" w:color="auto"/>
      </w:divBdr>
    </w:div>
    <w:div w:id="340858096">
      <w:bodyDiv w:val="1"/>
      <w:marLeft w:val="0"/>
      <w:marRight w:val="0"/>
      <w:marTop w:val="0"/>
      <w:marBottom w:val="0"/>
      <w:divBdr>
        <w:top w:val="none" w:sz="0" w:space="0" w:color="auto"/>
        <w:left w:val="none" w:sz="0" w:space="0" w:color="auto"/>
        <w:bottom w:val="none" w:sz="0" w:space="0" w:color="auto"/>
        <w:right w:val="none" w:sz="0" w:space="0" w:color="auto"/>
      </w:divBdr>
    </w:div>
    <w:div w:id="654725626">
      <w:bodyDiv w:val="1"/>
      <w:marLeft w:val="0"/>
      <w:marRight w:val="0"/>
      <w:marTop w:val="0"/>
      <w:marBottom w:val="0"/>
      <w:divBdr>
        <w:top w:val="none" w:sz="0" w:space="0" w:color="auto"/>
        <w:left w:val="none" w:sz="0" w:space="0" w:color="auto"/>
        <w:bottom w:val="none" w:sz="0" w:space="0" w:color="auto"/>
        <w:right w:val="none" w:sz="0" w:space="0" w:color="auto"/>
      </w:divBdr>
    </w:div>
    <w:div w:id="943263977">
      <w:bodyDiv w:val="1"/>
      <w:marLeft w:val="0"/>
      <w:marRight w:val="0"/>
      <w:marTop w:val="0"/>
      <w:marBottom w:val="0"/>
      <w:divBdr>
        <w:top w:val="none" w:sz="0" w:space="0" w:color="auto"/>
        <w:left w:val="none" w:sz="0" w:space="0" w:color="auto"/>
        <w:bottom w:val="none" w:sz="0" w:space="0" w:color="auto"/>
        <w:right w:val="none" w:sz="0" w:space="0" w:color="auto"/>
      </w:divBdr>
    </w:div>
    <w:div w:id="1665936651">
      <w:bodyDiv w:val="1"/>
      <w:marLeft w:val="0"/>
      <w:marRight w:val="0"/>
      <w:marTop w:val="0"/>
      <w:marBottom w:val="0"/>
      <w:divBdr>
        <w:top w:val="none" w:sz="0" w:space="0" w:color="auto"/>
        <w:left w:val="none" w:sz="0" w:space="0" w:color="auto"/>
        <w:bottom w:val="none" w:sz="0" w:space="0" w:color="auto"/>
        <w:right w:val="none" w:sz="0" w:space="0" w:color="auto"/>
      </w:divBdr>
    </w:div>
    <w:div w:id="1865904414">
      <w:bodyDiv w:val="1"/>
      <w:marLeft w:val="0"/>
      <w:marRight w:val="0"/>
      <w:marTop w:val="0"/>
      <w:marBottom w:val="0"/>
      <w:divBdr>
        <w:top w:val="none" w:sz="0" w:space="0" w:color="auto"/>
        <w:left w:val="none" w:sz="0" w:space="0" w:color="auto"/>
        <w:bottom w:val="none" w:sz="0" w:space="0" w:color="auto"/>
        <w:right w:val="none" w:sz="0" w:space="0" w:color="auto"/>
      </w:divBdr>
    </w:div>
    <w:div w:id="1900313745">
      <w:bodyDiv w:val="1"/>
      <w:marLeft w:val="0"/>
      <w:marRight w:val="0"/>
      <w:marTop w:val="0"/>
      <w:marBottom w:val="0"/>
      <w:divBdr>
        <w:top w:val="none" w:sz="0" w:space="0" w:color="auto"/>
        <w:left w:val="none" w:sz="0" w:space="0" w:color="auto"/>
        <w:bottom w:val="none" w:sz="0" w:space="0" w:color="auto"/>
        <w:right w:val="none" w:sz="0" w:space="0" w:color="auto"/>
      </w:divBdr>
    </w:div>
    <w:div w:id="208961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imaregistry-depotlmsi@cbsa-asfc.gc.ca" TargetMode="External"/><Relationship Id="rId18" Type="http://schemas.openxmlformats.org/officeDocument/2006/relationships/hyperlink" Target="https://www.cbsa-asfc.gc.ca/sima-lmsi/sscv-eevc-eng.html" TargetMode="External"/><Relationship Id="rId26" Type="http://schemas.openxmlformats.org/officeDocument/2006/relationships/hyperlink" Target="https://www.canada.ca/en/revenue-agency/services/tax/businesses/topics/gst-hst-businesses/digital-economy-gsthst/terms-conditions.html" TargetMode="External"/><Relationship Id="rId3" Type="http://schemas.openxmlformats.org/officeDocument/2006/relationships/styles" Target="styles.xml"/><Relationship Id="rId21" Type="http://schemas.openxmlformats.org/officeDocument/2006/relationships/hyperlink" Target="https://www.cbsa-asfc.gc.ca/sima-lmsi/forms-formulaires/disclosure-undertaking-eng.html"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cbsa-asfc.gc.ca/sima-lmsi/sisp-prpl-eng.html" TargetMode="External"/><Relationship Id="rId25" Type="http://schemas.openxmlformats.org/officeDocument/2006/relationships/hyperlink" Target="https://www.cbsa-asfc.gc.ca/sima-lmsi/forms-formulaires/letter-of-authorization-eng.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bsa.gc.ca/sima-lmsi/du-end-eng.html" TargetMode="External"/><Relationship Id="rId20" Type="http://schemas.openxmlformats.org/officeDocument/2006/relationships/hyperlink" Target="https://www.cbsa-asfc.gc.ca/sima-lmsi/du-end-eng.html"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cbsa-asfc.gc.ca/sima-lmsi/forms-formulaires/certificate-of-veracity-accuracy-and-completeness-eng.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imaregistry-depotlmsi@cbsa-asfc.gc.ca" TargetMode="External"/><Relationship Id="rId23" Type="http://schemas.openxmlformats.org/officeDocument/2006/relationships/hyperlink" Target="https://www.cbsa-asfc.gc.ca/sima-lmsi/forms-formulaires/designation-of-confidential-info-eng.html" TargetMode="External"/><Relationship Id="rId28" Type="http://schemas.openxmlformats.org/officeDocument/2006/relationships/header" Target="header2.xml"/><Relationship Id="rId10" Type="http://schemas.openxmlformats.org/officeDocument/2006/relationships/footer" Target="footer1.xml"/><Relationship Id="rId19" Type="http://schemas.openxmlformats.org/officeDocument/2006/relationships/hyperlink" Target="https://www.cbsa-asfc.gc.ca/sima-lmsi/templates-modeles-eng.html"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Jason.Huang@cbsa-asfc.gc.ca" TargetMode="External"/><Relationship Id="rId14" Type="http://schemas.openxmlformats.org/officeDocument/2006/relationships/hyperlink" Target="mailto:simaregistry-depotlmsi@cbsa-asfc.gc.ca" TargetMode="External"/><Relationship Id="rId22" Type="http://schemas.openxmlformats.org/officeDocument/2006/relationships/hyperlink" Target="https://www.cbsa-asfc.gc.ca/sima-lmsi/du-end-eng.html" TargetMode="External"/><Relationship Id="rId27" Type="http://schemas.openxmlformats.org/officeDocument/2006/relationships/hyperlink" Target="mailto:simaregistry-depotlmsi@cbsa-asfc.gc.ca" TargetMode="External"/><Relationship Id="rId30" Type="http://schemas.openxmlformats.org/officeDocument/2006/relationships/header" Target="header3.xml"/><Relationship Id="rId8" Type="http://schemas.openxmlformats.org/officeDocument/2006/relationships/hyperlink" Target="mailto:simaregistry-depotlmsi@cbsa-asfc.gc.ca"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28AFF-788A-4566-8ED5-E05586DD0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17632</Words>
  <Characters>100506</Characters>
  <Application>Microsoft Office Word</Application>
  <DocSecurity>0</DocSecurity>
  <Lines>837</Lines>
  <Paragraphs>235</Paragraphs>
  <ScaleCrop>false</ScaleCrop>
  <HeadingPairs>
    <vt:vector size="6" baseType="variant">
      <vt:variant>
        <vt:lpstr>Konu Başlığı</vt:lpstr>
      </vt:variant>
      <vt:variant>
        <vt:i4>1</vt:i4>
      </vt:variant>
      <vt:variant>
        <vt:lpstr>Title</vt:lpstr>
      </vt:variant>
      <vt:variant>
        <vt:i4>1</vt:i4>
      </vt:variant>
      <vt:variant>
        <vt:lpstr>Titre</vt:lpstr>
      </vt:variant>
      <vt:variant>
        <vt:i4>1</vt:i4>
      </vt:variant>
    </vt:vector>
  </HeadingPairs>
  <TitlesOfParts>
    <vt:vector size="3" baseType="lpstr">
      <vt:lpstr>REQUEST FOR INFORMATION</vt:lpstr>
      <vt:lpstr>REQUEST FOR INFORMATION</vt:lpstr>
      <vt:lpstr>REQUEST FOR INFORMATION</vt:lpstr>
    </vt:vector>
  </TitlesOfParts>
  <Manager>Simon.Duval@cbsa-asfc.gc.ca</Manager>
  <Company>CBSA</Company>
  <LinksUpToDate>false</LinksUpToDate>
  <CharactersWithSpaces>117903</CharactersWithSpaces>
  <SharedDoc>false</SharedDoc>
  <HLinks>
    <vt:vector size="156" baseType="variant">
      <vt:variant>
        <vt:i4>1114161</vt:i4>
      </vt:variant>
      <vt:variant>
        <vt:i4>146</vt:i4>
      </vt:variant>
      <vt:variant>
        <vt:i4>0</vt:i4>
      </vt:variant>
      <vt:variant>
        <vt:i4>5</vt:i4>
      </vt:variant>
      <vt:variant>
        <vt:lpwstr/>
      </vt:variant>
      <vt:variant>
        <vt:lpwstr>_Toc304273171</vt:lpwstr>
      </vt:variant>
      <vt:variant>
        <vt:i4>1114161</vt:i4>
      </vt:variant>
      <vt:variant>
        <vt:i4>140</vt:i4>
      </vt:variant>
      <vt:variant>
        <vt:i4>0</vt:i4>
      </vt:variant>
      <vt:variant>
        <vt:i4>5</vt:i4>
      </vt:variant>
      <vt:variant>
        <vt:lpwstr/>
      </vt:variant>
      <vt:variant>
        <vt:lpwstr>_Toc304273170</vt:lpwstr>
      </vt:variant>
      <vt:variant>
        <vt:i4>1048625</vt:i4>
      </vt:variant>
      <vt:variant>
        <vt:i4>134</vt:i4>
      </vt:variant>
      <vt:variant>
        <vt:i4>0</vt:i4>
      </vt:variant>
      <vt:variant>
        <vt:i4>5</vt:i4>
      </vt:variant>
      <vt:variant>
        <vt:lpwstr/>
      </vt:variant>
      <vt:variant>
        <vt:lpwstr>_Toc304273169</vt:lpwstr>
      </vt:variant>
      <vt:variant>
        <vt:i4>1048625</vt:i4>
      </vt:variant>
      <vt:variant>
        <vt:i4>128</vt:i4>
      </vt:variant>
      <vt:variant>
        <vt:i4>0</vt:i4>
      </vt:variant>
      <vt:variant>
        <vt:i4>5</vt:i4>
      </vt:variant>
      <vt:variant>
        <vt:lpwstr/>
      </vt:variant>
      <vt:variant>
        <vt:lpwstr>_Toc304273168</vt:lpwstr>
      </vt:variant>
      <vt:variant>
        <vt:i4>1048625</vt:i4>
      </vt:variant>
      <vt:variant>
        <vt:i4>122</vt:i4>
      </vt:variant>
      <vt:variant>
        <vt:i4>0</vt:i4>
      </vt:variant>
      <vt:variant>
        <vt:i4>5</vt:i4>
      </vt:variant>
      <vt:variant>
        <vt:lpwstr/>
      </vt:variant>
      <vt:variant>
        <vt:lpwstr>_Toc304273167</vt:lpwstr>
      </vt:variant>
      <vt:variant>
        <vt:i4>1048625</vt:i4>
      </vt:variant>
      <vt:variant>
        <vt:i4>116</vt:i4>
      </vt:variant>
      <vt:variant>
        <vt:i4>0</vt:i4>
      </vt:variant>
      <vt:variant>
        <vt:i4>5</vt:i4>
      </vt:variant>
      <vt:variant>
        <vt:lpwstr/>
      </vt:variant>
      <vt:variant>
        <vt:lpwstr>_Toc304273166</vt:lpwstr>
      </vt:variant>
      <vt:variant>
        <vt:i4>1048625</vt:i4>
      </vt:variant>
      <vt:variant>
        <vt:i4>110</vt:i4>
      </vt:variant>
      <vt:variant>
        <vt:i4>0</vt:i4>
      </vt:variant>
      <vt:variant>
        <vt:i4>5</vt:i4>
      </vt:variant>
      <vt:variant>
        <vt:lpwstr/>
      </vt:variant>
      <vt:variant>
        <vt:lpwstr>_Toc304273165</vt:lpwstr>
      </vt:variant>
      <vt:variant>
        <vt:i4>1048625</vt:i4>
      </vt:variant>
      <vt:variant>
        <vt:i4>104</vt:i4>
      </vt:variant>
      <vt:variant>
        <vt:i4>0</vt:i4>
      </vt:variant>
      <vt:variant>
        <vt:i4>5</vt:i4>
      </vt:variant>
      <vt:variant>
        <vt:lpwstr/>
      </vt:variant>
      <vt:variant>
        <vt:lpwstr>_Toc304273164</vt:lpwstr>
      </vt:variant>
      <vt:variant>
        <vt:i4>1048625</vt:i4>
      </vt:variant>
      <vt:variant>
        <vt:i4>98</vt:i4>
      </vt:variant>
      <vt:variant>
        <vt:i4>0</vt:i4>
      </vt:variant>
      <vt:variant>
        <vt:i4>5</vt:i4>
      </vt:variant>
      <vt:variant>
        <vt:lpwstr/>
      </vt:variant>
      <vt:variant>
        <vt:lpwstr>_Toc304273163</vt:lpwstr>
      </vt:variant>
      <vt:variant>
        <vt:i4>1048625</vt:i4>
      </vt:variant>
      <vt:variant>
        <vt:i4>92</vt:i4>
      </vt:variant>
      <vt:variant>
        <vt:i4>0</vt:i4>
      </vt:variant>
      <vt:variant>
        <vt:i4>5</vt:i4>
      </vt:variant>
      <vt:variant>
        <vt:lpwstr/>
      </vt:variant>
      <vt:variant>
        <vt:lpwstr>_Toc304273162</vt:lpwstr>
      </vt:variant>
      <vt:variant>
        <vt:i4>1048625</vt:i4>
      </vt:variant>
      <vt:variant>
        <vt:i4>86</vt:i4>
      </vt:variant>
      <vt:variant>
        <vt:i4>0</vt:i4>
      </vt:variant>
      <vt:variant>
        <vt:i4>5</vt:i4>
      </vt:variant>
      <vt:variant>
        <vt:lpwstr/>
      </vt:variant>
      <vt:variant>
        <vt:lpwstr>_Toc304273161</vt:lpwstr>
      </vt:variant>
      <vt:variant>
        <vt:i4>1048625</vt:i4>
      </vt:variant>
      <vt:variant>
        <vt:i4>80</vt:i4>
      </vt:variant>
      <vt:variant>
        <vt:i4>0</vt:i4>
      </vt:variant>
      <vt:variant>
        <vt:i4>5</vt:i4>
      </vt:variant>
      <vt:variant>
        <vt:lpwstr/>
      </vt:variant>
      <vt:variant>
        <vt:lpwstr>_Toc304273160</vt:lpwstr>
      </vt:variant>
      <vt:variant>
        <vt:i4>1245233</vt:i4>
      </vt:variant>
      <vt:variant>
        <vt:i4>74</vt:i4>
      </vt:variant>
      <vt:variant>
        <vt:i4>0</vt:i4>
      </vt:variant>
      <vt:variant>
        <vt:i4>5</vt:i4>
      </vt:variant>
      <vt:variant>
        <vt:lpwstr/>
      </vt:variant>
      <vt:variant>
        <vt:lpwstr>_Toc304273159</vt:lpwstr>
      </vt:variant>
      <vt:variant>
        <vt:i4>1245233</vt:i4>
      </vt:variant>
      <vt:variant>
        <vt:i4>68</vt:i4>
      </vt:variant>
      <vt:variant>
        <vt:i4>0</vt:i4>
      </vt:variant>
      <vt:variant>
        <vt:i4>5</vt:i4>
      </vt:variant>
      <vt:variant>
        <vt:lpwstr/>
      </vt:variant>
      <vt:variant>
        <vt:lpwstr>_Toc304273158</vt:lpwstr>
      </vt:variant>
      <vt:variant>
        <vt:i4>1245233</vt:i4>
      </vt:variant>
      <vt:variant>
        <vt:i4>62</vt:i4>
      </vt:variant>
      <vt:variant>
        <vt:i4>0</vt:i4>
      </vt:variant>
      <vt:variant>
        <vt:i4>5</vt:i4>
      </vt:variant>
      <vt:variant>
        <vt:lpwstr/>
      </vt:variant>
      <vt:variant>
        <vt:lpwstr>_Toc304273157</vt:lpwstr>
      </vt:variant>
      <vt:variant>
        <vt:i4>1245233</vt:i4>
      </vt:variant>
      <vt:variant>
        <vt:i4>56</vt:i4>
      </vt:variant>
      <vt:variant>
        <vt:i4>0</vt:i4>
      </vt:variant>
      <vt:variant>
        <vt:i4>5</vt:i4>
      </vt:variant>
      <vt:variant>
        <vt:lpwstr/>
      </vt:variant>
      <vt:variant>
        <vt:lpwstr>_Toc304273156</vt:lpwstr>
      </vt:variant>
      <vt:variant>
        <vt:i4>1245233</vt:i4>
      </vt:variant>
      <vt:variant>
        <vt:i4>50</vt:i4>
      </vt:variant>
      <vt:variant>
        <vt:i4>0</vt:i4>
      </vt:variant>
      <vt:variant>
        <vt:i4>5</vt:i4>
      </vt:variant>
      <vt:variant>
        <vt:lpwstr/>
      </vt:variant>
      <vt:variant>
        <vt:lpwstr>_Toc304273155</vt:lpwstr>
      </vt:variant>
      <vt:variant>
        <vt:i4>1245233</vt:i4>
      </vt:variant>
      <vt:variant>
        <vt:i4>44</vt:i4>
      </vt:variant>
      <vt:variant>
        <vt:i4>0</vt:i4>
      </vt:variant>
      <vt:variant>
        <vt:i4>5</vt:i4>
      </vt:variant>
      <vt:variant>
        <vt:lpwstr/>
      </vt:variant>
      <vt:variant>
        <vt:lpwstr>_Toc304273154</vt:lpwstr>
      </vt:variant>
      <vt:variant>
        <vt:i4>1245233</vt:i4>
      </vt:variant>
      <vt:variant>
        <vt:i4>38</vt:i4>
      </vt:variant>
      <vt:variant>
        <vt:i4>0</vt:i4>
      </vt:variant>
      <vt:variant>
        <vt:i4>5</vt:i4>
      </vt:variant>
      <vt:variant>
        <vt:lpwstr/>
      </vt:variant>
      <vt:variant>
        <vt:lpwstr>_Toc304273153</vt:lpwstr>
      </vt:variant>
      <vt:variant>
        <vt:i4>1245233</vt:i4>
      </vt:variant>
      <vt:variant>
        <vt:i4>32</vt:i4>
      </vt:variant>
      <vt:variant>
        <vt:i4>0</vt:i4>
      </vt:variant>
      <vt:variant>
        <vt:i4>5</vt:i4>
      </vt:variant>
      <vt:variant>
        <vt:lpwstr/>
      </vt:variant>
      <vt:variant>
        <vt:lpwstr>_Toc304273152</vt:lpwstr>
      </vt:variant>
      <vt:variant>
        <vt:i4>1245233</vt:i4>
      </vt:variant>
      <vt:variant>
        <vt:i4>26</vt:i4>
      </vt:variant>
      <vt:variant>
        <vt:i4>0</vt:i4>
      </vt:variant>
      <vt:variant>
        <vt:i4>5</vt:i4>
      </vt:variant>
      <vt:variant>
        <vt:lpwstr/>
      </vt:variant>
      <vt:variant>
        <vt:lpwstr>_Toc304273151</vt:lpwstr>
      </vt:variant>
      <vt:variant>
        <vt:i4>1245233</vt:i4>
      </vt:variant>
      <vt:variant>
        <vt:i4>20</vt:i4>
      </vt:variant>
      <vt:variant>
        <vt:i4>0</vt:i4>
      </vt:variant>
      <vt:variant>
        <vt:i4>5</vt:i4>
      </vt:variant>
      <vt:variant>
        <vt:lpwstr/>
      </vt:variant>
      <vt:variant>
        <vt:lpwstr>_Toc304273150</vt:lpwstr>
      </vt:variant>
      <vt:variant>
        <vt:i4>1179697</vt:i4>
      </vt:variant>
      <vt:variant>
        <vt:i4>14</vt:i4>
      </vt:variant>
      <vt:variant>
        <vt:i4>0</vt:i4>
      </vt:variant>
      <vt:variant>
        <vt:i4>5</vt:i4>
      </vt:variant>
      <vt:variant>
        <vt:lpwstr/>
      </vt:variant>
      <vt:variant>
        <vt:lpwstr>_Toc304273149</vt:lpwstr>
      </vt:variant>
      <vt:variant>
        <vt:i4>1179697</vt:i4>
      </vt:variant>
      <vt:variant>
        <vt:i4>8</vt:i4>
      </vt:variant>
      <vt:variant>
        <vt:i4>0</vt:i4>
      </vt:variant>
      <vt:variant>
        <vt:i4>5</vt:i4>
      </vt:variant>
      <vt:variant>
        <vt:lpwstr/>
      </vt:variant>
      <vt:variant>
        <vt:lpwstr>_Toc304273148</vt:lpwstr>
      </vt:variant>
      <vt:variant>
        <vt:i4>2818139</vt:i4>
      </vt:variant>
      <vt:variant>
        <vt:i4>3</vt:i4>
      </vt:variant>
      <vt:variant>
        <vt:i4>0</vt:i4>
      </vt:variant>
      <vt:variant>
        <vt:i4>5</vt:i4>
      </vt:variant>
      <vt:variant>
        <vt:lpwstr>mailto:Mary.Donais@cbsa-asfc.gc.ca</vt:lpwstr>
      </vt:variant>
      <vt:variant>
        <vt:lpwstr/>
      </vt:variant>
      <vt:variant>
        <vt:i4>5177400</vt:i4>
      </vt:variant>
      <vt:variant>
        <vt:i4>0</vt:i4>
      </vt:variant>
      <vt:variant>
        <vt:i4>0</vt:i4>
      </vt:variant>
      <vt:variant>
        <vt:i4>5</vt:i4>
      </vt:variant>
      <vt:variant>
        <vt:lpwstr>mailto:Ronald.McTiernan@cbsa-asfc.gc.ca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INFORMATION</dc:title>
  <dc:subject>OCTG II Investigation</dc:subject>
  <dc:creator>axm334</dc:creator>
  <cp:lastModifiedBy>Microsoft hesabı</cp:lastModifiedBy>
  <cp:revision>3</cp:revision>
  <cp:lastPrinted>2015-04-29T18:38:00Z</cp:lastPrinted>
  <dcterms:created xsi:type="dcterms:W3CDTF">2024-07-17T06:53:00Z</dcterms:created>
  <dcterms:modified xsi:type="dcterms:W3CDTF">2024-07-17T06:53:00Z</dcterms:modified>
  <cp:category>Exporter RFI</cp:category>
</cp:coreProperties>
</file>